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E5" w:rsidRDefault="001541E5" w:rsidP="00555DB0">
      <w:pPr>
        <w:spacing w:before="100" w:beforeAutospacing="1" w:after="120" w:line="240" w:lineRule="auto"/>
        <w:outlineLvl w:val="3"/>
      </w:pPr>
      <w:r w:rsidRPr="00351AF5">
        <w:rPr>
          <w:rFonts w:ascii="Times New Roman" w:eastAsia="Times New Roman" w:hAnsi="Times New Roman" w:cs="Times New Roman"/>
          <w:noProof/>
          <w:color w:val="0000FF"/>
          <w:sz w:val="24"/>
          <w:szCs w:val="24"/>
        </w:rPr>
        <w:drawing>
          <wp:inline distT="0" distB="0" distL="0" distR="0" wp14:anchorId="5C1EE0DB" wp14:editId="27A506D4">
            <wp:extent cx="1895475" cy="3048000"/>
            <wp:effectExtent l="0" t="0" r="9525" b="0"/>
            <wp:docPr id="1" name="Picture 1" descr="http://1.bp.blogspot.com/_d5oY65EF1Ts/TNd9DvZWvxI/AAAAAAAAC_Q/sjDb3xPAln0/s320/El+sue%C3%B1o+del+celt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d5oY65EF1Ts/TNd9DvZWvxI/AAAAAAAAC_Q/sjDb3xPAln0/s320/El+sue%C3%B1o+del+celt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3048000"/>
                    </a:xfrm>
                    <a:prstGeom prst="rect">
                      <a:avLst/>
                    </a:prstGeom>
                    <a:noFill/>
                    <a:ln>
                      <a:noFill/>
                    </a:ln>
                  </pic:spPr>
                </pic:pic>
              </a:graphicData>
            </a:graphic>
          </wp:inline>
        </w:drawing>
      </w:r>
    </w:p>
    <w:p w:rsidR="001541E5" w:rsidRDefault="001541E5" w:rsidP="00555DB0">
      <w:pPr>
        <w:spacing w:before="100" w:beforeAutospacing="1" w:after="120" w:line="240" w:lineRule="auto"/>
        <w:outlineLvl w:val="3"/>
      </w:pPr>
    </w:p>
    <w:p w:rsidR="00555DB0" w:rsidRDefault="00555DB0" w:rsidP="00555DB0">
      <w:pPr>
        <w:spacing w:before="100" w:beforeAutospacing="1" w:after="120" w:line="240" w:lineRule="auto"/>
        <w:outlineLvl w:val="3"/>
      </w:pPr>
      <w:r>
        <w:t xml:space="preserve">Carlos Alberto </w:t>
      </w:r>
      <w:proofErr w:type="spellStart"/>
      <w:r>
        <w:t>Montaner</w:t>
      </w:r>
      <w:proofErr w:type="spellEnd"/>
      <w:r>
        <w:t xml:space="preserve"> </w:t>
      </w:r>
      <w:proofErr w:type="spellStart"/>
      <w:r>
        <w:t>es</w:t>
      </w:r>
      <w:proofErr w:type="spellEnd"/>
      <w:r>
        <w:t xml:space="preserve"> </w:t>
      </w:r>
      <w:proofErr w:type="spellStart"/>
      <w:r>
        <w:t>uno</w:t>
      </w:r>
      <w:proofErr w:type="spellEnd"/>
      <w:r>
        <w:t xml:space="preserve"> de los </w:t>
      </w:r>
      <w:proofErr w:type="spellStart"/>
      <w:r>
        <w:t>periodistas</w:t>
      </w:r>
      <w:proofErr w:type="spellEnd"/>
      <w:r>
        <w:t xml:space="preserve"> </w:t>
      </w:r>
      <w:proofErr w:type="spellStart"/>
      <w:r>
        <w:t>más</w:t>
      </w:r>
      <w:proofErr w:type="spellEnd"/>
      <w:r>
        <w:t xml:space="preserve"> </w:t>
      </w:r>
      <w:proofErr w:type="spellStart"/>
      <w:r>
        <w:t>leídos</w:t>
      </w:r>
      <w:proofErr w:type="spellEnd"/>
      <w:r>
        <w:t xml:space="preserve"> </w:t>
      </w:r>
      <w:proofErr w:type="gramStart"/>
      <w:r>
        <w:t>del</w:t>
      </w:r>
      <w:proofErr w:type="gramEnd"/>
      <w:r>
        <w:t xml:space="preserve"> </w:t>
      </w:r>
      <w:proofErr w:type="spellStart"/>
      <w:r>
        <w:t>mundo</w:t>
      </w:r>
      <w:proofErr w:type="spellEnd"/>
      <w:r>
        <w:t xml:space="preserve"> </w:t>
      </w:r>
      <w:proofErr w:type="spellStart"/>
      <w:r>
        <w:t>hispánico</w:t>
      </w:r>
      <w:proofErr w:type="spellEnd"/>
      <w:r>
        <w:t xml:space="preserve">. La </w:t>
      </w:r>
      <w:proofErr w:type="spellStart"/>
      <w:r>
        <w:t>revista</w:t>
      </w:r>
      <w:proofErr w:type="spellEnd"/>
      <w:r>
        <w:t xml:space="preserve"> </w:t>
      </w:r>
      <w:proofErr w:type="spellStart"/>
      <w:r>
        <w:t>Poder</w:t>
      </w:r>
      <w:proofErr w:type="spellEnd"/>
      <w:r>
        <w:t xml:space="preserve"> </w:t>
      </w:r>
      <w:proofErr w:type="spellStart"/>
      <w:r>
        <w:t>calculó</w:t>
      </w:r>
      <w:proofErr w:type="spellEnd"/>
      <w:r>
        <w:t xml:space="preserve"> en </w:t>
      </w:r>
      <w:proofErr w:type="spellStart"/>
      <w:r>
        <w:t>seis</w:t>
      </w:r>
      <w:proofErr w:type="spellEnd"/>
      <w:r>
        <w:t xml:space="preserve"> </w:t>
      </w:r>
      <w:proofErr w:type="spellStart"/>
      <w:r>
        <w:t>millones</w:t>
      </w:r>
      <w:proofErr w:type="spellEnd"/>
      <w:r>
        <w:t xml:space="preserve"> los </w:t>
      </w:r>
      <w:proofErr w:type="spellStart"/>
      <w:r>
        <w:t>lectores</w:t>
      </w:r>
      <w:proofErr w:type="spellEnd"/>
      <w:r>
        <w:t xml:space="preserve"> </w:t>
      </w:r>
      <w:proofErr w:type="spellStart"/>
      <w:r>
        <w:t>que</w:t>
      </w:r>
      <w:proofErr w:type="spellEnd"/>
      <w:r>
        <w:t xml:space="preserve"> </w:t>
      </w:r>
      <w:proofErr w:type="spellStart"/>
      <w:r>
        <w:t>semanalmente</w:t>
      </w:r>
      <w:proofErr w:type="spellEnd"/>
      <w:r>
        <w:t xml:space="preserve"> se </w:t>
      </w:r>
      <w:proofErr w:type="spellStart"/>
      <w:r>
        <w:t>asoman</w:t>
      </w:r>
      <w:proofErr w:type="spellEnd"/>
      <w:r>
        <w:t xml:space="preserve"> a sus </w:t>
      </w:r>
      <w:proofErr w:type="spellStart"/>
      <w:r>
        <w:t>columnas</w:t>
      </w:r>
      <w:proofErr w:type="spellEnd"/>
      <w:r>
        <w:t xml:space="preserve"> y </w:t>
      </w:r>
      <w:proofErr w:type="spellStart"/>
      <w:r>
        <w:t>artículos</w:t>
      </w:r>
      <w:proofErr w:type="spellEnd"/>
      <w:r>
        <w:t xml:space="preserve">, </w:t>
      </w:r>
      <w:proofErr w:type="spellStart"/>
      <w:r>
        <w:t>reproducidos</w:t>
      </w:r>
      <w:proofErr w:type="spellEnd"/>
      <w:r>
        <w:t xml:space="preserve"> en </w:t>
      </w:r>
      <w:proofErr w:type="spellStart"/>
      <w:r>
        <w:t>docenas</w:t>
      </w:r>
      <w:proofErr w:type="spellEnd"/>
      <w:r>
        <w:t xml:space="preserve"> de </w:t>
      </w:r>
      <w:proofErr w:type="spellStart"/>
      <w:r>
        <w:t>diarios</w:t>
      </w:r>
      <w:proofErr w:type="spellEnd"/>
      <w:r>
        <w:t xml:space="preserve"> y </w:t>
      </w:r>
      <w:proofErr w:type="spellStart"/>
      <w:r>
        <w:t>revistas</w:t>
      </w:r>
      <w:proofErr w:type="spellEnd"/>
      <w:r>
        <w:t xml:space="preserve">. Ha </w:t>
      </w:r>
      <w:proofErr w:type="spellStart"/>
      <w:r>
        <w:t>publicado</w:t>
      </w:r>
      <w:proofErr w:type="spellEnd"/>
      <w:r>
        <w:t xml:space="preserve"> </w:t>
      </w:r>
      <w:proofErr w:type="spellStart"/>
      <w:r>
        <w:t>unos</w:t>
      </w:r>
      <w:proofErr w:type="spellEnd"/>
      <w:r>
        <w:t xml:space="preserve"> </w:t>
      </w:r>
      <w:proofErr w:type="spellStart"/>
      <w:r>
        <w:t>veinticinco</w:t>
      </w:r>
      <w:proofErr w:type="spellEnd"/>
      <w:r>
        <w:t xml:space="preserve"> </w:t>
      </w:r>
      <w:proofErr w:type="spellStart"/>
      <w:r>
        <w:t>libros</w:t>
      </w:r>
      <w:proofErr w:type="spellEnd"/>
      <w:r>
        <w:t xml:space="preserve"> de </w:t>
      </w:r>
      <w:proofErr w:type="spellStart"/>
      <w:r>
        <w:t>ensayos</w:t>
      </w:r>
      <w:proofErr w:type="spellEnd"/>
      <w:r>
        <w:t xml:space="preserve"> y </w:t>
      </w:r>
      <w:proofErr w:type="spellStart"/>
      <w:r>
        <w:t>narraciones</w:t>
      </w:r>
      <w:proofErr w:type="spellEnd"/>
      <w:r>
        <w:t xml:space="preserve">. Divide </w:t>
      </w:r>
      <w:proofErr w:type="spellStart"/>
      <w:r>
        <w:t>su</w:t>
      </w:r>
      <w:proofErr w:type="spellEnd"/>
      <w:r>
        <w:t xml:space="preserve"> </w:t>
      </w:r>
      <w:proofErr w:type="spellStart"/>
      <w:r>
        <w:t>tiempo</w:t>
      </w:r>
      <w:proofErr w:type="spellEnd"/>
      <w:r>
        <w:t xml:space="preserve"> entre Madrid y Miami.</w:t>
      </w:r>
    </w:p>
    <w:p w:rsidR="00555DB0" w:rsidRPr="00555DB0" w:rsidRDefault="00555DB0" w:rsidP="00555DB0">
      <w:pPr>
        <w:spacing w:before="100" w:beforeAutospacing="1" w:after="120" w:line="240" w:lineRule="auto"/>
        <w:outlineLvl w:val="3"/>
        <w:rPr>
          <w:rFonts w:ascii="Times New Roman" w:eastAsia="Times New Roman" w:hAnsi="Times New Roman" w:cs="Times New Roman"/>
          <w:b/>
          <w:bCs/>
          <w:color w:val="333333"/>
          <w:sz w:val="24"/>
          <w:szCs w:val="24"/>
        </w:rPr>
      </w:pPr>
      <w:r w:rsidRPr="00555DB0">
        <w:rPr>
          <w:rFonts w:ascii="Times New Roman" w:eastAsia="Times New Roman" w:hAnsi="Times New Roman" w:cs="Times New Roman"/>
          <w:b/>
          <w:bCs/>
          <w:color w:val="333333"/>
          <w:sz w:val="24"/>
          <w:szCs w:val="24"/>
        </w:rPr>
        <w:t xml:space="preserve">A big lie that tells a big truth </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 xml:space="preserve">Soon, Mario Vargas Llosa's latest novel, The Celt's Dream, will be unveiled. Happily and coincidentally, it was being printed when the author was awarded the Nobel Prize. Editorial </w:t>
      </w:r>
      <w:proofErr w:type="spellStart"/>
      <w:r w:rsidRPr="00555DB0">
        <w:rPr>
          <w:rFonts w:ascii="Times New Roman" w:eastAsia="Times New Roman" w:hAnsi="Times New Roman" w:cs="Times New Roman"/>
          <w:sz w:val="24"/>
          <w:szCs w:val="24"/>
        </w:rPr>
        <w:t>Alfaguara</w:t>
      </w:r>
      <w:proofErr w:type="spellEnd"/>
      <w:r w:rsidRPr="00555DB0">
        <w:rPr>
          <w:rFonts w:ascii="Times New Roman" w:eastAsia="Times New Roman" w:hAnsi="Times New Roman" w:cs="Times New Roman"/>
          <w:sz w:val="24"/>
          <w:szCs w:val="24"/>
        </w:rPr>
        <w:t xml:space="preserve"> immediately increased the print run tenfold.</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The work is a biographical novel about Roger Casement, an Irishman, a remarkable functionary in the British Foreign Office, who was born near Dublin in 1864, when the island was still part of Great Britain, and was hanged in London in 1916, accused of treason for allying himself with the Germans during World War One for the purpose of inciting his fellow Irishmen to rebellion.</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 xml:space="preserve">Casement, whom the British Crown awarded a knighthood for his services to the commonwealth, had been responsible for the investigation that revealed the </w:t>
      </w:r>
      <w:proofErr w:type="spellStart"/>
      <w:r w:rsidRPr="00555DB0">
        <w:rPr>
          <w:rFonts w:ascii="Times New Roman" w:eastAsia="Times New Roman" w:hAnsi="Times New Roman" w:cs="Times New Roman"/>
          <w:sz w:val="24"/>
          <w:szCs w:val="24"/>
        </w:rPr>
        <w:t>genocidal</w:t>
      </w:r>
      <w:proofErr w:type="spellEnd"/>
      <w:r w:rsidRPr="00555DB0">
        <w:rPr>
          <w:rFonts w:ascii="Times New Roman" w:eastAsia="Times New Roman" w:hAnsi="Times New Roman" w:cs="Times New Roman"/>
          <w:sz w:val="24"/>
          <w:szCs w:val="24"/>
        </w:rPr>
        <w:t xml:space="preserve"> horror of the colonization of the Belgian Congo, a huge parcel of African land graciously ceded to the Belgian royal family during the Conference of Berlin (1885), when the Europeans divided up the black continent among themselves with the excuse of bringing to those “savages” the light of civilization and progress.</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 xml:space="preserve">Casement proved that, in reality, what the King of the Belgians brought to the Africans was death and the </w:t>
      </w:r>
      <w:proofErr w:type="spellStart"/>
      <w:r w:rsidRPr="00555DB0">
        <w:rPr>
          <w:rFonts w:ascii="Times New Roman" w:eastAsia="Times New Roman" w:hAnsi="Times New Roman" w:cs="Times New Roman"/>
          <w:sz w:val="24"/>
          <w:szCs w:val="24"/>
        </w:rPr>
        <w:t>cruelest</w:t>
      </w:r>
      <w:proofErr w:type="spellEnd"/>
      <w:r w:rsidRPr="00555DB0">
        <w:rPr>
          <w:rFonts w:ascii="Times New Roman" w:eastAsia="Times New Roman" w:hAnsi="Times New Roman" w:cs="Times New Roman"/>
          <w:sz w:val="24"/>
          <w:szCs w:val="24"/>
        </w:rPr>
        <w:t xml:space="preserve"> economic exploitation.</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 xml:space="preserve">Later, Casement, who in the course of his travels through Africa contracted various diseases and a variant of malaria that periodically cracked his bones, boiled his blood and took him to the brink of death, </w:t>
      </w:r>
      <w:proofErr w:type="spellStart"/>
      <w:r w:rsidRPr="00555DB0">
        <w:rPr>
          <w:rFonts w:ascii="Times New Roman" w:eastAsia="Times New Roman" w:hAnsi="Times New Roman" w:cs="Times New Roman"/>
          <w:sz w:val="24"/>
          <w:szCs w:val="24"/>
        </w:rPr>
        <w:t>traveled</w:t>
      </w:r>
      <w:proofErr w:type="spellEnd"/>
      <w:r w:rsidRPr="00555DB0">
        <w:rPr>
          <w:rFonts w:ascii="Times New Roman" w:eastAsia="Times New Roman" w:hAnsi="Times New Roman" w:cs="Times New Roman"/>
          <w:sz w:val="24"/>
          <w:szCs w:val="24"/>
        </w:rPr>
        <w:t xml:space="preserve"> to Amazonia to investigate the abuses committed by a British rubber company.</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 xml:space="preserve">What he found was horrifying. The Amazon jungles, where Brazil, Peru and Colombia met, were a green hell where the monstrosities he had seen in Africa were repeated almost identically. In the Congo, the victims were the blacks. In America, the Indians suffered the </w:t>
      </w:r>
      <w:r w:rsidRPr="00555DB0">
        <w:rPr>
          <w:rFonts w:ascii="Times New Roman" w:eastAsia="Times New Roman" w:hAnsi="Times New Roman" w:cs="Times New Roman"/>
          <w:sz w:val="24"/>
          <w:szCs w:val="24"/>
        </w:rPr>
        <w:lastRenderedPageBreak/>
        <w:t>same fate. It was as if the exploiters' greed automatically generated a single and bloody method to squeeze the workers.</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Biographical novels are a tremendous challenge for writers. They take place within a historical framework that cannot be stretched without distorting the narrative. But, at the same time, the narrator must know how to explore the soul of the protagonists, imagine the psychological drives that propel them to act in a certain manner, build scenarios where some obscure events occurred, fabricate characters who serve as counterpoint to express different opinions and points of view, and opt among the diverse interpretations and contradictory information that accompany the lives of all notable persons.</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For example, when Roger Casement was tried for treason to England, some intimate diaries that described in scabrous detail his homosexual relations in Africa and Amazonia conveniently appeared. Were they real or were they a fabrication to discredit him in that Victorian England that earlier had sentenced Oscar Wilde to prison for his “inverted” sexuality, as it was then called? </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Mario Vargas Llosa opts to admit them as valid, but he does so in a paradoxical way that displays his talent as a novelist or, better yet, as an explorer of the complex psyche of human beings. Throughout the book, brief flashes describe Casement's homosexual encounters with beautiful young men.</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However, while the narrator imagines how those happy and agonizing homoerotic moments were, the protagonist denies the veracity of the diaries. The events, according to narrator Vargas Llosa, are true but his character denies them. However, the way in which the diaries are revealed is false. </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In a way, that's also the essence of the novel: a big lie that tells a big truth, deeply and painfully buried in the protagonist's heart.</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Why, almost 100 years after Casement's execution, does Mario Vargas Llosa raise him from his grave and recreate the drama of his life and death? Because the character and his story have all the ingredients of the always opaque human nature, which is what really interests the great Peruvian writer.</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 xml:space="preserve">Casement is a hero and a traitor. He is an exemplary man, but his sexual preferences, which spurred him cruelly, pushed him toward a type of relationship that was then despised and vilified. He was a lay saint and an inveterate sinner. He was a universal defender of the victims, whatever their </w:t>
      </w:r>
      <w:proofErr w:type="spellStart"/>
      <w:r w:rsidRPr="00555DB0">
        <w:rPr>
          <w:rFonts w:ascii="Times New Roman" w:eastAsia="Times New Roman" w:hAnsi="Times New Roman" w:cs="Times New Roman"/>
          <w:sz w:val="24"/>
          <w:szCs w:val="24"/>
        </w:rPr>
        <w:t>color</w:t>
      </w:r>
      <w:proofErr w:type="spellEnd"/>
      <w:r w:rsidRPr="00555DB0">
        <w:rPr>
          <w:rFonts w:ascii="Times New Roman" w:eastAsia="Times New Roman" w:hAnsi="Times New Roman" w:cs="Times New Roman"/>
          <w:sz w:val="24"/>
          <w:szCs w:val="24"/>
        </w:rPr>
        <w:t xml:space="preserve"> or country, but ended up being a rabid and sectarian nationalist.</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Vargas Llosa realized that Casement's ambiguous life was perfect for the telling. The result is extraordinary. </w:t>
      </w:r>
    </w:p>
    <w:p w:rsidR="00555DB0" w:rsidRPr="00555DB0" w:rsidRDefault="00555DB0" w:rsidP="00555DB0">
      <w:pPr>
        <w:spacing w:after="0" w:line="240" w:lineRule="auto"/>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 *www.firmaspress.com</w:t>
      </w:r>
    </w:p>
    <w:p w:rsidR="00555DB0" w:rsidRPr="00555DB0" w:rsidRDefault="00555DB0" w:rsidP="00555DB0">
      <w:pPr>
        <w:spacing w:before="100" w:beforeAutospacing="1" w:after="100" w:afterAutospacing="1" w:line="240" w:lineRule="auto"/>
        <w:ind w:left="375"/>
        <w:rPr>
          <w:rFonts w:ascii="Times New Roman" w:eastAsia="Times New Roman" w:hAnsi="Times New Roman" w:cs="Times New Roman"/>
          <w:sz w:val="24"/>
          <w:szCs w:val="24"/>
        </w:rPr>
      </w:pPr>
      <w:r w:rsidRPr="00555DB0">
        <w:rPr>
          <w:rFonts w:ascii="Times New Roman" w:eastAsia="Times New Roman" w:hAnsi="Times New Roman" w:cs="Times New Roman"/>
          <w:sz w:val="24"/>
          <w:szCs w:val="24"/>
        </w:rPr>
        <w:t>Nov</w:t>
      </w:r>
      <w:r w:rsidR="001541E5">
        <w:rPr>
          <w:rFonts w:ascii="Times New Roman" w:eastAsia="Times New Roman" w:hAnsi="Times New Roman" w:cs="Times New Roman"/>
          <w:sz w:val="24"/>
          <w:szCs w:val="24"/>
        </w:rPr>
        <w:t>ember</w:t>
      </w:r>
      <w:r w:rsidRPr="00555DB0">
        <w:rPr>
          <w:rFonts w:ascii="Times New Roman" w:eastAsia="Times New Roman" w:hAnsi="Times New Roman" w:cs="Times New Roman"/>
          <w:sz w:val="24"/>
          <w:szCs w:val="24"/>
        </w:rPr>
        <w:t xml:space="preserve"> </w:t>
      </w:r>
      <w:r w:rsidR="001541E5" w:rsidRPr="00555DB0">
        <w:rPr>
          <w:rFonts w:ascii="Times New Roman" w:eastAsia="Times New Roman" w:hAnsi="Times New Roman" w:cs="Times New Roman"/>
          <w:sz w:val="24"/>
          <w:szCs w:val="24"/>
        </w:rPr>
        <w:t>09,</w:t>
      </w:r>
      <w:r w:rsidRPr="00555DB0">
        <w:rPr>
          <w:rFonts w:ascii="Times New Roman" w:eastAsia="Times New Roman" w:hAnsi="Times New Roman" w:cs="Times New Roman"/>
          <w:sz w:val="24"/>
          <w:szCs w:val="24"/>
        </w:rPr>
        <w:t xml:space="preserve"> 2010</w:t>
      </w:r>
    </w:p>
    <w:p w:rsidR="00A469E6" w:rsidRDefault="001541E5" w:rsidP="00351AF5">
      <w:pPr>
        <w:spacing w:before="100" w:beforeAutospacing="1" w:after="100" w:afterAutospacing="1" w:line="240" w:lineRule="auto"/>
        <w:outlineLvl w:val="1"/>
        <w:rPr>
          <w:rFonts w:ascii="Times New Roman" w:eastAsia="Times New Roman" w:hAnsi="Times New Roman" w:cs="Times New Roman"/>
          <w:b/>
          <w:bCs/>
          <w:sz w:val="36"/>
          <w:szCs w:val="36"/>
        </w:rPr>
      </w:pPr>
      <w:hyperlink r:id="rId8" w:history="1">
        <w:r w:rsidR="00A469E6" w:rsidRPr="0057716D">
          <w:rPr>
            <w:rStyle w:val="Hyperlink"/>
            <w:rFonts w:ascii="Times New Roman" w:eastAsia="Times New Roman" w:hAnsi="Times New Roman" w:cs="Times New Roman"/>
            <w:b/>
            <w:bCs/>
            <w:sz w:val="36"/>
            <w:szCs w:val="36"/>
          </w:rPr>
          <w:t>http://www.politics.ie/history/7941-roger-casement-4.html</w:t>
        </w:r>
      </w:hyperlink>
    </w:p>
    <w:p w:rsidR="00A469E6" w:rsidRDefault="00A469E6" w:rsidP="00351AF5">
      <w:pPr>
        <w:spacing w:before="100" w:beforeAutospacing="1" w:after="100" w:afterAutospacing="1" w:line="240" w:lineRule="auto"/>
        <w:outlineLvl w:val="1"/>
        <w:rPr>
          <w:rFonts w:ascii="Times New Roman" w:eastAsia="Times New Roman" w:hAnsi="Times New Roman" w:cs="Times New Roman"/>
          <w:b/>
          <w:bCs/>
          <w:sz w:val="36"/>
          <w:szCs w:val="36"/>
        </w:rPr>
      </w:pPr>
    </w:p>
    <w:p w:rsidR="00351AF5" w:rsidRDefault="00351AF5" w:rsidP="00351AF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OF blog (Larry)</w:t>
      </w:r>
    </w:p>
    <w:p w:rsidR="00351AF5" w:rsidRPr="00351AF5" w:rsidRDefault="00351AF5" w:rsidP="00351AF5">
      <w:pPr>
        <w:spacing w:before="100" w:beforeAutospacing="1" w:after="100" w:afterAutospacing="1" w:line="240" w:lineRule="auto"/>
        <w:outlineLvl w:val="1"/>
        <w:rPr>
          <w:rFonts w:ascii="Times New Roman" w:eastAsia="Times New Roman" w:hAnsi="Times New Roman" w:cs="Times New Roman"/>
          <w:b/>
          <w:bCs/>
          <w:sz w:val="36"/>
          <w:szCs w:val="36"/>
        </w:rPr>
      </w:pPr>
      <w:r w:rsidRPr="00351AF5">
        <w:rPr>
          <w:rFonts w:ascii="Times New Roman" w:eastAsia="Times New Roman" w:hAnsi="Times New Roman" w:cs="Times New Roman"/>
          <w:b/>
          <w:bCs/>
          <w:sz w:val="36"/>
          <w:szCs w:val="36"/>
        </w:rPr>
        <w:t>Sunday, November 07, 2010</w:t>
      </w:r>
    </w:p>
    <w:bookmarkStart w:id="0" w:name="3279556973460747185"/>
    <w:bookmarkEnd w:id="0"/>
    <w:p w:rsidR="00351AF5" w:rsidRPr="00351AF5" w:rsidRDefault="00351AF5" w:rsidP="00351AF5">
      <w:pPr>
        <w:spacing w:before="100" w:beforeAutospacing="1" w:after="100" w:afterAutospacing="1" w:line="240" w:lineRule="auto"/>
        <w:outlineLvl w:val="2"/>
        <w:rPr>
          <w:rFonts w:ascii="Times New Roman" w:eastAsia="Times New Roman" w:hAnsi="Times New Roman" w:cs="Times New Roman"/>
          <w:b/>
          <w:bCs/>
          <w:sz w:val="27"/>
          <w:szCs w:val="27"/>
        </w:rPr>
      </w:pPr>
      <w:r w:rsidRPr="00351AF5">
        <w:rPr>
          <w:rFonts w:ascii="Times New Roman" w:eastAsia="Times New Roman" w:hAnsi="Times New Roman" w:cs="Times New Roman"/>
          <w:b/>
          <w:bCs/>
          <w:sz w:val="27"/>
          <w:szCs w:val="27"/>
        </w:rPr>
        <w:fldChar w:fldCharType="begin"/>
      </w:r>
      <w:r w:rsidRPr="00351AF5">
        <w:rPr>
          <w:rFonts w:ascii="Times New Roman" w:eastAsia="Times New Roman" w:hAnsi="Times New Roman" w:cs="Times New Roman"/>
          <w:b/>
          <w:bCs/>
          <w:sz w:val="27"/>
          <w:szCs w:val="27"/>
        </w:rPr>
        <w:instrText xml:space="preserve"> HYPERLINK "http://ofblog.blogspot.com/2010/11/mario-vargas-llosa-el-sueno-del-celta.html" </w:instrText>
      </w:r>
      <w:r w:rsidRPr="00351AF5">
        <w:rPr>
          <w:rFonts w:ascii="Times New Roman" w:eastAsia="Times New Roman" w:hAnsi="Times New Roman" w:cs="Times New Roman"/>
          <w:b/>
          <w:bCs/>
          <w:sz w:val="27"/>
          <w:szCs w:val="27"/>
        </w:rPr>
        <w:fldChar w:fldCharType="separate"/>
      </w:r>
      <w:r w:rsidRPr="00351AF5">
        <w:rPr>
          <w:rFonts w:ascii="Times New Roman" w:eastAsia="Times New Roman" w:hAnsi="Times New Roman" w:cs="Times New Roman"/>
          <w:b/>
          <w:bCs/>
          <w:color w:val="0000FF"/>
          <w:sz w:val="27"/>
          <w:szCs w:val="27"/>
          <w:u w:val="single"/>
        </w:rPr>
        <w:t xml:space="preserve">Mario Vargas Llosa, El sueño </w:t>
      </w:r>
      <w:proofErr w:type="gramStart"/>
      <w:r w:rsidRPr="00351AF5">
        <w:rPr>
          <w:rFonts w:ascii="Times New Roman" w:eastAsia="Times New Roman" w:hAnsi="Times New Roman" w:cs="Times New Roman"/>
          <w:b/>
          <w:bCs/>
          <w:color w:val="0000FF"/>
          <w:sz w:val="27"/>
          <w:szCs w:val="27"/>
          <w:u w:val="single"/>
        </w:rPr>
        <w:t>del</w:t>
      </w:r>
      <w:proofErr w:type="gramEnd"/>
      <w:r w:rsidRPr="00351AF5">
        <w:rPr>
          <w:rFonts w:ascii="Times New Roman" w:eastAsia="Times New Roman" w:hAnsi="Times New Roman" w:cs="Times New Roman"/>
          <w:b/>
          <w:bCs/>
          <w:color w:val="0000FF"/>
          <w:sz w:val="27"/>
          <w:szCs w:val="27"/>
          <w:u w:val="single"/>
        </w:rPr>
        <w:t xml:space="preserve"> </w:t>
      </w:r>
      <w:proofErr w:type="spellStart"/>
      <w:r w:rsidRPr="00351AF5">
        <w:rPr>
          <w:rFonts w:ascii="Times New Roman" w:eastAsia="Times New Roman" w:hAnsi="Times New Roman" w:cs="Times New Roman"/>
          <w:b/>
          <w:bCs/>
          <w:color w:val="0000FF"/>
          <w:sz w:val="27"/>
          <w:szCs w:val="27"/>
          <w:u w:val="single"/>
        </w:rPr>
        <w:t>celta</w:t>
      </w:r>
      <w:proofErr w:type="spellEnd"/>
      <w:r w:rsidRPr="00351AF5">
        <w:rPr>
          <w:rFonts w:ascii="Times New Roman" w:eastAsia="Times New Roman" w:hAnsi="Times New Roman" w:cs="Times New Roman"/>
          <w:b/>
          <w:bCs/>
          <w:color w:val="0000FF"/>
          <w:sz w:val="27"/>
          <w:szCs w:val="27"/>
          <w:u w:val="single"/>
        </w:rPr>
        <w:t xml:space="preserve"> (The Celt's Dream)</w:t>
      </w:r>
      <w:r w:rsidRPr="00351AF5">
        <w:rPr>
          <w:rFonts w:ascii="Times New Roman" w:eastAsia="Times New Roman" w:hAnsi="Times New Roman" w:cs="Times New Roman"/>
          <w:b/>
          <w:bCs/>
          <w:sz w:val="27"/>
          <w:szCs w:val="27"/>
        </w:rPr>
        <w:fldChar w:fldCharType="end"/>
      </w:r>
      <w:r w:rsidRPr="00351AF5">
        <w:rPr>
          <w:rFonts w:ascii="Times New Roman" w:eastAsia="Times New Roman" w:hAnsi="Times New Roman" w:cs="Times New Roman"/>
          <w:b/>
          <w:bCs/>
          <w:sz w:val="27"/>
          <w:szCs w:val="27"/>
        </w:rPr>
        <w:t xml:space="preserve"> </w:t>
      </w:r>
    </w:p>
    <w:p w:rsidR="00351AF5" w:rsidRPr="00351AF5" w:rsidRDefault="00351AF5" w:rsidP="00351AF5">
      <w:pPr>
        <w:spacing w:after="0" w:line="240" w:lineRule="auto"/>
        <w:jc w:val="center"/>
        <w:rPr>
          <w:rFonts w:ascii="Times New Roman" w:eastAsia="Times New Roman" w:hAnsi="Times New Roman" w:cs="Times New Roman"/>
          <w:sz w:val="24"/>
          <w:szCs w:val="24"/>
        </w:rPr>
      </w:pPr>
    </w:p>
    <w:p w:rsidR="00351AF5" w:rsidRPr="00351AF5" w:rsidRDefault="00351AF5" w:rsidP="00351AF5">
      <w:pPr>
        <w:spacing w:after="0" w:line="240" w:lineRule="auto"/>
        <w:rPr>
          <w:rFonts w:ascii="Times New Roman" w:eastAsia="Times New Roman" w:hAnsi="Times New Roman" w:cs="Times New Roman"/>
          <w:sz w:val="24"/>
          <w:szCs w:val="24"/>
        </w:rPr>
      </w:pPr>
    </w:p>
    <w:p w:rsidR="00351AF5" w:rsidRPr="001541E5" w:rsidRDefault="00351AF5" w:rsidP="00351AF5">
      <w:pPr>
        <w:spacing w:after="100" w:line="240" w:lineRule="auto"/>
        <w:rPr>
          <w:rFonts w:ascii="Times New Roman" w:eastAsia="Times New Roman" w:hAnsi="Times New Roman" w:cs="Times New Roman"/>
          <w:sz w:val="24"/>
          <w:szCs w:val="24"/>
        </w:rPr>
      </w:pPr>
      <w:r w:rsidRPr="001541E5">
        <w:rPr>
          <w:rFonts w:ascii="Times New Roman" w:eastAsia="Times New Roman" w:hAnsi="Times New Roman" w:cs="Times New Roman"/>
          <w:sz w:val="24"/>
          <w:szCs w:val="24"/>
        </w:rPr>
        <w:t>"I am beginning the return to Boma.</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According to my plans, I should have stayed in the High Congo for a couple of weeks longer.</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But, the truth, I already have an excess of material to show en my report the things which occur here.</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 xml:space="preserve">I fear that, from continuing to examine the extremes to which the evilness and ignorance of human beings can arrive, I will not even be capable of writing my </w:t>
      </w:r>
      <w:r w:rsidRPr="001541E5">
        <w:rPr>
          <w:rFonts w:ascii="Times New Roman" w:eastAsia="Times New Roman" w:hAnsi="Times New Roman" w:cs="Times New Roman"/>
          <w:i/>
          <w:iCs/>
          <w:sz w:val="24"/>
          <w:szCs w:val="24"/>
        </w:rPr>
        <w:t>report</w:t>
      </w:r>
      <w:r w:rsidRPr="001541E5">
        <w:rPr>
          <w:rFonts w:ascii="Times New Roman" w:eastAsia="Times New Roman" w:hAnsi="Times New Roman" w:cs="Times New Roman"/>
          <w:sz w:val="24"/>
          <w:szCs w:val="24"/>
        </w:rPr>
        <w:t>.</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I am on the edge of insanity.</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A normal human being is not able to submerge himself for so many months in this hell without losing his insanity, without succumbing to some mental disturbance.</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Some nights, in my insomnia, I feel this is occurring to me.</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Something is disintegrating in my mind.</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I live in constant anguish.</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 xml:space="preserve">If I continue jostling myself with what occurs here I myself will also end up imparting whiplashes, chopping off hands and assassinating Congolese between lunch and dinner without producing in myself the least trouble </w:t>
      </w:r>
      <w:proofErr w:type="gramStart"/>
      <w:r w:rsidRPr="001541E5">
        <w:rPr>
          <w:rFonts w:ascii="Times New Roman" w:eastAsia="Times New Roman" w:hAnsi="Times New Roman" w:cs="Times New Roman"/>
          <w:sz w:val="24"/>
          <w:szCs w:val="24"/>
        </w:rPr>
        <w:t>to my</w:t>
      </w:r>
      <w:proofErr w:type="gramEnd"/>
      <w:r w:rsidRPr="001541E5">
        <w:rPr>
          <w:rFonts w:ascii="Times New Roman" w:eastAsia="Times New Roman" w:hAnsi="Times New Roman" w:cs="Times New Roman"/>
          <w:sz w:val="24"/>
          <w:szCs w:val="24"/>
        </w:rPr>
        <w:t xml:space="preserve"> conscience nor the loss of appetite.</w:t>
      </w:r>
      <w:r w:rsidR="00187CA3" w:rsidRPr="001541E5">
        <w:rPr>
          <w:rFonts w:ascii="Times New Roman" w:eastAsia="Times New Roman" w:hAnsi="Times New Roman" w:cs="Times New Roman"/>
          <w:sz w:val="24"/>
          <w:szCs w:val="24"/>
        </w:rPr>
        <w:t xml:space="preserve"> </w:t>
      </w:r>
      <w:r w:rsidRPr="001541E5">
        <w:rPr>
          <w:rFonts w:ascii="Times New Roman" w:eastAsia="Times New Roman" w:hAnsi="Times New Roman" w:cs="Times New Roman"/>
          <w:sz w:val="24"/>
          <w:szCs w:val="24"/>
        </w:rPr>
        <w:t>Because that is what occurs to Europeans here in this damned country."</w:t>
      </w:r>
    </w:p>
    <w:p w:rsidR="00351AF5" w:rsidRDefault="00351AF5" w:rsidP="00351AF5">
      <w:pPr>
        <w:spacing w:after="0" w:line="240" w:lineRule="auto"/>
        <w:rPr>
          <w:rFonts w:ascii="Times New Roman" w:eastAsia="Times New Roman" w:hAnsi="Times New Roman" w:cs="Times New Roman"/>
          <w:sz w:val="24"/>
          <w:szCs w:val="24"/>
        </w:rPr>
      </w:pPr>
      <w:r w:rsidRPr="00351AF5">
        <w:rPr>
          <w:rFonts w:ascii="Times New Roman" w:eastAsia="Times New Roman" w:hAnsi="Times New Roman" w:cs="Times New Roman"/>
          <w:sz w:val="24"/>
          <w:szCs w:val="24"/>
        </w:rPr>
        <w:t>In his first novel to be released after being awarded the Nobel Prize in Literature in October 2010, Peruvian writer Mario Vargas Llosa continues his recent trend of writing novels dealing with the lives of controversial figures of the past century.</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Instead of writing about individuals such as those involved in the infamous Trujillo dictatorship (</w:t>
      </w:r>
      <w:r w:rsidRPr="00351AF5">
        <w:rPr>
          <w:rFonts w:ascii="Times New Roman" w:eastAsia="Times New Roman" w:hAnsi="Times New Roman" w:cs="Times New Roman"/>
          <w:i/>
          <w:iCs/>
          <w:sz w:val="24"/>
          <w:szCs w:val="24"/>
        </w:rPr>
        <w:t>The Feast of the Goat</w:t>
      </w:r>
      <w:r w:rsidRPr="00351AF5">
        <w:rPr>
          <w:rFonts w:ascii="Times New Roman" w:eastAsia="Times New Roman" w:hAnsi="Times New Roman" w:cs="Times New Roman"/>
          <w:sz w:val="24"/>
          <w:szCs w:val="24"/>
        </w:rPr>
        <w:t>) or Post-Impressionist artist Paul Gauguin (</w:t>
      </w:r>
      <w:r w:rsidRPr="00351AF5">
        <w:rPr>
          <w:rFonts w:ascii="Times New Roman" w:eastAsia="Times New Roman" w:hAnsi="Times New Roman" w:cs="Times New Roman"/>
          <w:i/>
          <w:iCs/>
          <w:sz w:val="24"/>
          <w:szCs w:val="24"/>
        </w:rPr>
        <w:t>The Way to Paradise</w:t>
      </w:r>
      <w:r w:rsidRPr="00351AF5">
        <w:rPr>
          <w:rFonts w:ascii="Times New Roman" w:eastAsia="Times New Roman" w:hAnsi="Times New Roman" w:cs="Times New Roman"/>
          <w:sz w:val="24"/>
          <w:szCs w:val="24"/>
        </w:rPr>
        <w:t>), Vargas Llosa tackles perhaps the most complex historical figure of those he has written about to date:</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the Irish hero/British traitor Roger Casement. </w:t>
      </w:r>
      <w:r w:rsidRPr="00351AF5">
        <w:rPr>
          <w:rFonts w:ascii="Times New Roman" w:eastAsia="Times New Roman" w:hAnsi="Times New Roman" w:cs="Times New Roman"/>
          <w:sz w:val="24"/>
          <w:szCs w:val="24"/>
        </w:rPr>
        <w:br/>
      </w:r>
      <w:r w:rsidRPr="00351AF5">
        <w:rPr>
          <w:rFonts w:ascii="Times New Roman" w:eastAsia="Times New Roman" w:hAnsi="Times New Roman" w:cs="Times New Roman"/>
          <w:sz w:val="24"/>
          <w:szCs w:val="24"/>
        </w:rPr>
        <w:br/>
        <w:t>Even 94 years after his execution for his role in the failed Easter Rebellion, Casement causes controversy on both sides of the Irish Sea.</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To this date, Casement's body has never been buried in his native County Antrim because of the division between Protestants and Catholics in Northern Ireland.</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 xml:space="preserve">When his body was exhumed in the 1960s from the quicklime pit into which the bodies of traitors were buried, the aging first Irish President, </w:t>
      </w:r>
      <w:proofErr w:type="spellStart"/>
      <w:r w:rsidRPr="00351AF5">
        <w:rPr>
          <w:rFonts w:ascii="Times New Roman" w:eastAsia="Times New Roman" w:hAnsi="Times New Roman" w:cs="Times New Roman"/>
          <w:sz w:val="24"/>
          <w:szCs w:val="24"/>
        </w:rPr>
        <w:t>Eamon</w:t>
      </w:r>
      <w:proofErr w:type="spellEnd"/>
      <w:r w:rsidRPr="00351AF5">
        <w:rPr>
          <w:rFonts w:ascii="Times New Roman" w:eastAsia="Times New Roman" w:hAnsi="Times New Roman" w:cs="Times New Roman"/>
          <w:sz w:val="24"/>
          <w:szCs w:val="24"/>
        </w:rPr>
        <w:t xml:space="preserve"> de Valera (himself a leader of the Irish during the civil war/war for independence), defied doctor's orders to not exert himself, just so he could be present when Casement's body was returned to Irish soil.</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 xml:space="preserve">His posthumous legend is still powerful all these generations after his execution, but yet there are troubling issues about his </w:t>
      </w:r>
      <w:proofErr w:type="spellStart"/>
      <w:r w:rsidRPr="00351AF5">
        <w:rPr>
          <w:rFonts w:ascii="Times New Roman" w:eastAsia="Times New Roman" w:hAnsi="Times New Roman" w:cs="Times New Roman"/>
          <w:sz w:val="24"/>
          <w:szCs w:val="24"/>
        </w:rPr>
        <w:t>latter</w:t>
      </w:r>
      <w:proofErr w:type="spellEnd"/>
      <w:r w:rsidRPr="00351AF5">
        <w:rPr>
          <w:rFonts w:ascii="Times New Roman" w:eastAsia="Times New Roman" w:hAnsi="Times New Roman" w:cs="Times New Roman"/>
          <w:sz w:val="24"/>
          <w:szCs w:val="24"/>
        </w:rPr>
        <w:t xml:space="preserve"> years.</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Why did he switch from being a loyal British Civil Service official in the early 1900s to being the middleman between the German government and the Easter Rebels during World War I?</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 xml:space="preserve">And what about those damning "Black Diaries" that were published in photographed form during his trial that apparently revealed him to be a closet homosexual at best (during a time when homosexuality was a crime punishable by hard </w:t>
      </w:r>
      <w:proofErr w:type="spellStart"/>
      <w:r w:rsidRPr="00351AF5">
        <w:rPr>
          <w:rFonts w:ascii="Times New Roman" w:eastAsia="Times New Roman" w:hAnsi="Times New Roman" w:cs="Times New Roman"/>
          <w:sz w:val="24"/>
          <w:szCs w:val="24"/>
        </w:rPr>
        <w:t>labor</w:t>
      </w:r>
      <w:proofErr w:type="spellEnd"/>
      <w:r w:rsidRPr="00351AF5">
        <w:rPr>
          <w:rFonts w:ascii="Times New Roman" w:eastAsia="Times New Roman" w:hAnsi="Times New Roman" w:cs="Times New Roman"/>
          <w:sz w:val="24"/>
          <w:szCs w:val="24"/>
        </w:rPr>
        <w:t xml:space="preserve">) and a predatory </w:t>
      </w:r>
      <w:proofErr w:type="spellStart"/>
      <w:r w:rsidRPr="00351AF5">
        <w:rPr>
          <w:rFonts w:ascii="Times New Roman" w:eastAsia="Times New Roman" w:hAnsi="Times New Roman" w:cs="Times New Roman"/>
          <w:sz w:val="24"/>
          <w:szCs w:val="24"/>
        </w:rPr>
        <w:t>pedophile</w:t>
      </w:r>
      <w:proofErr w:type="spellEnd"/>
      <w:r w:rsidRPr="00351AF5">
        <w:rPr>
          <w:rFonts w:ascii="Times New Roman" w:eastAsia="Times New Roman" w:hAnsi="Times New Roman" w:cs="Times New Roman"/>
          <w:sz w:val="24"/>
          <w:szCs w:val="24"/>
        </w:rPr>
        <w:t xml:space="preserve"> at worst?</w:t>
      </w:r>
      <w:r w:rsidRPr="00351AF5">
        <w:rPr>
          <w:rFonts w:ascii="Times New Roman" w:eastAsia="Times New Roman" w:hAnsi="Times New Roman" w:cs="Times New Roman"/>
          <w:sz w:val="24"/>
          <w:szCs w:val="24"/>
        </w:rPr>
        <w:br/>
      </w:r>
      <w:r w:rsidRPr="00351AF5">
        <w:rPr>
          <w:rFonts w:ascii="Times New Roman" w:eastAsia="Times New Roman" w:hAnsi="Times New Roman" w:cs="Times New Roman"/>
          <w:sz w:val="24"/>
          <w:szCs w:val="24"/>
        </w:rPr>
        <w:br/>
        <w:t>Vargas Llosa treads carefully through those treacherous waters in this novel.</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 xml:space="preserve">He chooses to tell Casement's story as a sort of confessional, where the condemned Casement reflects back on </w:t>
      </w:r>
      <w:r w:rsidR="00187CA3">
        <w:rPr>
          <w:rFonts w:ascii="Times New Roman" w:eastAsia="Times New Roman" w:hAnsi="Times New Roman" w:cs="Times New Roman"/>
          <w:sz w:val="24"/>
          <w:szCs w:val="24"/>
        </w:rPr>
        <w:t>the turning point in his life. </w:t>
      </w:r>
      <w:r w:rsidRPr="00351AF5">
        <w:rPr>
          <w:rFonts w:ascii="Times New Roman" w:eastAsia="Times New Roman" w:hAnsi="Times New Roman" w:cs="Times New Roman"/>
          <w:sz w:val="24"/>
          <w:szCs w:val="24"/>
        </w:rPr>
        <w:t xml:space="preserve">Vargas Llosa's Casement appears to have experienced a sort of epiphany during his time as a British </w:t>
      </w:r>
      <w:proofErr w:type="gramStart"/>
      <w:r w:rsidRPr="00351AF5">
        <w:rPr>
          <w:rFonts w:ascii="Times New Roman" w:eastAsia="Times New Roman" w:hAnsi="Times New Roman" w:cs="Times New Roman"/>
          <w:sz w:val="24"/>
          <w:szCs w:val="24"/>
        </w:rPr>
        <w:t>foreign service</w:t>
      </w:r>
      <w:proofErr w:type="gramEnd"/>
      <w:r w:rsidRPr="00351AF5">
        <w:rPr>
          <w:rFonts w:ascii="Times New Roman" w:eastAsia="Times New Roman" w:hAnsi="Times New Roman" w:cs="Times New Roman"/>
          <w:sz w:val="24"/>
          <w:szCs w:val="24"/>
        </w:rPr>
        <w:t xml:space="preserve"> official in the Belgian Congo.</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Horrified at the casual cruelties he witnessed there, he goes to the brink of madness before deciding that what truly horrifies him is the hypocrisy of himself, a native son of Ireland, helping Ireland's oppressor force the African nations into the same imperialistic chains which first had been clasped around Ireland.</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Vargas Llosa does not settle for the easy way of just highlighting only the possible reasons behind his radicalization after 1910, but he also tackles the issue of the "Black Diaries" in a way that does not deny the likelihood that said diaries are genuine (I myself still retain some doubt as to their authenticity, but that is a story for another time and place), but also without judging Casement for his actions.</w:t>
      </w:r>
      <w:r w:rsidRPr="00351AF5">
        <w:rPr>
          <w:rFonts w:ascii="Times New Roman" w:eastAsia="Times New Roman" w:hAnsi="Times New Roman" w:cs="Times New Roman"/>
          <w:sz w:val="24"/>
          <w:szCs w:val="24"/>
        </w:rPr>
        <w:br/>
      </w:r>
      <w:r w:rsidRPr="00351AF5">
        <w:rPr>
          <w:rFonts w:ascii="Times New Roman" w:eastAsia="Times New Roman" w:hAnsi="Times New Roman" w:cs="Times New Roman"/>
          <w:sz w:val="24"/>
          <w:szCs w:val="24"/>
        </w:rPr>
        <w:br/>
      </w:r>
      <w:r w:rsidRPr="00351AF5">
        <w:rPr>
          <w:rFonts w:ascii="Times New Roman" w:eastAsia="Times New Roman" w:hAnsi="Times New Roman" w:cs="Times New Roman"/>
          <w:sz w:val="24"/>
          <w:szCs w:val="24"/>
        </w:rPr>
        <w:lastRenderedPageBreak/>
        <w:t>The result of this "middle ground" approach is the portrayal of Casement as neither saint nor devil.</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Vargas Llosa presents him as a conflicted, complex individual who warred with his own self as much as he did in his latter struggles against the forces of imperialist aggression, whether they be present in the Congo River valley, the interior of Brazil, or Ireland after the latest round of Home Rule talks had been suspended on the eve of World War I.</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Vargas Llosa's prose is elegant but never verbose.</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 xml:space="preserve">He does not eschew criticizing his subject whenever Casement's </w:t>
      </w:r>
      <w:proofErr w:type="gramStart"/>
      <w:r w:rsidRPr="00351AF5">
        <w:rPr>
          <w:rFonts w:ascii="Times New Roman" w:eastAsia="Times New Roman" w:hAnsi="Times New Roman" w:cs="Times New Roman"/>
          <w:sz w:val="24"/>
          <w:szCs w:val="24"/>
        </w:rPr>
        <w:t>actions warrants</w:t>
      </w:r>
      <w:proofErr w:type="gramEnd"/>
      <w:r w:rsidRPr="00351AF5">
        <w:rPr>
          <w:rFonts w:ascii="Times New Roman" w:eastAsia="Times New Roman" w:hAnsi="Times New Roman" w:cs="Times New Roman"/>
          <w:sz w:val="24"/>
          <w:szCs w:val="24"/>
        </w:rPr>
        <w:t xml:space="preserve"> such treatment, but he also portrays this historical figure as containing admirable elements.</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Through it all, Vargas Llosa chooses to emphasize the humanitarian aspects, even when those aspects falter in the face of Casement's many personal demons.</w:t>
      </w:r>
      <w:r w:rsidRPr="00351AF5">
        <w:rPr>
          <w:rFonts w:ascii="Times New Roman" w:eastAsia="Times New Roman" w:hAnsi="Times New Roman" w:cs="Times New Roman"/>
          <w:sz w:val="24"/>
          <w:szCs w:val="24"/>
        </w:rPr>
        <w:br/>
      </w:r>
      <w:r w:rsidRPr="00351AF5">
        <w:rPr>
          <w:rFonts w:ascii="Times New Roman" w:eastAsia="Times New Roman" w:hAnsi="Times New Roman" w:cs="Times New Roman"/>
          <w:sz w:val="24"/>
          <w:szCs w:val="24"/>
        </w:rPr>
        <w:br/>
      </w:r>
      <w:r w:rsidRPr="00351AF5">
        <w:rPr>
          <w:rFonts w:ascii="Times New Roman" w:eastAsia="Times New Roman" w:hAnsi="Times New Roman" w:cs="Times New Roman"/>
          <w:i/>
          <w:iCs/>
          <w:sz w:val="24"/>
          <w:szCs w:val="24"/>
        </w:rPr>
        <w:t xml:space="preserve">El sueño </w:t>
      </w:r>
      <w:proofErr w:type="gramStart"/>
      <w:r w:rsidRPr="00351AF5">
        <w:rPr>
          <w:rFonts w:ascii="Times New Roman" w:eastAsia="Times New Roman" w:hAnsi="Times New Roman" w:cs="Times New Roman"/>
          <w:i/>
          <w:iCs/>
          <w:sz w:val="24"/>
          <w:szCs w:val="24"/>
        </w:rPr>
        <w:t>del</w:t>
      </w:r>
      <w:proofErr w:type="gramEnd"/>
      <w:r w:rsidRPr="00351AF5">
        <w:rPr>
          <w:rFonts w:ascii="Times New Roman" w:eastAsia="Times New Roman" w:hAnsi="Times New Roman" w:cs="Times New Roman"/>
          <w:i/>
          <w:iCs/>
          <w:sz w:val="24"/>
          <w:szCs w:val="24"/>
        </w:rPr>
        <w:t xml:space="preserve"> </w:t>
      </w:r>
      <w:proofErr w:type="spellStart"/>
      <w:r w:rsidRPr="00351AF5">
        <w:rPr>
          <w:rFonts w:ascii="Times New Roman" w:eastAsia="Times New Roman" w:hAnsi="Times New Roman" w:cs="Times New Roman"/>
          <w:i/>
          <w:iCs/>
          <w:sz w:val="24"/>
          <w:szCs w:val="24"/>
        </w:rPr>
        <w:t>celta</w:t>
      </w:r>
      <w:proofErr w:type="spellEnd"/>
      <w:r w:rsidRPr="00351AF5">
        <w:rPr>
          <w:rFonts w:ascii="Times New Roman" w:eastAsia="Times New Roman" w:hAnsi="Times New Roman" w:cs="Times New Roman"/>
          <w:sz w:val="24"/>
          <w:szCs w:val="24"/>
        </w:rPr>
        <w:t xml:space="preserve"> works as a historical novel because Vargas Llosa keeps the focus squarely on Casement and his internal and external struggles.</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Despite the jumping back and forth in the narrative between 1910 and 1916, there is rarely confusion about the sequence of events.</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If anything, the "present day" scenes serve to reinforce the developments shown in the extended flashback sequences.</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sz w:val="24"/>
          <w:szCs w:val="24"/>
        </w:rPr>
        <w:t>The end result of this is a vivid portrayal of a fascinating historical figure, told in crisp, evocative prose that adds vitality to the scenes without distorting what happened during this time.</w:t>
      </w:r>
      <w:r w:rsidR="00187CA3">
        <w:rPr>
          <w:rFonts w:ascii="Times New Roman" w:eastAsia="Times New Roman" w:hAnsi="Times New Roman" w:cs="Times New Roman"/>
          <w:sz w:val="24"/>
          <w:szCs w:val="24"/>
        </w:rPr>
        <w:t xml:space="preserve"> </w:t>
      </w:r>
      <w:r w:rsidRPr="00351AF5">
        <w:rPr>
          <w:rFonts w:ascii="Times New Roman" w:eastAsia="Times New Roman" w:hAnsi="Times New Roman" w:cs="Times New Roman"/>
          <w:i/>
          <w:iCs/>
          <w:sz w:val="24"/>
          <w:szCs w:val="24"/>
        </w:rPr>
        <w:t xml:space="preserve">El sueño </w:t>
      </w:r>
      <w:proofErr w:type="gramStart"/>
      <w:r w:rsidRPr="00351AF5">
        <w:rPr>
          <w:rFonts w:ascii="Times New Roman" w:eastAsia="Times New Roman" w:hAnsi="Times New Roman" w:cs="Times New Roman"/>
          <w:i/>
          <w:iCs/>
          <w:sz w:val="24"/>
          <w:szCs w:val="24"/>
        </w:rPr>
        <w:t>del</w:t>
      </w:r>
      <w:proofErr w:type="gramEnd"/>
      <w:r w:rsidRPr="00351AF5">
        <w:rPr>
          <w:rFonts w:ascii="Times New Roman" w:eastAsia="Times New Roman" w:hAnsi="Times New Roman" w:cs="Times New Roman"/>
          <w:i/>
          <w:iCs/>
          <w:sz w:val="24"/>
          <w:szCs w:val="24"/>
        </w:rPr>
        <w:t xml:space="preserve"> </w:t>
      </w:r>
      <w:proofErr w:type="spellStart"/>
      <w:r w:rsidRPr="00351AF5">
        <w:rPr>
          <w:rFonts w:ascii="Times New Roman" w:eastAsia="Times New Roman" w:hAnsi="Times New Roman" w:cs="Times New Roman"/>
          <w:i/>
          <w:iCs/>
          <w:sz w:val="24"/>
          <w:szCs w:val="24"/>
        </w:rPr>
        <w:t>celta</w:t>
      </w:r>
      <w:proofErr w:type="spellEnd"/>
      <w:r w:rsidRPr="00351AF5">
        <w:rPr>
          <w:rFonts w:ascii="Times New Roman" w:eastAsia="Times New Roman" w:hAnsi="Times New Roman" w:cs="Times New Roman"/>
          <w:sz w:val="24"/>
          <w:szCs w:val="24"/>
        </w:rPr>
        <w:t xml:space="preserve"> may not be one of Vargas Llosa's greatest novels, but it certainly is a very good piece that compares </w:t>
      </w:r>
      <w:proofErr w:type="spellStart"/>
      <w:r w:rsidRPr="00351AF5">
        <w:rPr>
          <w:rFonts w:ascii="Times New Roman" w:eastAsia="Times New Roman" w:hAnsi="Times New Roman" w:cs="Times New Roman"/>
          <w:sz w:val="24"/>
          <w:szCs w:val="24"/>
        </w:rPr>
        <w:t>favorably</w:t>
      </w:r>
      <w:proofErr w:type="spellEnd"/>
      <w:r w:rsidRPr="00351AF5">
        <w:rPr>
          <w:rFonts w:ascii="Times New Roman" w:eastAsia="Times New Roman" w:hAnsi="Times New Roman" w:cs="Times New Roman"/>
          <w:sz w:val="24"/>
          <w:szCs w:val="24"/>
        </w:rPr>
        <w:t xml:space="preserve"> to most of his outstanding </w:t>
      </w:r>
      <w:proofErr w:type="spellStart"/>
      <w:r w:rsidRPr="00351AF5">
        <w:rPr>
          <w:rFonts w:ascii="Times New Roman" w:eastAsia="Times New Roman" w:hAnsi="Times New Roman" w:cs="Times New Roman"/>
          <w:sz w:val="24"/>
          <w:szCs w:val="24"/>
        </w:rPr>
        <w:t>œvre</w:t>
      </w:r>
      <w:proofErr w:type="spellEnd"/>
      <w:r w:rsidRPr="00351AF5">
        <w:rPr>
          <w:rFonts w:ascii="Times New Roman" w:eastAsia="Times New Roman" w:hAnsi="Times New Roman" w:cs="Times New Roman"/>
          <w:sz w:val="24"/>
          <w:szCs w:val="24"/>
        </w:rPr>
        <w:t>.</w:t>
      </w:r>
      <w:r w:rsidR="00187CA3">
        <w:rPr>
          <w:rFonts w:ascii="Times New Roman" w:eastAsia="Times New Roman" w:hAnsi="Times New Roman" w:cs="Times New Roman"/>
          <w:sz w:val="24"/>
          <w:szCs w:val="24"/>
        </w:rPr>
        <w:t xml:space="preserve"> </w:t>
      </w:r>
      <w:proofErr w:type="gramStart"/>
      <w:r w:rsidRPr="00351AF5">
        <w:rPr>
          <w:rFonts w:ascii="Times New Roman" w:eastAsia="Times New Roman" w:hAnsi="Times New Roman" w:cs="Times New Roman"/>
          <w:sz w:val="24"/>
          <w:szCs w:val="24"/>
        </w:rPr>
        <w:t>Highly recommended to both Spanish speakers and to English readers whenever the translation comes out in the next year or two.</w:t>
      </w:r>
      <w:proofErr w:type="gramEnd"/>
      <w:r w:rsidRPr="00351AF5">
        <w:rPr>
          <w:rFonts w:ascii="Times New Roman" w:eastAsia="Times New Roman" w:hAnsi="Times New Roman" w:cs="Times New Roman"/>
          <w:sz w:val="24"/>
          <w:szCs w:val="24"/>
        </w:rPr>
        <w:t xml:space="preserve"> </w:t>
      </w:r>
    </w:p>
    <w:p w:rsidR="00E77627" w:rsidRDefault="00E77627" w:rsidP="00351AF5">
      <w:pPr>
        <w:spacing w:after="0" w:line="240" w:lineRule="auto"/>
        <w:rPr>
          <w:rFonts w:ascii="Times New Roman" w:eastAsia="Times New Roman" w:hAnsi="Times New Roman" w:cs="Times New Roman"/>
          <w:sz w:val="24"/>
          <w:szCs w:val="24"/>
        </w:rPr>
      </w:pPr>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sz w:val="24"/>
          <w:szCs w:val="24"/>
        </w:rPr>
        <w:t xml:space="preserve">His study of the Uruguayan novelist </w:t>
      </w:r>
      <w:proofErr w:type="spellStart"/>
      <w:r w:rsidRPr="00E77627">
        <w:rPr>
          <w:rFonts w:ascii="Times New Roman" w:eastAsia="Times New Roman" w:hAnsi="Times New Roman" w:cs="Times New Roman"/>
          <w:sz w:val="24"/>
          <w:szCs w:val="24"/>
        </w:rPr>
        <w:t>Onetti</w:t>
      </w:r>
      <w:proofErr w:type="spellEnd"/>
      <w:r w:rsidRPr="00E77627">
        <w:rPr>
          <w:rFonts w:ascii="Times New Roman" w:eastAsia="Times New Roman" w:hAnsi="Times New Roman" w:cs="Times New Roman"/>
          <w:sz w:val="24"/>
          <w:szCs w:val="24"/>
        </w:rPr>
        <w:t xml:space="preserve"> came out in late 2008, and his novel on Roger Casement, </w:t>
      </w:r>
      <w:r w:rsidRPr="00E77627">
        <w:rPr>
          <w:rFonts w:ascii="Times New Roman" w:eastAsia="Times New Roman" w:hAnsi="Times New Roman" w:cs="Times New Roman"/>
          <w:b/>
          <w:bCs/>
          <w:sz w:val="24"/>
          <w:szCs w:val="24"/>
        </w:rPr>
        <w:t xml:space="preserve">El sueño </w:t>
      </w:r>
      <w:proofErr w:type="gramStart"/>
      <w:r w:rsidRPr="00E77627">
        <w:rPr>
          <w:rFonts w:ascii="Times New Roman" w:eastAsia="Times New Roman" w:hAnsi="Times New Roman" w:cs="Times New Roman"/>
          <w:b/>
          <w:bCs/>
          <w:sz w:val="24"/>
          <w:szCs w:val="24"/>
        </w:rPr>
        <w:t>del</w:t>
      </w:r>
      <w:proofErr w:type="gramEnd"/>
      <w:r w:rsidRPr="00E77627">
        <w:rPr>
          <w:rFonts w:ascii="Times New Roman" w:eastAsia="Times New Roman" w:hAnsi="Times New Roman" w:cs="Times New Roman"/>
          <w:b/>
          <w:bCs/>
          <w:sz w:val="24"/>
          <w:szCs w:val="24"/>
        </w:rPr>
        <w:t xml:space="preserve"> </w:t>
      </w:r>
      <w:proofErr w:type="spellStart"/>
      <w:r w:rsidRPr="00E77627">
        <w:rPr>
          <w:rFonts w:ascii="Times New Roman" w:eastAsia="Times New Roman" w:hAnsi="Times New Roman" w:cs="Times New Roman"/>
          <w:b/>
          <w:bCs/>
          <w:sz w:val="24"/>
          <w:szCs w:val="24"/>
        </w:rPr>
        <w:t>celta</w:t>
      </w:r>
      <w:proofErr w:type="spellEnd"/>
      <w:r w:rsidRPr="00E77627">
        <w:rPr>
          <w:rFonts w:ascii="Times New Roman" w:eastAsia="Times New Roman" w:hAnsi="Times New Roman" w:cs="Times New Roman"/>
          <w:sz w:val="24"/>
          <w:szCs w:val="24"/>
        </w:rPr>
        <w:t xml:space="preserve"> (</w:t>
      </w:r>
      <w:r w:rsidRPr="00E77627">
        <w:rPr>
          <w:rFonts w:ascii="Times New Roman" w:eastAsia="Times New Roman" w:hAnsi="Times New Roman" w:cs="Times New Roman"/>
          <w:b/>
          <w:bCs/>
          <w:sz w:val="24"/>
          <w:szCs w:val="24"/>
        </w:rPr>
        <w:t>The Dream of the Celt</w:t>
      </w:r>
      <w:r w:rsidRPr="00E77627">
        <w:rPr>
          <w:rFonts w:ascii="Times New Roman" w:eastAsia="Times New Roman" w:hAnsi="Times New Roman" w:cs="Times New Roman"/>
          <w:sz w:val="24"/>
          <w:szCs w:val="24"/>
        </w:rPr>
        <w:t xml:space="preserve">) will be published in Spanish in early November. We await the letters of Doña </w:t>
      </w:r>
      <w:proofErr w:type="spellStart"/>
      <w:r w:rsidRPr="00E77627">
        <w:rPr>
          <w:rFonts w:ascii="Times New Roman" w:eastAsia="Times New Roman" w:hAnsi="Times New Roman" w:cs="Times New Roman"/>
          <w:sz w:val="24"/>
          <w:szCs w:val="24"/>
        </w:rPr>
        <w:t>Lucrecia</w:t>
      </w:r>
      <w:proofErr w:type="spellEnd"/>
      <w:r w:rsidRPr="00E77627">
        <w:rPr>
          <w:rFonts w:ascii="Times New Roman" w:eastAsia="Times New Roman" w:hAnsi="Times New Roman" w:cs="Times New Roman"/>
          <w:sz w:val="24"/>
          <w:szCs w:val="24"/>
        </w:rPr>
        <w:t xml:space="preserve">, the ‘stepmother’ in his first two playful erotic novels, </w:t>
      </w:r>
      <w:hyperlink r:id="rId9" w:history="1">
        <w:r w:rsidRPr="00E77627">
          <w:rPr>
            <w:rFonts w:ascii="Times New Roman" w:eastAsia="Times New Roman" w:hAnsi="Times New Roman" w:cs="Times New Roman"/>
            <w:color w:val="0000FF"/>
            <w:sz w:val="24"/>
            <w:szCs w:val="24"/>
            <w:u w:val="single"/>
          </w:rPr>
          <w:t>In Praise of the Stepmother</w:t>
        </w:r>
      </w:hyperlink>
      <w:r w:rsidRPr="00E77627">
        <w:rPr>
          <w:rFonts w:ascii="Times New Roman" w:eastAsia="Times New Roman" w:hAnsi="Times New Roman" w:cs="Times New Roman"/>
          <w:sz w:val="24"/>
          <w:szCs w:val="24"/>
        </w:rPr>
        <w:t xml:space="preserve"> and </w:t>
      </w:r>
      <w:hyperlink r:id="rId10" w:history="1">
        <w:r w:rsidRPr="00E77627">
          <w:rPr>
            <w:rFonts w:ascii="Times New Roman" w:eastAsia="Times New Roman" w:hAnsi="Times New Roman" w:cs="Times New Roman"/>
            <w:color w:val="0000FF"/>
            <w:sz w:val="24"/>
            <w:szCs w:val="24"/>
            <w:u w:val="single"/>
          </w:rPr>
          <w:t xml:space="preserve">The Notebooks of Don </w:t>
        </w:r>
        <w:proofErr w:type="spellStart"/>
        <w:r w:rsidRPr="00E77627">
          <w:rPr>
            <w:rFonts w:ascii="Times New Roman" w:eastAsia="Times New Roman" w:hAnsi="Times New Roman" w:cs="Times New Roman"/>
            <w:color w:val="0000FF"/>
            <w:sz w:val="24"/>
            <w:szCs w:val="24"/>
            <w:u w:val="single"/>
          </w:rPr>
          <w:t>Rigoberto</w:t>
        </w:r>
        <w:proofErr w:type="spellEnd"/>
      </w:hyperlink>
      <w:r w:rsidRPr="00E77627">
        <w:rPr>
          <w:rFonts w:ascii="Times New Roman" w:eastAsia="Times New Roman" w:hAnsi="Times New Roman" w:cs="Times New Roman"/>
          <w:sz w:val="24"/>
          <w:szCs w:val="24"/>
        </w:rPr>
        <w:t>.</w:t>
      </w:r>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sz w:val="24"/>
          <w:szCs w:val="24"/>
        </w:rPr>
        <w:t xml:space="preserve">So, in some four years: two plays, a book-length study of a writer and a complex novel. Plus, of course, all the things that the five-year plan does not mention: writing a newspaper column every fortnight, delivering lectures throughout the world, which are later published as major essays – Oxford was treated to a series of lectures on Victor Hugo, which later appeared as the book, </w:t>
      </w:r>
      <w:hyperlink r:id="rId11" w:history="1">
        <w:r w:rsidRPr="00E77627">
          <w:rPr>
            <w:rFonts w:ascii="Times New Roman" w:eastAsia="Times New Roman" w:hAnsi="Times New Roman" w:cs="Times New Roman"/>
            <w:color w:val="0000FF"/>
            <w:sz w:val="24"/>
            <w:szCs w:val="24"/>
            <w:u w:val="single"/>
          </w:rPr>
          <w:t>The Temptation of the Impossible</w:t>
        </w:r>
      </w:hyperlink>
      <w:r w:rsidRPr="00E77627">
        <w:rPr>
          <w:rFonts w:ascii="Times New Roman" w:eastAsia="Times New Roman" w:hAnsi="Times New Roman" w:cs="Times New Roman"/>
          <w:sz w:val="24"/>
          <w:szCs w:val="24"/>
        </w:rPr>
        <w:t xml:space="preserve"> (2007) – teaching, researching.</w:t>
      </w:r>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sz w:val="24"/>
          <w:szCs w:val="24"/>
        </w:rPr>
        <w:t xml:space="preserve">The novel on Roger Casement is a good example of this life in movement that finds the stillness for writing and reading. W. </w:t>
      </w:r>
      <w:proofErr w:type="spellStart"/>
      <w:r w:rsidRPr="00E77627">
        <w:rPr>
          <w:rFonts w:ascii="Times New Roman" w:eastAsia="Times New Roman" w:hAnsi="Times New Roman" w:cs="Times New Roman"/>
          <w:sz w:val="24"/>
          <w:szCs w:val="24"/>
        </w:rPr>
        <w:t>B.Yeats</w:t>
      </w:r>
      <w:proofErr w:type="spellEnd"/>
      <w:r w:rsidRPr="00E77627">
        <w:rPr>
          <w:rFonts w:ascii="Times New Roman" w:eastAsia="Times New Roman" w:hAnsi="Times New Roman" w:cs="Times New Roman"/>
          <w:sz w:val="24"/>
          <w:szCs w:val="24"/>
        </w:rPr>
        <w:t xml:space="preserve"> imagines exploring the life of Casement:</w:t>
      </w:r>
    </w:p>
    <w:p w:rsidR="00E77627" w:rsidRPr="00E77627" w:rsidRDefault="00E77627" w:rsidP="00E77627">
      <w:pPr>
        <w:spacing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i/>
          <w:iCs/>
          <w:sz w:val="24"/>
          <w:szCs w:val="24"/>
        </w:rPr>
        <w:t>‘I poked about a village church</w:t>
      </w:r>
      <w:r w:rsidRPr="00E77627">
        <w:rPr>
          <w:rFonts w:ascii="Times New Roman" w:eastAsia="Times New Roman" w:hAnsi="Times New Roman" w:cs="Times New Roman"/>
          <w:i/>
          <w:iCs/>
          <w:sz w:val="24"/>
          <w:szCs w:val="24"/>
        </w:rPr>
        <w:br/>
      </w:r>
      <w:proofErr w:type="gramStart"/>
      <w:r w:rsidRPr="00E77627">
        <w:rPr>
          <w:rFonts w:ascii="Times New Roman" w:eastAsia="Times New Roman" w:hAnsi="Times New Roman" w:cs="Times New Roman"/>
          <w:i/>
          <w:iCs/>
          <w:sz w:val="24"/>
          <w:szCs w:val="24"/>
        </w:rPr>
        <w:t>And</w:t>
      </w:r>
      <w:proofErr w:type="gramEnd"/>
      <w:r w:rsidRPr="00E77627">
        <w:rPr>
          <w:rFonts w:ascii="Times New Roman" w:eastAsia="Times New Roman" w:hAnsi="Times New Roman" w:cs="Times New Roman"/>
          <w:i/>
          <w:iCs/>
          <w:sz w:val="24"/>
          <w:szCs w:val="24"/>
        </w:rPr>
        <w:t xml:space="preserve"> found the family tomb</w:t>
      </w:r>
      <w:r w:rsidRPr="00E77627">
        <w:rPr>
          <w:rFonts w:ascii="Times New Roman" w:eastAsia="Times New Roman" w:hAnsi="Times New Roman" w:cs="Times New Roman"/>
          <w:i/>
          <w:iCs/>
          <w:sz w:val="24"/>
          <w:szCs w:val="24"/>
        </w:rPr>
        <w:br/>
        <w:t>And copied out what I could read</w:t>
      </w:r>
      <w:r w:rsidRPr="00E77627">
        <w:rPr>
          <w:rFonts w:ascii="Times New Roman" w:eastAsia="Times New Roman" w:hAnsi="Times New Roman" w:cs="Times New Roman"/>
          <w:i/>
          <w:iCs/>
          <w:sz w:val="24"/>
          <w:szCs w:val="24"/>
        </w:rPr>
        <w:br/>
        <w:t>In that religious gloom.’</w:t>
      </w:r>
      <w:r w:rsidRPr="00E77627">
        <w:rPr>
          <w:rFonts w:ascii="Times New Roman" w:eastAsia="Times New Roman" w:hAnsi="Times New Roman" w:cs="Times New Roman"/>
          <w:i/>
          <w:iCs/>
          <w:sz w:val="24"/>
          <w:szCs w:val="24"/>
        </w:rPr>
        <w:br/>
        <w:t>— W. B. Yeats, ‘The Ghost of Roger Casement’</w:t>
      </w:r>
    </w:p>
    <w:p w:rsidR="00E77627" w:rsidRPr="00E77627" w:rsidRDefault="00E77627" w:rsidP="00E77627">
      <w:pPr>
        <w:spacing w:after="0"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noProof/>
          <w:color w:val="0000FF"/>
          <w:sz w:val="24"/>
          <w:szCs w:val="24"/>
        </w:rPr>
        <w:lastRenderedPageBreak/>
        <w:drawing>
          <wp:inline distT="0" distB="0" distL="0" distR="0" wp14:anchorId="4A18390E" wp14:editId="1E51BDBB">
            <wp:extent cx="1190625" cy="1771650"/>
            <wp:effectExtent l="0" t="0" r="9525" b="0"/>
            <wp:docPr id="2" name="Picture 2" descr="Fiorella Battistin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orella Battistin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771650"/>
                    </a:xfrm>
                    <a:prstGeom prst="rect">
                      <a:avLst/>
                    </a:prstGeom>
                    <a:noFill/>
                    <a:ln>
                      <a:noFill/>
                    </a:ln>
                  </pic:spPr>
                </pic:pic>
              </a:graphicData>
            </a:graphic>
          </wp:inline>
        </w:drawing>
      </w:r>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sz w:val="24"/>
          <w:szCs w:val="24"/>
        </w:rPr>
        <w:t>Mario Vargas Llosa</w:t>
      </w:r>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sz w:val="24"/>
          <w:szCs w:val="24"/>
        </w:rPr>
        <w:t xml:space="preserve">This is also how Vargas Llosa conducts his research, although his travels for this novel have taken him far beyond the family tomb: revisiting the Peruvian Amazon jungle that he first explored as a student in 1958, following Casement’s journeys through the Congo, exploring Casement’s childhood in Ballymena, following the routes of the </w:t>
      </w:r>
      <w:proofErr w:type="spellStart"/>
      <w:r w:rsidRPr="00E77627">
        <w:rPr>
          <w:rFonts w:ascii="Times New Roman" w:eastAsia="Times New Roman" w:hAnsi="Times New Roman" w:cs="Times New Roman"/>
          <w:sz w:val="24"/>
          <w:szCs w:val="24"/>
        </w:rPr>
        <w:t>Seanchaithe</w:t>
      </w:r>
      <w:proofErr w:type="spellEnd"/>
      <w:r w:rsidRPr="00E77627">
        <w:rPr>
          <w:rFonts w:ascii="Times New Roman" w:eastAsia="Times New Roman" w:hAnsi="Times New Roman" w:cs="Times New Roman"/>
          <w:sz w:val="24"/>
          <w:szCs w:val="24"/>
        </w:rPr>
        <w:t>, the Irish story tellers, and describing the natural beauty of Murlough Bay, where Casement had hoped to be buried.</w:t>
      </w:r>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sz w:val="24"/>
          <w:szCs w:val="24"/>
        </w:rPr>
        <w:t xml:space="preserve">It was on one of his research trips to Ireland that I realized that I would never keep up. I had emailed Rosario de </w:t>
      </w:r>
      <w:proofErr w:type="spellStart"/>
      <w:r w:rsidRPr="00E77627">
        <w:rPr>
          <w:rFonts w:ascii="Times New Roman" w:eastAsia="Times New Roman" w:hAnsi="Times New Roman" w:cs="Times New Roman"/>
          <w:sz w:val="24"/>
          <w:szCs w:val="24"/>
        </w:rPr>
        <w:t>Bedoya</w:t>
      </w:r>
      <w:proofErr w:type="spellEnd"/>
      <w:r w:rsidRPr="00E77627">
        <w:rPr>
          <w:rFonts w:ascii="Times New Roman" w:eastAsia="Times New Roman" w:hAnsi="Times New Roman" w:cs="Times New Roman"/>
          <w:sz w:val="24"/>
          <w:szCs w:val="24"/>
        </w:rPr>
        <w:t>, his splendid secretary and archivist in Lima, to let me know next time Mario would be visiting Ireland, since I had a few questions about Casement for him. Three hours later, that evening, I received an email back from Lima, saying that Mario was in Belfast and could meet me the next day in Dublin, just before catching a flight out, and that I should phone his wife Patricia in Madrid, so that she could ring Mario to make the arrangement. All I had to do was rearrange some things and find a flight from Birmingham. But I didn’t make it and Mario flew off to another destination, always active, always curious.</w:t>
      </w:r>
    </w:p>
    <w:p w:rsidR="00E77627" w:rsidRPr="00E77627" w:rsidRDefault="00E77627" w:rsidP="00E77627">
      <w:pPr>
        <w:spacing w:before="100" w:beforeAutospacing="1" w:after="100" w:afterAutospacing="1" w:line="240" w:lineRule="auto"/>
        <w:outlineLvl w:val="1"/>
        <w:rPr>
          <w:rFonts w:ascii="Times New Roman" w:eastAsia="Times New Roman" w:hAnsi="Times New Roman" w:cs="Times New Roman"/>
          <w:b/>
          <w:bCs/>
          <w:sz w:val="36"/>
          <w:szCs w:val="36"/>
        </w:rPr>
      </w:pPr>
      <w:r w:rsidRPr="00E77627">
        <w:rPr>
          <w:rFonts w:ascii="Times New Roman" w:eastAsia="Times New Roman" w:hAnsi="Times New Roman" w:cs="Times New Roman"/>
          <w:b/>
          <w:bCs/>
          <w:sz w:val="36"/>
          <w:szCs w:val="36"/>
        </w:rPr>
        <w:t>‘</w:t>
      </w:r>
      <w:proofErr w:type="spellStart"/>
      <w:r w:rsidRPr="00E77627">
        <w:rPr>
          <w:rFonts w:ascii="Times New Roman" w:eastAsia="Times New Roman" w:hAnsi="Times New Roman" w:cs="Times New Roman"/>
          <w:b/>
          <w:bCs/>
          <w:sz w:val="36"/>
          <w:szCs w:val="36"/>
        </w:rPr>
        <w:t>Ithaka</w:t>
      </w:r>
      <w:proofErr w:type="spellEnd"/>
      <w:r w:rsidRPr="00E77627">
        <w:rPr>
          <w:rFonts w:ascii="Times New Roman" w:eastAsia="Times New Roman" w:hAnsi="Times New Roman" w:cs="Times New Roman"/>
          <w:b/>
          <w:bCs/>
          <w:sz w:val="36"/>
          <w:szCs w:val="36"/>
        </w:rPr>
        <w:t xml:space="preserve"> gave you the splendid journey.’</w:t>
      </w:r>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sz w:val="24"/>
          <w:szCs w:val="24"/>
        </w:rPr>
        <w:t xml:space="preserve">In this constant journey, the Nobel Prize is an agreeable port of call. But when he delivers his acceptance speech in December, his readers will be with Casement in the heart of the Congo, or awaiting news from Doña </w:t>
      </w:r>
      <w:proofErr w:type="spellStart"/>
      <w:r w:rsidRPr="00E77627">
        <w:rPr>
          <w:rFonts w:ascii="Times New Roman" w:eastAsia="Times New Roman" w:hAnsi="Times New Roman" w:cs="Times New Roman"/>
          <w:sz w:val="24"/>
          <w:szCs w:val="24"/>
        </w:rPr>
        <w:t>Lucrecia</w:t>
      </w:r>
      <w:proofErr w:type="spellEnd"/>
      <w:r w:rsidRPr="00E77627">
        <w:rPr>
          <w:rFonts w:ascii="Times New Roman" w:eastAsia="Times New Roman" w:hAnsi="Times New Roman" w:cs="Times New Roman"/>
          <w:sz w:val="24"/>
          <w:szCs w:val="24"/>
        </w:rPr>
        <w:t xml:space="preserve">. </w:t>
      </w:r>
      <w:proofErr w:type="gramStart"/>
      <w:r w:rsidRPr="00E77627">
        <w:rPr>
          <w:rFonts w:ascii="Times New Roman" w:eastAsia="Times New Roman" w:hAnsi="Times New Roman" w:cs="Times New Roman"/>
          <w:sz w:val="24"/>
          <w:szCs w:val="24"/>
        </w:rPr>
        <w:t>Time for him to pause, perhaps, to survey the landscape of more than fifty years of writing.</w:t>
      </w:r>
      <w:proofErr w:type="gramEnd"/>
      <w:r w:rsidRPr="00E77627">
        <w:rPr>
          <w:rFonts w:ascii="Times New Roman" w:eastAsia="Times New Roman" w:hAnsi="Times New Roman" w:cs="Times New Roman"/>
          <w:sz w:val="24"/>
          <w:szCs w:val="24"/>
        </w:rPr>
        <w:t xml:space="preserve"> </w:t>
      </w:r>
      <w:proofErr w:type="gramStart"/>
      <w:r w:rsidRPr="00E77627">
        <w:rPr>
          <w:rFonts w:ascii="Times New Roman" w:eastAsia="Times New Roman" w:hAnsi="Times New Roman" w:cs="Times New Roman"/>
          <w:sz w:val="24"/>
          <w:szCs w:val="24"/>
        </w:rPr>
        <w:t>But no time to stop.</w:t>
      </w:r>
      <w:proofErr w:type="gramEnd"/>
    </w:p>
    <w:p w:rsidR="00E77627" w:rsidRPr="00E77627" w:rsidRDefault="00E77627" w:rsidP="00E77627">
      <w:pPr>
        <w:spacing w:before="100" w:beforeAutospacing="1" w:after="100" w:afterAutospacing="1" w:line="240" w:lineRule="auto"/>
        <w:rPr>
          <w:rFonts w:ascii="Times New Roman" w:eastAsia="Times New Roman" w:hAnsi="Times New Roman" w:cs="Times New Roman"/>
          <w:sz w:val="24"/>
          <w:szCs w:val="24"/>
        </w:rPr>
      </w:pPr>
      <w:r w:rsidRPr="00E77627">
        <w:rPr>
          <w:rFonts w:ascii="Times New Roman" w:eastAsia="Times New Roman" w:hAnsi="Times New Roman" w:cs="Times New Roman"/>
          <w:i/>
          <w:iCs/>
          <w:sz w:val="24"/>
          <w:szCs w:val="24"/>
        </w:rPr>
        <w:t>John King</w:t>
      </w:r>
      <w:r w:rsidRPr="00E77627">
        <w:rPr>
          <w:rFonts w:ascii="Times New Roman" w:eastAsia="Times New Roman" w:hAnsi="Times New Roman" w:cs="Times New Roman"/>
          <w:i/>
          <w:iCs/>
          <w:sz w:val="24"/>
          <w:szCs w:val="24"/>
        </w:rPr>
        <w:br/>
        <w:t>University of Warwick</w:t>
      </w:r>
    </w:p>
    <w:p w:rsidR="004F529C" w:rsidRPr="004F529C" w:rsidRDefault="004F529C" w:rsidP="004F529C">
      <w:pPr>
        <w:spacing w:before="100" w:beforeAutospacing="1" w:after="100" w:afterAutospacing="1" w:line="240" w:lineRule="auto"/>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In November he will hold a lunchtime discussion with graduate and undergraduate students about his latest novel, "The Dream of the Celt," which will be published in Spanish that month and in English next year.</w:t>
      </w:r>
    </w:p>
    <w:p w:rsidR="004F529C" w:rsidRPr="004F529C" w:rsidRDefault="004F529C" w:rsidP="004F529C">
      <w:pPr>
        <w:spacing w:before="100" w:beforeAutospacing="1" w:after="100" w:afterAutospacing="1" w:line="240" w:lineRule="auto"/>
        <w:rPr>
          <w:rFonts w:ascii="Times New Roman" w:eastAsia="Times New Roman" w:hAnsi="Times New Roman" w:cs="Times New Roman"/>
          <w:sz w:val="24"/>
          <w:szCs w:val="24"/>
        </w:rPr>
      </w:pPr>
      <w:bookmarkStart w:id="1" w:name="comp00004c86a11900000035a8659e"/>
      <w:bookmarkEnd w:id="1"/>
      <w:r w:rsidRPr="004F529C">
        <w:rPr>
          <w:rFonts w:ascii="Times New Roman" w:eastAsia="Times New Roman" w:hAnsi="Times New Roman" w:cs="Times New Roman"/>
          <w:sz w:val="24"/>
          <w:szCs w:val="24"/>
        </w:rPr>
        <w:t xml:space="preserve">The novel is inspired by historical figure Roger Casement, an Irish patriot who documented atrocities committed against natives working on rubber plantations in the Amazon and the Congo during the 19th century. Casement was "a fantastic character and a great fighter for human rights, before the concept existed," Vargas Llosa said. </w:t>
      </w:r>
      <w:r w:rsidRPr="004F529C">
        <w:rPr>
          <w:rFonts w:ascii="Times New Roman" w:eastAsia="Times New Roman" w:hAnsi="Times New Roman" w:cs="Times New Roman"/>
          <w:sz w:val="24"/>
          <w:szCs w:val="24"/>
        </w:rPr>
        <w:br/>
      </w:r>
      <w:r w:rsidRPr="004F529C">
        <w:rPr>
          <w:rFonts w:ascii="Times New Roman" w:eastAsia="Times New Roman" w:hAnsi="Times New Roman" w:cs="Times New Roman"/>
          <w:sz w:val="24"/>
          <w:szCs w:val="24"/>
        </w:rPr>
        <w:br/>
        <w:t xml:space="preserve">In preparing to write the novel, Vargas Llosa first completed a great deal of research and </w:t>
      </w:r>
      <w:r w:rsidRPr="004F529C">
        <w:rPr>
          <w:rFonts w:ascii="Times New Roman" w:eastAsia="Times New Roman" w:hAnsi="Times New Roman" w:cs="Times New Roman"/>
          <w:sz w:val="24"/>
          <w:szCs w:val="24"/>
        </w:rPr>
        <w:lastRenderedPageBreak/>
        <w:t>created an outline, which is the approach he uses whenever he begins a work of fiction.</w:t>
      </w:r>
      <w:r w:rsidRPr="004F529C">
        <w:rPr>
          <w:rFonts w:ascii="Times New Roman" w:eastAsia="Times New Roman" w:hAnsi="Times New Roman" w:cs="Times New Roman"/>
          <w:sz w:val="24"/>
          <w:szCs w:val="24"/>
        </w:rPr>
        <w:br/>
      </w:r>
      <w:r w:rsidRPr="004F529C">
        <w:rPr>
          <w:rFonts w:ascii="Times New Roman" w:eastAsia="Times New Roman" w:hAnsi="Times New Roman" w:cs="Times New Roman"/>
          <w:sz w:val="24"/>
          <w:szCs w:val="24"/>
        </w:rPr>
        <w:br/>
        <w:t xml:space="preserve">"The first draft is always very difficult -- a kind of fight against demoralization," he said. "I feel I'll never get over the difficulties. What I like most is rewriting. To correct, to suppress, to add, </w:t>
      </w:r>
      <w:proofErr w:type="gramStart"/>
      <w:r w:rsidRPr="004F529C">
        <w:rPr>
          <w:rFonts w:ascii="Times New Roman" w:eastAsia="Times New Roman" w:hAnsi="Times New Roman" w:cs="Times New Roman"/>
          <w:sz w:val="24"/>
          <w:szCs w:val="24"/>
        </w:rPr>
        <w:t>to</w:t>
      </w:r>
      <w:proofErr w:type="gramEnd"/>
      <w:r w:rsidRPr="004F529C">
        <w:rPr>
          <w:rFonts w:ascii="Times New Roman" w:eastAsia="Times New Roman" w:hAnsi="Times New Roman" w:cs="Times New Roman"/>
          <w:sz w:val="24"/>
          <w:szCs w:val="24"/>
        </w:rPr>
        <w:t xml:space="preserve"> rebuild the story -- this process is the most exciting for me." </w:t>
      </w:r>
      <w:r w:rsidRPr="004F529C">
        <w:rPr>
          <w:rFonts w:ascii="Times New Roman" w:eastAsia="Times New Roman" w:hAnsi="Times New Roman" w:cs="Times New Roman"/>
          <w:sz w:val="24"/>
          <w:szCs w:val="24"/>
        </w:rPr>
        <w:br/>
      </w:r>
      <w:r w:rsidRPr="004F529C">
        <w:rPr>
          <w:rFonts w:ascii="Times New Roman" w:eastAsia="Times New Roman" w:hAnsi="Times New Roman" w:cs="Times New Roman"/>
          <w:sz w:val="24"/>
          <w:szCs w:val="24"/>
        </w:rPr>
        <w:br/>
        <w:t>When the novel is finished, he is gratified to have put in the difficult work to get there.</w:t>
      </w:r>
      <w:r w:rsidRPr="004F529C">
        <w:rPr>
          <w:rFonts w:ascii="Times New Roman" w:eastAsia="Times New Roman" w:hAnsi="Times New Roman" w:cs="Times New Roman"/>
          <w:sz w:val="24"/>
          <w:szCs w:val="24"/>
        </w:rPr>
        <w:br/>
      </w:r>
      <w:r w:rsidRPr="004F529C">
        <w:rPr>
          <w:rFonts w:ascii="Times New Roman" w:eastAsia="Times New Roman" w:hAnsi="Times New Roman" w:cs="Times New Roman"/>
          <w:sz w:val="24"/>
          <w:szCs w:val="24"/>
        </w:rPr>
        <w:br/>
        <w:t xml:space="preserve">"It's so rewarding to produce this artificial life, which can enrich the life of others," he said. </w:t>
      </w:r>
    </w:p>
    <w:p w:rsidR="00E77627" w:rsidRPr="00351AF5" w:rsidRDefault="00E77627" w:rsidP="00351AF5">
      <w:pPr>
        <w:spacing w:after="0" w:line="240" w:lineRule="auto"/>
        <w:rPr>
          <w:rFonts w:ascii="Times New Roman" w:eastAsia="Times New Roman" w:hAnsi="Times New Roman" w:cs="Times New Roman"/>
          <w:sz w:val="24"/>
          <w:szCs w:val="24"/>
        </w:rPr>
      </w:pPr>
    </w:p>
    <w:p w:rsidR="004F529C" w:rsidRPr="004F529C" w:rsidRDefault="004F529C" w:rsidP="004F529C">
      <w:pPr>
        <w:spacing w:before="100" w:beforeAutospacing="1" w:after="100" w:afterAutospacing="1" w:line="240" w:lineRule="auto"/>
        <w:outlineLvl w:val="1"/>
        <w:rPr>
          <w:rFonts w:ascii="Times New Roman" w:eastAsia="Times New Roman" w:hAnsi="Times New Roman" w:cs="Times New Roman"/>
          <w:b/>
          <w:bCs/>
          <w:sz w:val="36"/>
          <w:szCs w:val="36"/>
        </w:rPr>
      </w:pPr>
      <w:r w:rsidRPr="004F529C">
        <w:rPr>
          <w:rFonts w:ascii="Times New Roman" w:eastAsia="Times New Roman" w:hAnsi="Times New Roman" w:cs="Times New Roman"/>
          <w:b/>
          <w:bCs/>
          <w:sz w:val="36"/>
          <w:szCs w:val="36"/>
        </w:rPr>
        <w:t xml:space="preserve">Images of the individual’s </w:t>
      </w:r>
      <w:proofErr w:type="gramStart"/>
      <w:r w:rsidRPr="004F529C">
        <w:rPr>
          <w:rFonts w:ascii="Times New Roman" w:eastAsia="Times New Roman" w:hAnsi="Times New Roman" w:cs="Times New Roman"/>
          <w:b/>
          <w:bCs/>
          <w:sz w:val="36"/>
          <w:szCs w:val="36"/>
        </w:rPr>
        <w:t>resistance,</w:t>
      </w:r>
      <w:proofErr w:type="gramEnd"/>
      <w:r w:rsidRPr="004F529C">
        <w:rPr>
          <w:rFonts w:ascii="Times New Roman" w:eastAsia="Times New Roman" w:hAnsi="Times New Roman" w:cs="Times New Roman"/>
          <w:b/>
          <w:bCs/>
          <w:sz w:val="36"/>
          <w:szCs w:val="36"/>
        </w:rPr>
        <w:t xml:space="preserve"> revolt and defeat…</w:t>
      </w:r>
    </w:p>
    <w:p w:rsidR="004F529C" w:rsidRPr="004F529C" w:rsidRDefault="001541E5" w:rsidP="004F529C">
      <w:pPr>
        <w:spacing w:after="0" w:line="240" w:lineRule="auto"/>
        <w:rPr>
          <w:rFonts w:ascii="Times New Roman" w:eastAsia="Times New Roman" w:hAnsi="Times New Roman" w:cs="Times New Roman"/>
          <w:sz w:val="24"/>
          <w:szCs w:val="24"/>
        </w:rPr>
      </w:pPr>
      <w:hyperlink r:id="rId14" w:tooltip="Posts by John Ó Néill" w:history="1">
        <w:r w:rsidR="004F529C" w:rsidRPr="004F529C">
          <w:rPr>
            <w:rFonts w:ascii="Times New Roman" w:eastAsia="Times New Roman" w:hAnsi="Times New Roman" w:cs="Times New Roman"/>
            <w:color w:val="0000FF"/>
            <w:sz w:val="24"/>
            <w:szCs w:val="24"/>
            <w:u w:val="single"/>
          </w:rPr>
          <w:t xml:space="preserve">John Ó </w:t>
        </w:r>
        <w:proofErr w:type="spellStart"/>
        <w:r w:rsidR="004F529C" w:rsidRPr="004F529C">
          <w:rPr>
            <w:rFonts w:ascii="Times New Roman" w:eastAsia="Times New Roman" w:hAnsi="Times New Roman" w:cs="Times New Roman"/>
            <w:color w:val="0000FF"/>
            <w:sz w:val="24"/>
            <w:szCs w:val="24"/>
            <w:u w:val="single"/>
          </w:rPr>
          <w:t>Néill</w:t>
        </w:r>
        <w:proofErr w:type="spellEnd"/>
      </w:hyperlink>
      <w:r w:rsidR="004F529C" w:rsidRPr="004F529C">
        <w:rPr>
          <w:rFonts w:ascii="Times New Roman" w:eastAsia="Times New Roman" w:hAnsi="Times New Roman" w:cs="Times New Roman"/>
          <w:sz w:val="24"/>
          <w:szCs w:val="24"/>
        </w:rPr>
        <w:t>,</w:t>
      </w:r>
    </w:p>
    <w:p w:rsidR="004F529C" w:rsidRPr="004F529C" w:rsidRDefault="004F529C" w:rsidP="004F529C">
      <w:pPr>
        <w:spacing w:after="0" w:line="240" w:lineRule="auto"/>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Thu 7 October 2010, 4:16pm</w:t>
      </w:r>
    </w:p>
    <w:p w:rsidR="004F529C" w:rsidRPr="004F529C" w:rsidRDefault="001541E5" w:rsidP="004F529C">
      <w:pPr>
        <w:spacing w:after="0" w:line="240" w:lineRule="auto"/>
        <w:rPr>
          <w:rFonts w:ascii="Times New Roman" w:eastAsia="Times New Roman" w:hAnsi="Times New Roman" w:cs="Times New Roman"/>
          <w:sz w:val="24"/>
          <w:szCs w:val="24"/>
        </w:rPr>
      </w:pPr>
      <w:hyperlink r:id="rId15" w:anchor="comments" w:history="1">
        <w:r w:rsidR="004F529C" w:rsidRPr="004F529C">
          <w:rPr>
            <w:rFonts w:ascii="Times New Roman" w:eastAsia="Times New Roman" w:hAnsi="Times New Roman" w:cs="Times New Roman"/>
            <w:color w:val="0000FF"/>
            <w:sz w:val="24"/>
            <w:szCs w:val="24"/>
            <w:u w:val="single"/>
          </w:rPr>
          <w:t>4</w:t>
        </w:r>
      </w:hyperlink>
    </w:p>
    <w:p w:rsidR="004F529C" w:rsidRPr="004F529C" w:rsidRDefault="004F529C" w:rsidP="001541E5">
      <w:pPr>
        <w:spacing w:before="100" w:beforeAutospacing="1" w:after="100" w:afterAutospacing="1" w:line="240" w:lineRule="auto"/>
        <w:rPr>
          <w:rFonts w:ascii="Times New Roman" w:eastAsia="Times New Roman" w:hAnsi="Times New Roman" w:cs="Times New Roman"/>
          <w:sz w:val="24"/>
          <w:szCs w:val="24"/>
        </w:rPr>
      </w:pPr>
      <w:proofErr w:type="gramStart"/>
      <w:r w:rsidRPr="004F529C">
        <w:rPr>
          <w:rFonts w:ascii="Times New Roman" w:eastAsia="Times New Roman" w:hAnsi="Times New Roman" w:cs="Times New Roman"/>
          <w:sz w:val="24"/>
          <w:szCs w:val="24"/>
        </w:rPr>
        <w:t>Some odd resonances around the globe this week, from Peru to Palestine via Banna Strand.</w:t>
      </w:r>
      <w:proofErr w:type="gramEnd"/>
      <w:r w:rsidRPr="004F529C">
        <w:rPr>
          <w:rFonts w:ascii="Times New Roman" w:eastAsia="Times New Roman" w:hAnsi="Times New Roman" w:cs="Times New Roman"/>
          <w:sz w:val="24"/>
          <w:szCs w:val="24"/>
        </w:rPr>
        <w:t xml:space="preserve"> Today, Peruvian author Mario Vargas Llosa was </w:t>
      </w:r>
      <w:hyperlink r:id="rId16" w:history="1">
        <w:r w:rsidRPr="004F529C">
          <w:rPr>
            <w:rFonts w:ascii="Times New Roman" w:eastAsia="Times New Roman" w:hAnsi="Times New Roman" w:cs="Times New Roman"/>
            <w:color w:val="0000FF"/>
            <w:sz w:val="24"/>
            <w:szCs w:val="24"/>
            <w:u w:val="single"/>
          </w:rPr>
          <w:t>named as the recipient</w:t>
        </w:r>
      </w:hyperlink>
      <w:r w:rsidRPr="004F529C">
        <w:rPr>
          <w:rFonts w:ascii="Times New Roman" w:eastAsia="Times New Roman" w:hAnsi="Times New Roman" w:cs="Times New Roman"/>
          <w:sz w:val="24"/>
          <w:szCs w:val="24"/>
        </w:rPr>
        <w:t xml:space="preserve"> of this year’s Nobel </w:t>
      </w:r>
      <w:proofErr w:type="gramStart"/>
      <w:r w:rsidRPr="004F529C">
        <w:rPr>
          <w:rFonts w:ascii="Times New Roman" w:eastAsia="Times New Roman" w:hAnsi="Times New Roman" w:cs="Times New Roman"/>
          <w:sz w:val="24"/>
          <w:szCs w:val="24"/>
        </w:rPr>
        <w:t>prize</w:t>
      </w:r>
      <w:proofErr w:type="gramEnd"/>
      <w:r w:rsidRPr="004F529C">
        <w:rPr>
          <w:rFonts w:ascii="Times New Roman" w:eastAsia="Times New Roman" w:hAnsi="Times New Roman" w:cs="Times New Roman"/>
          <w:sz w:val="24"/>
          <w:szCs w:val="24"/>
        </w:rPr>
        <w:t xml:space="preserve"> for literature. Vargas Llosa has travelled a pretty scenic route from supporting Fidel Castro, to an unsuccessful </w:t>
      </w:r>
      <w:proofErr w:type="spellStart"/>
      <w:r w:rsidRPr="004F529C">
        <w:rPr>
          <w:rFonts w:ascii="Times New Roman" w:eastAsia="Times New Roman" w:hAnsi="Times New Roman" w:cs="Times New Roman"/>
          <w:sz w:val="24"/>
          <w:szCs w:val="24"/>
        </w:rPr>
        <w:t>presidental</w:t>
      </w:r>
      <w:proofErr w:type="spellEnd"/>
      <w:r w:rsidRPr="004F529C">
        <w:rPr>
          <w:rFonts w:ascii="Times New Roman" w:eastAsia="Times New Roman" w:hAnsi="Times New Roman" w:cs="Times New Roman"/>
          <w:sz w:val="24"/>
          <w:szCs w:val="24"/>
        </w:rPr>
        <w:t xml:space="preserve"> campaign in 1990, a </w:t>
      </w:r>
      <w:hyperlink r:id="rId17" w:history="1">
        <w:r w:rsidRPr="004F529C">
          <w:rPr>
            <w:rFonts w:ascii="Times New Roman" w:eastAsia="Times New Roman" w:hAnsi="Times New Roman" w:cs="Times New Roman"/>
            <w:color w:val="0000FF"/>
            <w:sz w:val="24"/>
            <w:szCs w:val="24"/>
            <w:u w:val="single"/>
          </w:rPr>
          <w:t>Cervantes Prize</w:t>
        </w:r>
      </w:hyperlink>
      <w:r w:rsidRPr="004F529C">
        <w:rPr>
          <w:rFonts w:ascii="Times New Roman" w:eastAsia="Times New Roman" w:hAnsi="Times New Roman" w:cs="Times New Roman"/>
          <w:sz w:val="24"/>
          <w:szCs w:val="24"/>
        </w:rPr>
        <w:t xml:space="preserve"> in 1995 and, latterly, a comfy chair among the Peruvian centre-right. In the announcement of the award, the committee cited</w:t>
      </w:r>
      <w:r w:rsidR="001541E5">
        <w:rPr>
          <w:rFonts w:ascii="Times New Roman" w:eastAsia="Times New Roman" w:hAnsi="Times New Roman" w:cs="Times New Roman"/>
          <w:sz w:val="24"/>
          <w:szCs w:val="24"/>
        </w:rPr>
        <w:t xml:space="preserve"> </w:t>
      </w:r>
      <w:r w:rsidRPr="004F529C">
        <w:rPr>
          <w:rFonts w:ascii="Times New Roman" w:eastAsia="Times New Roman" w:hAnsi="Times New Roman" w:cs="Times New Roman"/>
          <w:sz w:val="24"/>
          <w:szCs w:val="24"/>
        </w:rPr>
        <w:t>his cartography of structures of power and his trenchant images of the individual’s resistance, revolt and defeat</w:t>
      </w:r>
    </w:p>
    <w:p w:rsidR="004F529C" w:rsidRPr="004F529C" w:rsidRDefault="004F529C" w:rsidP="004F529C">
      <w:pPr>
        <w:spacing w:before="100" w:beforeAutospacing="1" w:after="100" w:afterAutospacing="1" w:line="240" w:lineRule="auto"/>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His next novel, </w:t>
      </w:r>
      <w:r w:rsidRPr="004F529C">
        <w:rPr>
          <w:rFonts w:ascii="Times New Roman" w:eastAsia="Times New Roman" w:hAnsi="Times New Roman" w:cs="Times New Roman"/>
          <w:i/>
          <w:iCs/>
          <w:sz w:val="24"/>
          <w:szCs w:val="24"/>
        </w:rPr>
        <w:t>El Sueño del Celta</w:t>
      </w:r>
      <w:r w:rsidRPr="004F529C">
        <w:rPr>
          <w:rFonts w:ascii="Times New Roman" w:eastAsia="Times New Roman" w:hAnsi="Times New Roman" w:cs="Times New Roman"/>
          <w:sz w:val="24"/>
          <w:szCs w:val="24"/>
        </w:rPr>
        <w:t xml:space="preserve">, is due out, in </w:t>
      </w:r>
      <w:r w:rsidR="001541E5" w:rsidRPr="004F529C">
        <w:rPr>
          <w:rFonts w:ascii="Times New Roman" w:eastAsia="Times New Roman" w:hAnsi="Times New Roman" w:cs="Times New Roman"/>
          <w:sz w:val="24"/>
          <w:szCs w:val="24"/>
        </w:rPr>
        <w:t>its</w:t>
      </w:r>
      <w:r w:rsidRPr="004F529C">
        <w:rPr>
          <w:rFonts w:ascii="Times New Roman" w:eastAsia="Times New Roman" w:hAnsi="Times New Roman" w:cs="Times New Roman"/>
          <w:sz w:val="24"/>
          <w:szCs w:val="24"/>
        </w:rPr>
        <w:t xml:space="preserve"> Spanish edition, in November (so I’m not even going to pretend to have read it). The title means ‘The Dream of the Celt’ and it is based on the life of Roger Casement. Casement’s campaigning took him into the Amazon where he highlighted abuses of the Putumayo Indians, following the previous work that earned him the nickname Congo Casement. Today, Casement’s work would probably have seen him in the mix for a peace prize, although in the 1900s it was pretty much an award for achievements in maintaining a balance of power and international diplomacy.</w:t>
      </w:r>
    </w:p>
    <w:p w:rsidR="004F529C" w:rsidRPr="004F529C" w:rsidRDefault="004F529C" w:rsidP="004F529C">
      <w:pPr>
        <w:spacing w:before="100" w:beforeAutospacing="1" w:after="100" w:afterAutospacing="1" w:line="240" w:lineRule="auto"/>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His campaigning isn’t a million miles away from what an Irish Nobel laureate has been at this week, although the Israelis, rather than taking a Nobel Peace Prize on her CV as suggesting she might be able to contribute something positive, have seen fit to </w:t>
      </w:r>
      <w:hyperlink r:id="rId18" w:history="1">
        <w:r w:rsidRPr="004F529C">
          <w:rPr>
            <w:rFonts w:ascii="Times New Roman" w:eastAsia="Times New Roman" w:hAnsi="Times New Roman" w:cs="Times New Roman"/>
            <w:color w:val="0000FF"/>
            <w:sz w:val="24"/>
            <w:szCs w:val="24"/>
            <w:u w:val="single"/>
          </w:rPr>
          <w:t xml:space="preserve">decide to deport </w:t>
        </w:r>
        <w:proofErr w:type="spellStart"/>
        <w:r w:rsidRPr="004F529C">
          <w:rPr>
            <w:rFonts w:ascii="Times New Roman" w:eastAsia="Times New Roman" w:hAnsi="Times New Roman" w:cs="Times New Roman"/>
            <w:color w:val="0000FF"/>
            <w:sz w:val="24"/>
            <w:szCs w:val="24"/>
            <w:u w:val="single"/>
          </w:rPr>
          <w:t>Mairead</w:t>
        </w:r>
        <w:proofErr w:type="spellEnd"/>
        <w:r w:rsidRPr="004F529C">
          <w:rPr>
            <w:rFonts w:ascii="Times New Roman" w:eastAsia="Times New Roman" w:hAnsi="Times New Roman" w:cs="Times New Roman"/>
            <w:color w:val="0000FF"/>
            <w:sz w:val="24"/>
            <w:szCs w:val="24"/>
            <w:u w:val="single"/>
          </w:rPr>
          <w:t xml:space="preserve"> Maguire instead</w:t>
        </w:r>
      </w:hyperlink>
      <w:r w:rsidRPr="004F529C">
        <w:rPr>
          <w:rFonts w:ascii="Times New Roman" w:eastAsia="Times New Roman" w:hAnsi="Times New Roman" w:cs="Times New Roman"/>
          <w:sz w:val="24"/>
          <w:szCs w:val="24"/>
        </w:rPr>
        <w:t xml:space="preserve">. </w:t>
      </w:r>
      <w:proofErr w:type="gramStart"/>
      <w:r w:rsidRPr="004F529C">
        <w:rPr>
          <w:rFonts w:ascii="Times New Roman" w:eastAsia="Times New Roman" w:hAnsi="Times New Roman" w:cs="Times New Roman"/>
          <w:sz w:val="24"/>
          <w:szCs w:val="24"/>
        </w:rPr>
        <w:t>Surely another image of the individual’s resistance, revolt and defeat?</w:t>
      </w:r>
      <w:proofErr w:type="gramEnd"/>
      <w:r w:rsidRPr="004F529C">
        <w:rPr>
          <w:rFonts w:ascii="Times New Roman" w:eastAsia="Times New Roman" w:hAnsi="Times New Roman" w:cs="Times New Roman"/>
          <w:sz w:val="24"/>
          <w:szCs w:val="24"/>
        </w:rPr>
        <w:t> </w:t>
      </w:r>
    </w:p>
    <w:p w:rsidR="004F529C" w:rsidRPr="004F529C" w:rsidRDefault="004F529C" w:rsidP="004F529C">
      <w:pPr>
        <w:spacing w:before="100" w:beforeAutospacing="1" w:after="100" w:afterAutospacing="1" w:line="240" w:lineRule="auto"/>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Well, probably not. Given that she was visiting Israel to highlight the work of Israeli and Palestinian women peace builders, does deporting her not seem more of an interesting comment on Israeli government attitudes to the cartography of structures of power, to coin a current phrase?</w:t>
      </w:r>
    </w:p>
    <w:p w:rsidR="004F529C" w:rsidRPr="004F529C" w:rsidRDefault="004F529C" w:rsidP="004F529C">
      <w:pPr>
        <w:spacing w:before="100" w:beforeAutospacing="1" w:after="100" w:afterAutospacing="1" w:line="240" w:lineRule="auto"/>
        <w:outlineLvl w:val="2"/>
        <w:rPr>
          <w:rFonts w:ascii="Times New Roman" w:eastAsia="Times New Roman" w:hAnsi="Times New Roman" w:cs="Times New Roman"/>
          <w:b/>
          <w:bCs/>
          <w:sz w:val="27"/>
          <w:szCs w:val="27"/>
        </w:rPr>
      </w:pPr>
      <w:r w:rsidRPr="004F529C">
        <w:rPr>
          <w:rFonts w:ascii="Times New Roman" w:eastAsia="Times New Roman" w:hAnsi="Times New Roman" w:cs="Times New Roman"/>
          <w:b/>
          <w:bCs/>
          <w:sz w:val="27"/>
          <w:szCs w:val="27"/>
        </w:rPr>
        <w:t>Comments (4)</w:t>
      </w:r>
    </w:p>
    <w:p w:rsidR="004F529C" w:rsidRPr="004F529C" w:rsidRDefault="004F529C" w:rsidP="004F52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29C">
        <w:rPr>
          <w:rFonts w:ascii="Times New Roman" w:eastAsia="Times New Roman" w:hAnsi="Times New Roman" w:cs="Times New Roman"/>
          <w:noProof/>
          <w:sz w:val="24"/>
          <w:szCs w:val="24"/>
        </w:rPr>
        <w:drawing>
          <wp:inline distT="0" distB="0" distL="0" distR="0" wp14:anchorId="1F7955DF" wp14:editId="0CE01572">
            <wp:extent cx="304800" cy="304800"/>
            <wp:effectExtent l="0" t="0" r="0" b="0"/>
            <wp:docPr id="12" name="Picture 12" descr="http://0.gravatar.com/avatar/eb04ba90e9149c58f4bc86ea6178eb4f?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0.gravatar.com/avatar/eb04ba90e9149c58f4bc86ea6178eb4f?s=32&amp;d=http%3A%2F%2F0.gravatar.com%2Favatar%2Fad516503a11cd5ca435acc9bb6523536%3Fs%3D32&amp;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F529C">
        <w:rPr>
          <w:rFonts w:ascii="Times New Roman" w:eastAsia="Times New Roman" w:hAnsi="Times New Roman" w:cs="Times New Roman"/>
          <w:i/>
          <w:iCs/>
          <w:sz w:val="24"/>
          <w:szCs w:val="24"/>
        </w:rPr>
        <w:t xml:space="preserve">Rory Carr </w:t>
      </w:r>
      <w:r w:rsidRPr="004F529C">
        <w:rPr>
          <w:rFonts w:ascii="Times New Roman" w:eastAsia="Times New Roman" w:hAnsi="Times New Roman" w:cs="Times New Roman"/>
          <w:sz w:val="24"/>
          <w:szCs w:val="24"/>
        </w:rPr>
        <w:t xml:space="preserve">says: </w:t>
      </w:r>
    </w:p>
    <w:p w:rsidR="004F529C" w:rsidRPr="004F529C" w:rsidRDefault="001541E5" w:rsidP="004F529C">
      <w:pPr>
        <w:spacing w:before="100" w:beforeAutospacing="1" w:after="100" w:afterAutospacing="1" w:line="240" w:lineRule="auto"/>
        <w:ind w:left="720"/>
        <w:rPr>
          <w:rFonts w:ascii="Times New Roman" w:eastAsia="Times New Roman" w:hAnsi="Times New Roman" w:cs="Times New Roman"/>
          <w:sz w:val="24"/>
          <w:szCs w:val="24"/>
        </w:rPr>
      </w:pPr>
      <w:hyperlink r:id="rId20" w:anchor="comment-643675" w:history="1">
        <w:r w:rsidR="004F529C" w:rsidRPr="004F529C">
          <w:rPr>
            <w:rFonts w:ascii="Times New Roman" w:eastAsia="Times New Roman" w:hAnsi="Times New Roman" w:cs="Times New Roman"/>
            <w:color w:val="0000FF"/>
            <w:sz w:val="24"/>
            <w:szCs w:val="24"/>
            <w:u w:val="single"/>
          </w:rPr>
          <w:t>7 October 2010 at 5:39 pm</w:t>
        </w:r>
      </w:hyperlink>
      <w:r w:rsidR="004F529C" w:rsidRPr="004F529C">
        <w:rPr>
          <w:rFonts w:ascii="Times New Roman" w:eastAsia="Times New Roman" w:hAnsi="Times New Roman" w:cs="Times New Roman"/>
          <w:sz w:val="24"/>
          <w:szCs w:val="24"/>
        </w:rPr>
        <w:t xml:space="preserve"> </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I would suggest that Vargas Llosa’s move to the centre-right was equally as important as his literary output in winning him this award. It is equally true that his support for Castro would not have been unhelpful in making him an attractive candidate for the Lenin </w:t>
      </w:r>
      <w:proofErr w:type="spellStart"/>
      <w:r w:rsidRPr="004F529C">
        <w:rPr>
          <w:rFonts w:ascii="Times New Roman" w:eastAsia="Times New Roman" w:hAnsi="Times New Roman" w:cs="Times New Roman"/>
          <w:sz w:val="24"/>
          <w:szCs w:val="24"/>
        </w:rPr>
        <w:t>Komsomol</w:t>
      </w:r>
      <w:proofErr w:type="spellEnd"/>
      <w:r w:rsidRPr="004F529C">
        <w:rPr>
          <w:rFonts w:ascii="Times New Roman" w:eastAsia="Times New Roman" w:hAnsi="Times New Roman" w:cs="Times New Roman"/>
          <w:sz w:val="24"/>
          <w:szCs w:val="24"/>
        </w:rPr>
        <w:t xml:space="preserve"> Literary Prize, the Soviet “Nobel” back in the day, however, for whatever reasons (perhaps now apparent) he missed out on that award..</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It is a rare bird indeed who has ever claimed both these prizes and the one noted who springs to mind also happened to be a former Chief-of-Staff of the I.R.A., </w:t>
      </w:r>
      <w:proofErr w:type="spellStart"/>
      <w:r w:rsidRPr="004F529C">
        <w:rPr>
          <w:rFonts w:ascii="Times New Roman" w:eastAsia="Times New Roman" w:hAnsi="Times New Roman" w:cs="Times New Roman"/>
          <w:sz w:val="24"/>
          <w:szCs w:val="24"/>
        </w:rPr>
        <w:t>Séan</w:t>
      </w:r>
      <w:proofErr w:type="spellEnd"/>
      <w:r w:rsidRPr="004F529C">
        <w:rPr>
          <w:rFonts w:ascii="Times New Roman" w:eastAsia="Times New Roman" w:hAnsi="Times New Roman" w:cs="Times New Roman"/>
          <w:sz w:val="24"/>
          <w:szCs w:val="24"/>
        </w:rPr>
        <w:t xml:space="preserve"> McBride, who was awarded the </w:t>
      </w:r>
      <w:proofErr w:type="spellStart"/>
      <w:r w:rsidRPr="004F529C">
        <w:rPr>
          <w:rFonts w:ascii="Times New Roman" w:eastAsia="Times New Roman" w:hAnsi="Times New Roman" w:cs="Times New Roman"/>
          <w:sz w:val="24"/>
          <w:szCs w:val="24"/>
        </w:rPr>
        <w:t>the</w:t>
      </w:r>
      <w:proofErr w:type="spellEnd"/>
      <w:r w:rsidRPr="004F529C">
        <w:rPr>
          <w:rFonts w:ascii="Times New Roman" w:eastAsia="Times New Roman" w:hAnsi="Times New Roman" w:cs="Times New Roman"/>
          <w:sz w:val="24"/>
          <w:szCs w:val="24"/>
        </w:rPr>
        <w:t xml:space="preserve"> Nobel Peace Prize in 1974 and the Lenin Peace Prize for 1975-76. Not for his stewardship of the I.R.A, alas, however commendable (or otherwise) you may have considered that to have been, but rather for his work as an international jurist, particularly in Africa which work included acting as UN Commissioner for Namibia and Assistant Secretary-General of the United Nations. He also drafted the constitutions of the Organisation of African Unity and of the newly independent </w:t>
      </w:r>
      <w:proofErr w:type="spellStart"/>
      <w:r w:rsidRPr="004F529C">
        <w:rPr>
          <w:rFonts w:ascii="Times New Roman" w:eastAsia="Times New Roman" w:hAnsi="Times New Roman" w:cs="Times New Roman"/>
          <w:sz w:val="24"/>
          <w:szCs w:val="24"/>
        </w:rPr>
        <w:t>Afican</w:t>
      </w:r>
      <w:proofErr w:type="spellEnd"/>
      <w:r w:rsidRPr="004F529C">
        <w:rPr>
          <w:rFonts w:ascii="Times New Roman" w:eastAsia="Times New Roman" w:hAnsi="Times New Roman" w:cs="Times New Roman"/>
          <w:sz w:val="24"/>
          <w:szCs w:val="24"/>
        </w:rPr>
        <w:t xml:space="preserve"> nation of Ghana.</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Indeed, as recipients of Nobel Awards, Ireland punches well above its weight – here’s the list:</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1923 – for Literature William Butler Yeats</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1925 – for Literature George Bernard Shaw</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1951 – </w:t>
      </w:r>
      <w:proofErr w:type="gramStart"/>
      <w:r w:rsidRPr="004F529C">
        <w:rPr>
          <w:rFonts w:ascii="Times New Roman" w:eastAsia="Times New Roman" w:hAnsi="Times New Roman" w:cs="Times New Roman"/>
          <w:sz w:val="24"/>
          <w:szCs w:val="24"/>
        </w:rPr>
        <w:t>for</w:t>
      </w:r>
      <w:proofErr w:type="gramEnd"/>
      <w:r w:rsidRPr="004F529C">
        <w:rPr>
          <w:rFonts w:ascii="Times New Roman" w:eastAsia="Times New Roman" w:hAnsi="Times New Roman" w:cs="Times New Roman"/>
          <w:sz w:val="24"/>
          <w:szCs w:val="24"/>
        </w:rPr>
        <w:t xml:space="preserve"> Physics Ernest Thomas Sinton Walton *</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1969 – for Literature Samuel Beckett</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1974 – for Peace Seán MacBride</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1976 – for Peace Betty Williams</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1976 – for Peace </w:t>
      </w:r>
      <w:proofErr w:type="spellStart"/>
      <w:r w:rsidRPr="004F529C">
        <w:rPr>
          <w:rFonts w:ascii="Times New Roman" w:eastAsia="Times New Roman" w:hAnsi="Times New Roman" w:cs="Times New Roman"/>
          <w:sz w:val="24"/>
          <w:szCs w:val="24"/>
        </w:rPr>
        <w:t>Mairead</w:t>
      </w:r>
      <w:proofErr w:type="spellEnd"/>
      <w:r w:rsidRPr="004F529C">
        <w:rPr>
          <w:rFonts w:ascii="Times New Roman" w:eastAsia="Times New Roman" w:hAnsi="Times New Roman" w:cs="Times New Roman"/>
          <w:sz w:val="24"/>
          <w:szCs w:val="24"/>
        </w:rPr>
        <w:t xml:space="preserve"> Corrigan</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1995 – for Literature Seamus Heaney</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1998 – for Peace David Trimble</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1998 – for Peace John Hume</w:t>
      </w:r>
    </w:p>
    <w:p w:rsidR="004F529C" w:rsidRPr="001541E5" w:rsidRDefault="004F529C" w:rsidP="001541E5">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a bit top heavy on “peace” and “literature” some might argue (without much opposition admittedly) and the “peace” awards were and remain contentious but that’s par for the course with this award – remember Kissinger and Le </w:t>
      </w:r>
      <w:proofErr w:type="spellStart"/>
      <w:r w:rsidRPr="004F529C">
        <w:rPr>
          <w:rFonts w:ascii="Times New Roman" w:eastAsia="Times New Roman" w:hAnsi="Times New Roman" w:cs="Times New Roman"/>
          <w:sz w:val="24"/>
          <w:szCs w:val="24"/>
        </w:rPr>
        <w:t>Duc</w:t>
      </w:r>
      <w:proofErr w:type="spellEnd"/>
      <w:r w:rsidRPr="004F529C">
        <w:rPr>
          <w:rFonts w:ascii="Times New Roman" w:eastAsia="Times New Roman" w:hAnsi="Times New Roman" w:cs="Times New Roman"/>
          <w:sz w:val="24"/>
          <w:szCs w:val="24"/>
        </w:rPr>
        <w:t xml:space="preserve"> </w:t>
      </w:r>
      <w:proofErr w:type="spellStart"/>
      <w:r w:rsidRPr="004F529C">
        <w:rPr>
          <w:rFonts w:ascii="Times New Roman" w:eastAsia="Times New Roman" w:hAnsi="Times New Roman" w:cs="Times New Roman"/>
          <w:sz w:val="24"/>
          <w:szCs w:val="24"/>
        </w:rPr>
        <w:t>Tho</w:t>
      </w:r>
      <w:proofErr w:type="spellEnd"/>
      <w:r w:rsidRPr="004F529C">
        <w:rPr>
          <w:rFonts w:ascii="Times New Roman" w:eastAsia="Times New Roman" w:hAnsi="Times New Roman" w:cs="Times New Roman"/>
          <w:sz w:val="24"/>
          <w:szCs w:val="24"/>
        </w:rPr>
        <w:t xml:space="preserve"> in 1973, Sadat and Begin in 1978 and the grossly obvious political award to Lech Walesa in 1983 ?</w:t>
      </w:r>
      <w:r w:rsidRPr="004F529C">
        <w:rPr>
          <w:rFonts w:ascii="Arial" w:eastAsia="Times New Roman" w:hAnsi="Arial" w:cs="Arial"/>
          <w:vanish/>
          <w:sz w:val="16"/>
          <w:szCs w:val="16"/>
        </w:rPr>
        <w:t>Top of FormBottom of Form</w:t>
      </w:r>
    </w:p>
    <w:p w:rsidR="004F529C" w:rsidRPr="004F529C" w:rsidRDefault="004F529C" w:rsidP="004F529C">
      <w:pPr>
        <w:numPr>
          <w:ilvl w:val="1"/>
          <w:numId w:val="1"/>
        </w:numPr>
        <w:spacing w:before="100" w:beforeAutospacing="1" w:after="100" w:afterAutospacing="1" w:line="240" w:lineRule="auto"/>
        <w:rPr>
          <w:rFonts w:ascii="Times New Roman" w:eastAsia="Times New Roman" w:hAnsi="Times New Roman" w:cs="Times New Roman"/>
          <w:sz w:val="24"/>
          <w:szCs w:val="24"/>
        </w:rPr>
      </w:pPr>
    </w:p>
    <w:p w:rsidR="004F529C" w:rsidRPr="004F529C" w:rsidRDefault="004F529C" w:rsidP="004F529C">
      <w:pPr>
        <w:spacing w:before="100" w:beforeAutospacing="1" w:after="100" w:afterAutospacing="1" w:line="240" w:lineRule="auto"/>
        <w:ind w:left="1440"/>
        <w:rPr>
          <w:rFonts w:ascii="Times New Roman" w:eastAsia="Times New Roman" w:hAnsi="Times New Roman" w:cs="Times New Roman"/>
          <w:sz w:val="24"/>
          <w:szCs w:val="24"/>
        </w:rPr>
      </w:pPr>
      <w:r w:rsidRPr="004F529C">
        <w:rPr>
          <w:rFonts w:ascii="Times New Roman" w:eastAsia="Times New Roman" w:hAnsi="Times New Roman" w:cs="Times New Roman"/>
          <w:noProof/>
          <w:sz w:val="24"/>
          <w:szCs w:val="24"/>
        </w:rPr>
        <w:lastRenderedPageBreak/>
        <w:drawing>
          <wp:inline distT="0" distB="0" distL="0" distR="0" wp14:anchorId="6351FF32" wp14:editId="5BB80651">
            <wp:extent cx="304800" cy="304800"/>
            <wp:effectExtent l="0" t="0" r="0" b="0"/>
            <wp:docPr id="13" name="Picture 13" descr="http://0.gravatar.com/avatar/6e7e01a6476107370a84cfb1a38d4a20?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0.gravatar.com/avatar/6e7e01a6476107370a84cfb1a38d4a20?s=32&amp;d=http%3A%2F%2F0.gravatar.com%2Favatar%2Fad516503a11cd5ca435acc9bb6523536%3Fs%3D32&amp;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22" w:history="1">
        <w:r w:rsidRPr="004F529C">
          <w:rPr>
            <w:rFonts w:ascii="Times New Roman" w:eastAsia="Times New Roman" w:hAnsi="Times New Roman" w:cs="Times New Roman"/>
            <w:i/>
            <w:iCs/>
            <w:color w:val="0000FF"/>
            <w:sz w:val="24"/>
            <w:szCs w:val="24"/>
            <w:u w:val="single"/>
          </w:rPr>
          <w:t xml:space="preserve">John Ó </w:t>
        </w:r>
        <w:proofErr w:type="spellStart"/>
        <w:r w:rsidRPr="004F529C">
          <w:rPr>
            <w:rFonts w:ascii="Times New Roman" w:eastAsia="Times New Roman" w:hAnsi="Times New Roman" w:cs="Times New Roman"/>
            <w:i/>
            <w:iCs/>
            <w:color w:val="0000FF"/>
            <w:sz w:val="24"/>
            <w:szCs w:val="24"/>
            <w:u w:val="single"/>
          </w:rPr>
          <w:t>Néill</w:t>
        </w:r>
        <w:proofErr w:type="spellEnd"/>
      </w:hyperlink>
      <w:r w:rsidRPr="004F529C">
        <w:rPr>
          <w:rFonts w:ascii="Times New Roman" w:eastAsia="Times New Roman" w:hAnsi="Times New Roman" w:cs="Times New Roman"/>
          <w:i/>
          <w:iCs/>
          <w:sz w:val="24"/>
          <w:szCs w:val="24"/>
        </w:rPr>
        <w:t xml:space="preserve"> (</w:t>
      </w:r>
      <w:hyperlink r:id="rId23" w:tooltip="View all comments by John Ó Néill" w:history="1">
        <w:r w:rsidRPr="004F529C">
          <w:rPr>
            <w:rFonts w:ascii="Times New Roman" w:eastAsia="Times New Roman" w:hAnsi="Times New Roman" w:cs="Times New Roman"/>
            <w:i/>
            <w:iCs/>
            <w:color w:val="0000FF"/>
            <w:sz w:val="24"/>
            <w:szCs w:val="24"/>
            <w:u w:val="single"/>
          </w:rPr>
          <w:t>profile</w:t>
        </w:r>
      </w:hyperlink>
      <w:r w:rsidRPr="004F529C">
        <w:rPr>
          <w:rFonts w:ascii="Times New Roman" w:eastAsia="Times New Roman" w:hAnsi="Times New Roman" w:cs="Times New Roman"/>
          <w:i/>
          <w:iCs/>
          <w:sz w:val="24"/>
          <w:szCs w:val="24"/>
        </w:rPr>
        <w:t xml:space="preserve">) </w:t>
      </w:r>
      <w:r w:rsidRPr="004F529C">
        <w:rPr>
          <w:rFonts w:ascii="Times New Roman" w:eastAsia="Times New Roman" w:hAnsi="Times New Roman" w:cs="Times New Roman"/>
          <w:sz w:val="24"/>
          <w:szCs w:val="24"/>
        </w:rPr>
        <w:t xml:space="preserve">says: </w:t>
      </w:r>
    </w:p>
    <w:p w:rsidR="004F529C" w:rsidRPr="004F529C" w:rsidRDefault="001541E5" w:rsidP="004F529C">
      <w:pPr>
        <w:spacing w:before="100" w:beforeAutospacing="1" w:after="100" w:afterAutospacing="1" w:line="240" w:lineRule="auto"/>
        <w:ind w:left="1440"/>
        <w:rPr>
          <w:rFonts w:ascii="Times New Roman" w:eastAsia="Times New Roman" w:hAnsi="Times New Roman" w:cs="Times New Roman"/>
          <w:sz w:val="24"/>
          <w:szCs w:val="24"/>
        </w:rPr>
      </w:pPr>
      <w:hyperlink r:id="rId24" w:anchor="comment-644761" w:history="1">
        <w:r w:rsidR="004F529C" w:rsidRPr="004F529C">
          <w:rPr>
            <w:rFonts w:ascii="Times New Roman" w:eastAsia="Times New Roman" w:hAnsi="Times New Roman" w:cs="Times New Roman"/>
            <w:color w:val="0000FF"/>
            <w:sz w:val="24"/>
            <w:szCs w:val="24"/>
            <w:u w:val="single"/>
          </w:rPr>
          <w:t>8 October 2010 at 9:52 am</w:t>
        </w:r>
      </w:hyperlink>
      <w:r w:rsidR="004F529C" w:rsidRPr="004F529C">
        <w:rPr>
          <w:rFonts w:ascii="Times New Roman" w:eastAsia="Times New Roman" w:hAnsi="Times New Roman" w:cs="Times New Roman"/>
          <w:sz w:val="24"/>
          <w:szCs w:val="24"/>
        </w:rPr>
        <w:t xml:space="preserve"> </w:t>
      </w:r>
    </w:p>
    <w:p w:rsidR="004F529C" w:rsidRPr="004F529C" w:rsidRDefault="004F529C" w:rsidP="004F529C">
      <w:pPr>
        <w:spacing w:before="100" w:beforeAutospacing="1" w:after="100" w:afterAutospacing="1" w:line="240" w:lineRule="auto"/>
        <w:ind w:left="144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You had to be </w:t>
      </w:r>
      <w:proofErr w:type="gramStart"/>
      <w:r w:rsidRPr="004F529C">
        <w:rPr>
          <w:rFonts w:ascii="Times New Roman" w:eastAsia="Times New Roman" w:hAnsi="Times New Roman" w:cs="Times New Roman"/>
          <w:sz w:val="24"/>
          <w:szCs w:val="24"/>
        </w:rPr>
        <w:t>under</w:t>
      </w:r>
      <w:proofErr w:type="gramEnd"/>
      <w:r w:rsidRPr="004F529C">
        <w:rPr>
          <w:rFonts w:ascii="Times New Roman" w:eastAsia="Times New Roman" w:hAnsi="Times New Roman" w:cs="Times New Roman"/>
          <w:sz w:val="24"/>
          <w:szCs w:val="24"/>
        </w:rPr>
        <w:t xml:space="preserve"> 33 to get a Lenin </w:t>
      </w:r>
      <w:proofErr w:type="spellStart"/>
      <w:r w:rsidRPr="004F529C">
        <w:rPr>
          <w:rFonts w:ascii="Times New Roman" w:eastAsia="Times New Roman" w:hAnsi="Times New Roman" w:cs="Times New Roman"/>
          <w:sz w:val="24"/>
          <w:szCs w:val="24"/>
        </w:rPr>
        <w:t>Komsomol</w:t>
      </w:r>
      <w:proofErr w:type="spellEnd"/>
      <w:r w:rsidRPr="004F529C">
        <w:rPr>
          <w:rFonts w:ascii="Times New Roman" w:eastAsia="Times New Roman" w:hAnsi="Times New Roman" w:cs="Times New Roman"/>
          <w:sz w:val="24"/>
          <w:szCs w:val="24"/>
        </w:rPr>
        <w:t xml:space="preserve"> Prize and Vargas Llosa was probably a relatively late bloomer in that respect. Even Pablo Neruda didn’t do the Nobel/Lenin double.</w:t>
      </w:r>
    </w:p>
    <w:p w:rsidR="004F529C" w:rsidRPr="004F529C" w:rsidRDefault="004F529C" w:rsidP="004F529C">
      <w:pPr>
        <w:pBdr>
          <w:bottom w:val="single" w:sz="6" w:space="1" w:color="auto"/>
        </w:pBdr>
        <w:spacing w:after="0" w:line="240" w:lineRule="auto"/>
        <w:jc w:val="center"/>
        <w:rPr>
          <w:rFonts w:ascii="Arial" w:eastAsia="Times New Roman" w:hAnsi="Arial" w:cs="Arial"/>
          <w:vanish/>
          <w:sz w:val="16"/>
          <w:szCs w:val="16"/>
        </w:rPr>
      </w:pPr>
      <w:r w:rsidRPr="004F529C">
        <w:rPr>
          <w:rFonts w:ascii="Arial" w:eastAsia="Times New Roman" w:hAnsi="Arial" w:cs="Arial"/>
          <w:vanish/>
          <w:sz w:val="16"/>
          <w:szCs w:val="16"/>
        </w:rPr>
        <w:t>Top of Form</w:t>
      </w:r>
    </w:p>
    <w:p w:rsidR="004F529C" w:rsidRPr="004F529C" w:rsidRDefault="004F529C" w:rsidP="004F529C">
      <w:pPr>
        <w:pBdr>
          <w:top w:val="single" w:sz="6" w:space="1" w:color="auto"/>
        </w:pBdr>
        <w:spacing w:after="0" w:line="240" w:lineRule="auto"/>
        <w:jc w:val="center"/>
        <w:rPr>
          <w:rFonts w:ascii="Arial" w:eastAsia="Times New Roman" w:hAnsi="Arial" w:cs="Arial"/>
          <w:vanish/>
          <w:sz w:val="16"/>
          <w:szCs w:val="16"/>
        </w:rPr>
      </w:pPr>
      <w:r w:rsidRPr="004F529C">
        <w:rPr>
          <w:rFonts w:ascii="Arial" w:eastAsia="Times New Roman" w:hAnsi="Arial" w:cs="Arial"/>
          <w:vanish/>
          <w:sz w:val="16"/>
          <w:szCs w:val="16"/>
        </w:rPr>
        <w:t>Bottom of Form</w:t>
      </w:r>
    </w:p>
    <w:p w:rsidR="004F529C" w:rsidRPr="004F529C" w:rsidRDefault="004F529C" w:rsidP="004F529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noProof/>
          <w:sz w:val="24"/>
          <w:szCs w:val="24"/>
        </w:rPr>
        <w:drawing>
          <wp:inline distT="0" distB="0" distL="0" distR="0" wp14:anchorId="076C19AB" wp14:editId="59217902">
            <wp:extent cx="304800" cy="304800"/>
            <wp:effectExtent l="0" t="0" r="0" b="0"/>
            <wp:docPr id="14" name="Picture 14" descr="http://0.gravatar.com/avatar/c489c5c8017128691409c9f892d0d52b?s=32&amp;d=http%3A%2F%2F0.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0.gravatar.com/avatar/c489c5c8017128691409c9f892d0d52b?s=32&amp;d=http%3A%2F%2F0.gravatar.com%2Favatar%2Fad516503a11cd5ca435acc9bb6523536%3Fs%3D32&amp;r=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F529C">
        <w:rPr>
          <w:rFonts w:ascii="Times New Roman" w:eastAsia="Times New Roman" w:hAnsi="Times New Roman" w:cs="Times New Roman"/>
          <w:i/>
          <w:iCs/>
          <w:sz w:val="24"/>
          <w:szCs w:val="24"/>
        </w:rPr>
        <w:t>A</w:t>
      </w:r>
      <w:bookmarkStart w:id="2" w:name="_GoBack"/>
      <w:bookmarkEnd w:id="2"/>
      <w:r w:rsidRPr="004F529C">
        <w:rPr>
          <w:rFonts w:ascii="Times New Roman" w:eastAsia="Times New Roman" w:hAnsi="Times New Roman" w:cs="Times New Roman"/>
          <w:i/>
          <w:iCs/>
          <w:sz w:val="24"/>
          <w:szCs w:val="24"/>
        </w:rPr>
        <w:t xml:space="preserve">lan </w:t>
      </w:r>
      <w:proofErr w:type="spellStart"/>
      <w:r w:rsidRPr="004F529C">
        <w:rPr>
          <w:rFonts w:ascii="Times New Roman" w:eastAsia="Times New Roman" w:hAnsi="Times New Roman" w:cs="Times New Roman"/>
          <w:i/>
          <w:iCs/>
          <w:sz w:val="24"/>
          <w:szCs w:val="24"/>
        </w:rPr>
        <w:t>Maskey</w:t>
      </w:r>
      <w:proofErr w:type="spellEnd"/>
      <w:r w:rsidRPr="004F529C">
        <w:rPr>
          <w:rFonts w:ascii="Times New Roman" w:eastAsia="Times New Roman" w:hAnsi="Times New Roman" w:cs="Times New Roman"/>
          <w:i/>
          <w:iCs/>
          <w:sz w:val="24"/>
          <w:szCs w:val="24"/>
        </w:rPr>
        <w:t xml:space="preserve"> </w:t>
      </w:r>
      <w:r w:rsidRPr="004F529C">
        <w:rPr>
          <w:rFonts w:ascii="Times New Roman" w:eastAsia="Times New Roman" w:hAnsi="Times New Roman" w:cs="Times New Roman"/>
          <w:sz w:val="24"/>
          <w:szCs w:val="24"/>
        </w:rPr>
        <w:t xml:space="preserve">says: </w:t>
      </w:r>
    </w:p>
    <w:p w:rsidR="004F529C" w:rsidRPr="004F529C" w:rsidRDefault="001541E5" w:rsidP="004F529C">
      <w:pPr>
        <w:spacing w:before="100" w:beforeAutospacing="1" w:after="100" w:afterAutospacing="1" w:line="240" w:lineRule="auto"/>
        <w:ind w:left="720"/>
        <w:rPr>
          <w:rFonts w:ascii="Times New Roman" w:eastAsia="Times New Roman" w:hAnsi="Times New Roman" w:cs="Times New Roman"/>
          <w:sz w:val="24"/>
          <w:szCs w:val="24"/>
        </w:rPr>
      </w:pPr>
      <w:hyperlink r:id="rId26" w:anchor="comment-643787" w:history="1">
        <w:r w:rsidR="004F529C" w:rsidRPr="004F529C">
          <w:rPr>
            <w:rFonts w:ascii="Times New Roman" w:eastAsia="Times New Roman" w:hAnsi="Times New Roman" w:cs="Times New Roman"/>
            <w:color w:val="0000FF"/>
            <w:sz w:val="24"/>
            <w:szCs w:val="24"/>
            <w:u w:val="single"/>
          </w:rPr>
          <w:t>7 October 2010 at 6:46 pm</w:t>
        </w:r>
      </w:hyperlink>
      <w:r w:rsidR="004F529C" w:rsidRPr="004F529C">
        <w:rPr>
          <w:rFonts w:ascii="Times New Roman" w:eastAsia="Times New Roman" w:hAnsi="Times New Roman" w:cs="Times New Roman"/>
          <w:sz w:val="24"/>
          <w:szCs w:val="24"/>
        </w:rPr>
        <w:t xml:space="preserve"> </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I was going to say this was political but then seeing Casement mentioned, had to back </w:t>
      </w:r>
      <w:proofErr w:type="spellStart"/>
      <w:r w:rsidRPr="004F529C">
        <w:rPr>
          <w:rFonts w:ascii="Times New Roman" w:eastAsia="Times New Roman" w:hAnsi="Times New Roman" w:cs="Times New Roman"/>
          <w:sz w:val="24"/>
          <w:szCs w:val="24"/>
        </w:rPr>
        <w:t>peddle</w:t>
      </w:r>
      <w:proofErr w:type="spellEnd"/>
      <w:r w:rsidRPr="004F529C">
        <w:rPr>
          <w:rFonts w:ascii="Times New Roman" w:eastAsia="Times New Roman" w:hAnsi="Times New Roman" w:cs="Times New Roman"/>
          <w:sz w:val="24"/>
          <w:szCs w:val="24"/>
        </w:rPr>
        <w:t xml:space="preserve"> because of my own politics. The Nobel Peace and Lit prizes are political awards. This is true of all the Irish except for Sir Walton and cricket player </w:t>
      </w:r>
      <w:proofErr w:type="spellStart"/>
      <w:r w:rsidRPr="004F529C">
        <w:rPr>
          <w:rFonts w:ascii="Times New Roman" w:eastAsia="Times New Roman" w:hAnsi="Times New Roman" w:cs="Times New Roman"/>
          <w:sz w:val="24"/>
          <w:szCs w:val="24"/>
        </w:rPr>
        <w:t>Beckett.McBride</w:t>
      </w:r>
      <w:proofErr w:type="spellEnd"/>
      <w:r w:rsidRPr="004F529C">
        <w:rPr>
          <w:rFonts w:ascii="Times New Roman" w:eastAsia="Times New Roman" w:hAnsi="Times New Roman" w:cs="Times New Roman"/>
          <w:sz w:val="24"/>
          <w:szCs w:val="24"/>
        </w:rPr>
        <w:t xml:space="preserve"> was a good stick and Yeats was a good poet but totally political.</w:t>
      </w:r>
    </w:p>
    <w:p w:rsidR="004F529C" w:rsidRPr="004F529C" w:rsidRDefault="004F529C" w:rsidP="004F529C">
      <w:pPr>
        <w:pBdr>
          <w:bottom w:val="single" w:sz="6" w:space="1" w:color="auto"/>
        </w:pBdr>
        <w:spacing w:after="0" w:line="240" w:lineRule="auto"/>
        <w:jc w:val="center"/>
        <w:rPr>
          <w:rFonts w:ascii="Arial" w:eastAsia="Times New Roman" w:hAnsi="Arial" w:cs="Arial"/>
          <w:vanish/>
          <w:sz w:val="16"/>
          <w:szCs w:val="16"/>
        </w:rPr>
      </w:pPr>
      <w:r w:rsidRPr="004F529C">
        <w:rPr>
          <w:rFonts w:ascii="Arial" w:eastAsia="Times New Roman" w:hAnsi="Arial" w:cs="Arial"/>
          <w:vanish/>
          <w:sz w:val="16"/>
          <w:szCs w:val="16"/>
        </w:rPr>
        <w:t>Top of Form</w:t>
      </w:r>
    </w:p>
    <w:p w:rsidR="004F529C" w:rsidRPr="004F529C" w:rsidRDefault="004F529C" w:rsidP="004F529C">
      <w:pPr>
        <w:pBdr>
          <w:top w:val="single" w:sz="6" w:space="1" w:color="auto"/>
        </w:pBdr>
        <w:spacing w:after="0" w:line="240" w:lineRule="auto"/>
        <w:jc w:val="center"/>
        <w:rPr>
          <w:rFonts w:ascii="Arial" w:eastAsia="Times New Roman" w:hAnsi="Arial" w:cs="Arial"/>
          <w:vanish/>
          <w:sz w:val="16"/>
          <w:szCs w:val="16"/>
        </w:rPr>
      </w:pPr>
      <w:r w:rsidRPr="004F529C">
        <w:rPr>
          <w:rFonts w:ascii="Arial" w:eastAsia="Times New Roman" w:hAnsi="Arial" w:cs="Arial"/>
          <w:vanish/>
          <w:sz w:val="16"/>
          <w:szCs w:val="16"/>
        </w:rPr>
        <w:t>Bottom of Form</w:t>
      </w:r>
    </w:p>
    <w:p w:rsidR="004F529C" w:rsidRPr="004F529C" w:rsidRDefault="004F529C" w:rsidP="004F529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noProof/>
          <w:sz w:val="24"/>
          <w:szCs w:val="24"/>
        </w:rPr>
        <w:drawing>
          <wp:inline distT="0" distB="0" distL="0" distR="0" wp14:anchorId="62FF9DE1" wp14:editId="0358ADD7">
            <wp:extent cx="304800" cy="304800"/>
            <wp:effectExtent l="0" t="0" r="0" b="0"/>
            <wp:docPr id="15" name="Picture 15" descr="http://1.gravatar.com/avatar/da99e7ca457fb13427f536dd7cbd81a2?s=32&amp;d=http%3A%2F%2F1.gravatar.com%2Favatar%2Fad516503a11cd5ca435acc9bb6523536%3Fs%3D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gravatar.com/avatar/da99e7ca457fb13427f536dd7cbd81a2?s=32&amp;d=http%3A%2F%2F1.gravatar.com%2Favatar%2Fad516503a11cd5ca435acc9bb6523536%3Fs%3D32&amp;r=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F529C">
        <w:rPr>
          <w:rFonts w:ascii="Times New Roman" w:eastAsia="Times New Roman" w:hAnsi="Times New Roman" w:cs="Times New Roman"/>
          <w:i/>
          <w:iCs/>
          <w:sz w:val="24"/>
          <w:szCs w:val="24"/>
        </w:rPr>
        <w:t xml:space="preserve">Framer </w:t>
      </w:r>
      <w:r w:rsidRPr="004F529C">
        <w:rPr>
          <w:rFonts w:ascii="Times New Roman" w:eastAsia="Times New Roman" w:hAnsi="Times New Roman" w:cs="Times New Roman"/>
          <w:sz w:val="24"/>
          <w:szCs w:val="24"/>
        </w:rPr>
        <w:t xml:space="preserve">says: </w:t>
      </w:r>
    </w:p>
    <w:p w:rsidR="004F529C" w:rsidRPr="004F529C" w:rsidRDefault="001541E5" w:rsidP="004F529C">
      <w:pPr>
        <w:spacing w:before="100" w:beforeAutospacing="1" w:after="100" w:afterAutospacing="1" w:line="240" w:lineRule="auto"/>
        <w:ind w:left="720"/>
        <w:rPr>
          <w:rFonts w:ascii="Times New Roman" w:eastAsia="Times New Roman" w:hAnsi="Times New Roman" w:cs="Times New Roman"/>
          <w:sz w:val="24"/>
          <w:szCs w:val="24"/>
        </w:rPr>
      </w:pPr>
      <w:hyperlink r:id="rId28" w:anchor="comment-647299" w:history="1">
        <w:r w:rsidR="004F529C" w:rsidRPr="004F529C">
          <w:rPr>
            <w:rFonts w:ascii="Times New Roman" w:eastAsia="Times New Roman" w:hAnsi="Times New Roman" w:cs="Times New Roman"/>
            <w:color w:val="0000FF"/>
            <w:sz w:val="24"/>
            <w:szCs w:val="24"/>
            <w:u w:val="single"/>
          </w:rPr>
          <w:t>9 October 2010 at 1:28 pm</w:t>
        </w:r>
      </w:hyperlink>
      <w:r w:rsidR="004F529C" w:rsidRPr="004F529C">
        <w:rPr>
          <w:rFonts w:ascii="Times New Roman" w:eastAsia="Times New Roman" w:hAnsi="Times New Roman" w:cs="Times New Roman"/>
          <w:sz w:val="24"/>
          <w:szCs w:val="24"/>
        </w:rPr>
        <w:t xml:space="preserve"> </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John says Vargas’s “next novel, El Sueño del Celta, is due out, in its Spanish edition, in November…The title means ‘The Dream of the Celt’ and it is based on the life of Roger Casement.”</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 xml:space="preserve">Mario Llosa Vargas was researching his book a year ago in Ballymena where Casement was schooled (at Ballymena Academy) and boarded in his holidays with the Young family at Galgorm Castle and in Ballycastle. </w:t>
      </w:r>
    </w:p>
    <w:p w:rsidR="004F529C" w:rsidRPr="004F529C" w:rsidRDefault="004F529C" w:rsidP="004F529C">
      <w:pPr>
        <w:spacing w:before="100" w:beforeAutospacing="1" w:after="100" w:afterAutospacing="1" w:line="240" w:lineRule="auto"/>
        <w:ind w:left="720"/>
        <w:rPr>
          <w:rFonts w:ascii="Times New Roman" w:eastAsia="Times New Roman" w:hAnsi="Times New Roman" w:cs="Times New Roman"/>
          <w:sz w:val="24"/>
          <w:szCs w:val="24"/>
        </w:rPr>
      </w:pPr>
      <w:r w:rsidRPr="004F529C">
        <w:rPr>
          <w:rFonts w:ascii="Times New Roman" w:eastAsia="Times New Roman" w:hAnsi="Times New Roman" w:cs="Times New Roman"/>
          <w:sz w:val="24"/>
          <w:szCs w:val="24"/>
        </w:rPr>
        <w:t>Rose Young a later Gaelic scholar had a degree of influence over him. She was one of a large number of female Protestant nationalists in the area from big houses. They like Casement were of the non-marrying sort.</w:t>
      </w:r>
    </w:p>
    <w:p w:rsidR="009E3BB5" w:rsidRPr="00351AF5" w:rsidRDefault="009E3BB5" w:rsidP="00351AF5"/>
    <w:sectPr w:rsidR="009E3BB5" w:rsidRPr="00351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023F"/>
    <w:multiLevelType w:val="multilevel"/>
    <w:tmpl w:val="C17C5A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4B"/>
    <w:rsid w:val="001541E5"/>
    <w:rsid w:val="00162D76"/>
    <w:rsid w:val="00187CA3"/>
    <w:rsid w:val="00351AF5"/>
    <w:rsid w:val="003E594A"/>
    <w:rsid w:val="004F529C"/>
    <w:rsid w:val="00555DB0"/>
    <w:rsid w:val="0055794B"/>
    <w:rsid w:val="005E34AA"/>
    <w:rsid w:val="008E0396"/>
    <w:rsid w:val="009E3BB5"/>
    <w:rsid w:val="00A469E6"/>
    <w:rsid w:val="00D942F6"/>
    <w:rsid w:val="00E77627"/>
    <w:rsid w:val="00F4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F5"/>
    <w:rPr>
      <w:rFonts w:ascii="Tahoma" w:hAnsi="Tahoma" w:cs="Tahoma"/>
      <w:sz w:val="16"/>
      <w:szCs w:val="16"/>
    </w:rPr>
  </w:style>
  <w:style w:type="character" w:styleId="Hyperlink">
    <w:name w:val="Hyperlink"/>
    <w:basedOn w:val="DefaultParagraphFont"/>
    <w:uiPriority w:val="99"/>
    <w:unhideWhenUsed/>
    <w:rsid w:val="00A46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1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F5"/>
    <w:rPr>
      <w:rFonts w:ascii="Tahoma" w:hAnsi="Tahoma" w:cs="Tahoma"/>
      <w:sz w:val="16"/>
      <w:szCs w:val="16"/>
    </w:rPr>
  </w:style>
  <w:style w:type="character" w:styleId="Hyperlink">
    <w:name w:val="Hyperlink"/>
    <w:basedOn w:val="DefaultParagraphFont"/>
    <w:uiPriority w:val="99"/>
    <w:unhideWhenUsed/>
    <w:rsid w:val="00A46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8619">
      <w:bodyDiv w:val="1"/>
      <w:marLeft w:val="0"/>
      <w:marRight w:val="0"/>
      <w:marTop w:val="0"/>
      <w:marBottom w:val="0"/>
      <w:divBdr>
        <w:top w:val="none" w:sz="0" w:space="0" w:color="auto"/>
        <w:left w:val="none" w:sz="0" w:space="0" w:color="auto"/>
        <w:bottom w:val="none" w:sz="0" w:space="0" w:color="auto"/>
        <w:right w:val="none" w:sz="0" w:space="0" w:color="auto"/>
      </w:divBdr>
    </w:div>
    <w:div w:id="633752684">
      <w:bodyDiv w:val="1"/>
      <w:marLeft w:val="0"/>
      <w:marRight w:val="0"/>
      <w:marTop w:val="0"/>
      <w:marBottom w:val="0"/>
      <w:divBdr>
        <w:top w:val="none" w:sz="0" w:space="0" w:color="auto"/>
        <w:left w:val="none" w:sz="0" w:space="0" w:color="auto"/>
        <w:bottom w:val="none" w:sz="0" w:space="0" w:color="auto"/>
        <w:right w:val="none" w:sz="0" w:space="0" w:color="auto"/>
      </w:divBdr>
      <w:divsChild>
        <w:div w:id="118948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134">
          <w:marLeft w:val="0"/>
          <w:marRight w:val="0"/>
          <w:marTop w:val="0"/>
          <w:marBottom w:val="0"/>
          <w:divBdr>
            <w:top w:val="none" w:sz="0" w:space="0" w:color="auto"/>
            <w:left w:val="none" w:sz="0" w:space="0" w:color="auto"/>
            <w:bottom w:val="none" w:sz="0" w:space="0" w:color="auto"/>
            <w:right w:val="none" w:sz="0" w:space="0" w:color="auto"/>
          </w:divBdr>
        </w:div>
      </w:divsChild>
    </w:div>
    <w:div w:id="652222082">
      <w:bodyDiv w:val="1"/>
      <w:marLeft w:val="0"/>
      <w:marRight w:val="0"/>
      <w:marTop w:val="0"/>
      <w:marBottom w:val="0"/>
      <w:divBdr>
        <w:top w:val="none" w:sz="0" w:space="0" w:color="auto"/>
        <w:left w:val="none" w:sz="0" w:space="0" w:color="auto"/>
        <w:bottom w:val="none" w:sz="0" w:space="0" w:color="auto"/>
        <w:right w:val="none" w:sz="0" w:space="0" w:color="auto"/>
      </w:divBdr>
      <w:divsChild>
        <w:div w:id="1173912645">
          <w:marLeft w:val="0"/>
          <w:marRight w:val="0"/>
          <w:marTop w:val="0"/>
          <w:marBottom w:val="0"/>
          <w:divBdr>
            <w:top w:val="none" w:sz="0" w:space="0" w:color="auto"/>
            <w:left w:val="none" w:sz="0" w:space="0" w:color="auto"/>
            <w:bottom w:val="none" w:sz="0" w:space="0" w:color="auto"/>
            <w:right w:val="none" w:sz="0" w:space="0" w:color="auto"/>
          </w:divBdr>
          <w:divsChild>
            <w:div w:id="2000186555">
              <w:marLeft w:val="0"/>
              <w:marRight w:val="0"/>
              <w:marTop w:val="0"/>
              <w:marBottom w:val="0"/>
              <w:divBdr>
                <w:top w:val="none" w:sz="0" w:space="0" w:color="auto"/>
                <w:left w:val="none" w:sz="0" w:space="0" w:color="auto"/>
                <w:bottom w:val="none" w:sz="0" w:space="0" w:color="auto"/>
                <w:right w:val="none" w:sz="0" w:space="0" w:color="auto"/>
              </w:divBdr>
            </w:div>
            <w:div w:id="1674380358">
              <w:marLeft w:val="0"/>
              <w:marRight w:val="0"/>
              <w:marTop w:val="0"/>
              <w:marBottom w:val="0"/>
              <w:divBdr>
                <w:top w:val="none" w:sz="0" w:space="0" w:color="auto"/>
                <w:left w:val="none" w:sz="0" w:space="0" w:color="auto"/>
                <w:bottom w:val="none" w:sz="0" w:space="0" w:color="auto"/>
                <w:right w:val="none" w:sz="0" w:space="0" w:color="auto"/>
              </w:divBdr>
            </w:div>
            <w:div w:id="2133590044">
              <w:marLeft w:val="0"/>
              <w:marRight w:val="0"/>
              <w:marTop w:val="0"/>
              <w:marBottom w:val="0"/>
              <w:divBdr>
                <w:top w:val="none" w:sz="0" w:space="0" w:color="auto"/>
                <w:left w:val="none" w:sz="0" w:space="0" w:color="auto"/>
                <w:bottom w:val="none" w:sz="0" w:space="0" w:color="auto"/>
                <w:right w:val="none" w:sz="0" w:space="0" w:color="auto"/>
              </w:divBdr>
            </w:div>
          </w:divsChild>
        </w:div>
        <w:div w:id="174923069">
          <w:blockQuote w:val="1"/>
          <w:marLeft w:val="720"/>
          <w:marRight w:val="720"/>
          <w:marTop w:val="100"/>
          <w:marBottom w:val="100"/>
          <w:divBdr>
            <w:top w:val="none" w:sz="0" w:space="0" w:color="auto"/>
            <w:left w:val="none" w:sz="0" w:space="0" w:color="auto"/>
            <w:bottom w:val="none" w:sz="0" w:space="0" w:color="auto"/>
            <w:right w:val="none" w:sz="0" w:space="0" w:color="auto"/>
          </w:divBdr>
        </w:div>
        <w:div w:id="906109664">
          <w:marLeft w:val="0"/>
          <w:marRight w:val="0"/>
          <w:marTop w:val="0"/>
          <w:marBottom w:val="0"/>
          <w:divBdr>
            <w:top w:val="none" w:sz="0" w:space="0" w:color="auto"/>
            <w:left w:val="none" w:sz="0" w:space="0" w:color="auto"/>
            <w:bottom w:val="none" w:sz="0" w:space="0" w:color="auto"/>
            <w:right w:val="none" w:sz="0" w:space="0" w:color="auto"/>
          </w:divBdr>
        </w:div>
        <w:div w:id="1976525148">
          <w:marLeft w:val="0"/>
          <w:marRight w:val="0"/>
          <w:marTop w:val="0"/>
          <w:marBottom w:val="0"/>
          <w:divBdr>
            <w:top w:val="none" w:sz="0" w:space="0" w:color="auto"/>
            <w:left w:val="none" w:sz="0" w:space="0" w:color="auto"/>
            <w:bottom w:val="none" w:sz="0" w:space="0" w:color="auto"/>
            <w:right w:val="none" w:sz="0" w:space="0" w:color="auto"/>
          </w:divBdr>
        </w:div>
        <w:div w:id="1126004355">
          <w:marLeft w:val="0"/>
          <w:marRight w:val="0"/>
          <w:marTop w:val="0"/>
          <w:marBottom w:val="0"/>
          <w:divBdr>
            <w:top w:val="none" w:sz="0" w:space="0" w:color="auto"/>
            <w:left w:val="none" w:sz="0" w:space="0" w:color="auto"/>
            <w:bottom w:val="none" w:sz="0" w:space="0" w:color="auto"/>
            <w:right w:val="none" w:sz="0" w:space="0" w:color="auto"/>
          </w:divBdr>
          <w:divsChild>
            <w:div w:id="553584815">
              <w:marLeft w:val="0"/>
              <w:marRight w:val="0"/>
              <w:marTop w:val="0"/>
              <w:marBottom w:val="0"/>
              <w:divBdr>
                <w:top w:val="none" w:sz="0" w:space="0" w:color="auto"/>
                <w:left w:val="none" w:sz="0" w:space="0" w:color="auto"/>
                <w:bottom w:val="none" w:sz="0" w:space="0" w:color="auto"/>
                <w:right w:val="none" w:sz="0" w:space="0" w:color="auto"/>
              </w:divBdr>
            </w:div>
            <w:div w:id="791703331">
              <w:marLeft w:val="0"/>
              <w:marRight w:val="0"/>
              <w:marTop w:val="0"/>
              <w:marBottom w:val="0"/>
              <w:divBdr>
                <w:top w:val="none" w:sz="0" w:space="0" w:color="auto"/>
                <w:left w:val="none" w:sz="0" w:space="0" w:color="auto"/>
                <w:bottom w:val="none" w:sz="0" w:space="0" w:color="auto"/>
                <w:right w:val="none" w:sz="0" w:space="0" w:color="auto"/>
              </w:divBdr>
            </w:div>
          </w:divsChild>
        </w:div>
        <w:div w:id="181207805">
          <w:marLeft w:val="0"/>
          <w:marRight w:val="0"/>
          <w:marTop w:val="0"/>
          <w:marBottom w:val="0"/>
          <w:divBdr>
            <w:top w:val="none" w:sz="0" w:space="0" w:color="auto"/>
            <w:left w:val="none" w:sz="0" w:space="0" w:color="auto"/>
            <w:bottom w:val="none" w:sz="0" w:space="0" w:color="auto"/>
            <w:right w:val="none" w:sz="0" w:space="0" w:color="auto"/>
          </w:divBdr>
          <w:divsChild>
            <w:div w:id="1829587301">
              <w:marLeft w:val="0"/>
              <w:marRight w:val="0"/>
              <w:marTop w:val="0"/>
              <w:marBottom w:val="0"/>
              <w:divBdr>
                <w:top w:val="none" w:sz="0" w:space="0" w:color="auto"/>
                <w:left w:val="none" w:sz="0" w:space="0" w:color="auto"/>
                <w:bottom w:val="none" w:sz="0" w:space="0" w:color="auto"/>
                <w:right w:val="none" w:sz="0" w:space="0" w:color="auto"/>
              </w:divBdr>
            </w:div>
            <w:div w:id="1334605217">
              <w:marLeft w:val="0"/>
              <w:marRight w:val="0"/>
              <w:marTop w:val="0"/>
              <w:marBottom w:val="0"/>
              <w:divBdr>
                <w:top w:val="none" w:sz="0" w:space="0" w:color="auto"/>
                <w:left w:val="none" w:sz="0" w:space="0" w:color="auto"/>
                <w:bottom w:val="none" w:sz="0" w:space="0" w:color="auto"/>
                <w:right w:val="none" w:sz="0" w:space="0" w:color="auto"/>
              </w:divBdr>
            </w:div>
            <w:div w:id="1201165669">
              <w:marLeft w:val="0"/>
              <w:marRight w:val="0"/>
              <w:marTop w:val="0"/>
              <w:marBottom w:val="0"/>
              <w:divBdr>
                <w:top w:val="none" w:sz="0" w:space="0" w:color="auto"/>
                <w:left w:val="none" w:sz="0" w:space="0" w:color="auto"/>
                <w:bottom w:val="none" w:sz="0" w:space="0" w:color="auto"/>
                <w:right w:val="none" w:sz="0" w:space="0" w:color="auto"/>
              </w:divBdr>
            </w:div>
            <w:div w:id="1161508018">
              <w:marLeft w:val="0"/>
              <w:marRight w:val="0"/>
              <w:marTop w:val="0"/>
              <w:marBottom w:val="0"/>
              <w:divBdr>
                <w:top w:val="none" w:sz="0" w:space="0" w:color="auto"/>
                <w:left w:val="none" w:sz="0" w:space="0" w:color="auto"/>
                <w:bottom w:val="none" w:sz="0" w:space="0" w:color="auto"/>
                <w:right w:val="none" w:sz="0" w:space="0" w:color="auto"/>
              </w:divBdr>
            </w:div>
            <w:div w:id="657539927">
              <w:marLeft w:val="0"/>
              <w:marRight w:val="0"/>
              <w:marTop w:val="0"/>
              <w:marBottom w:val="0"/>
              <w:divBdr>
                <w:top w:val="none" w:sz="0" w:space="0" w:color="auto"/>
                <w:left w:val="none" w:sz="0" w:space="0" w:color="auto"/>
                <w:bottom w:val="none" w:sz="0" w:space="0" w:color="auto"/>
                <w:right w:val="none" w:sz="0" w:space="0" w:color="auto"/>
              </w:divBdr>
            </w:div>
            <w:div w:id="251354186">
              <w:marLeft w:val="0"/>
              <w:marRight w:val="0"/>
              <w:marTop w:val="0"/>
              <w:marBottom w:val="0"/>
              <w:divBdr>
                <w:top w:val="none" w:sz="0" w:space="0" w:color="auto"/>
                <w:left w:val="none" w:sz="0" w:space="0" w:color="auto"/>
                <w:bottom w:val="none" w:sz="0" w:space="0" w:color="auto"/>
                <w:right w:val="none" w:sz="0" w:space="0" w:color="auto"/>
              </w:divBdr>
            </w:div>
            <w:div w:id="1028872503">
              <w:marLeft w:val="0"/>
              <w:marRight w:val="0"/>
              <w:marTop w:val="0"/>
              <w:marBottom w:val="0"/>
              <w:divBdr>
                <w:top w:val="none" w:sz="0" w:space="0" w:color="auto"/>
                <w:left w:val="none" w:sz="0" w:space="0" w:color="auto"/>
                <w:bottom w:val="none" w:sz="0" w:space="0" w:color="auto"/>
                <w:right w:val="none" w:sz="0" w:space="0" w:color="auto"/>
              </w:divBdr>
            </w:div>
            <w:div w:id="1149055646">
              <w:marLeft w:val="0"/>
              <w:marRight w:val="0"/>
              <w:marTop w:val="0"/>
              <w:marBottom w:val="0"/>
              <w:divBdr>
                <w:top w:val="none" w:sz="0" w:space="0" w:color="auto"/>
                <w:left w:val="none" w:sz="0" w:space="0" w:color="auto"/>
                <w:bottom w:val="none" w:sz="0" w:space="0" w:color="auto"/>
                <w:right w:val="none" w:sz="0" w:space="0" w:color="auto"/>
              </w:divBdr>
            </w:div>
            <w:div w:id="1877696195">
              <w:marLeft w:val="0"/>
              <w:marRight w:val="0"/>
              <w:marTop w:val="0"/>
              <w:marBottom w:val="0"/>
              <w:divBdr>
                <w:top w:val="none" w:sz="0" w:space="0" w:color="auto"/>
                <w:left w:val="none" w:sz="0" w:space="0" w:color="auto"/>
                <w:bottom w:val="none" w:sz="0" w:space="0" w:color="auto"/>
                <w:right w:val="none" w:sz="0" w:space="0" w:color="auto"/>
              </w:divBdr>
            </w:div>
            <w:div w:id="1161697248">
              <w:marLeft w:val="0"/>
              <w:marRight w:val="0"/>
              <w:marTop w:val="0"/>
              <w:marBottom w:val="0"/>
              <w:divBdr>
                <w:top w:val="none" w:sz="0" w:space="0" w:color="auto"/>
                <w:left w:val="none" w:sz="0" w:space="0" w:color="auto"/>
                <w:bottom w:val="none" w:sz="0" w:space="0" w:color="auto"/>
                <w:right w:val="none" w:sz="0" w:space="0" w:color="auto"/>
              </w:divBdr>
              <w:divsChild>
                <w:div w:id="906956725">
                  <w:marLeft w:val="0"/>
                  <w:marRight w:val="0"/>
                  <w:marTop w:val="0"/>
                  <w:marBottom w:val="0"/>
                  <w:divBdr>
                    <w:top w:val="none" w:sz="0" w:space="0" w:color="auto"/>
                    <w:left w:val="none" w:sz="0" w:space="0" w:color="auto"/>
                    <w:bottom w:val="none" w:sz="0" w:space="0" w:color="auto"/>
                    <w:right w:val="none" w:sz="0" w:space="0" w:color="auto"/>
                  </w:divBdr>
                </w:div>
                <w:div w:id="5499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869">
      <w:bodyDiv w:val="1"/>
      <w:marLeft w:val="0"/>
      <w:marRight w:val="0"/>
      <w:marTop w:val="0"/>
      <w:marBottom w:val="0"/>
      <w:divBdr>
        <w:top w:val="none" w:sz="0" w:space="0" w:color="auto"/>
        <w:left w:val="none" w:sz="0" w:space="0" w:color="auto"/>
        <w:bottom w:val="none" w:sz="0" w:space="0" w:color="auto"/>
        <w:right w:val="none" w:sz="0" w:space="0" w:color="auto"/>
      </w:divBdr>
    </w:div>
    <w:div w:id="1520050078">
      <w:bodyDiv w:val="1"/>
      <w:marLeft w:val="0"/>
      <w:marRight w:val="0"/>
      <w:marTop w:val="0"/>
      <w:marBottom w:val="0"/>
      <w:divBdr>
        <w:top w:val="none" w:sz="0" w:space="0" w:color="auto"/>
        <w:left w:val="none" w:sz="0" w:space="0" w:color="auto"/>
        <w:bottom w:val="none" w:sz="0" w:space="0" w:color="auto"/>
        <w:right w:val="none" w:sz="0" w:space="0" w:color="auto"/>
      </w:divBdr>
      <w:divsChild>
        <w:div w:id="741097095">
          <w:marLeft w:val="0"/>
          <w:marRight w:val="0"/>
          <w:marTop w:val="0"/>
          <w:marBottom w:val="0"/>
          <w:divBdr>
            <w:top w:val="none" w:sz="0" w:space="0" w:color="auto"/>
            <w:left w:val="none" w:sz="0" w:space="0" w:color="auto"/>
            <w:bottom w:val="none" w:sz="0" w:space="0" w:color="auto"/>
            <w:right w:val="none" w:sz="0" w:space="0" w:color="auto"/>
          </w:divBdr>
          <w:divsChild>
            <w:div w:id="1761482501">
              <w:marLeft w:val="0"/>
              <w:marRight w:val="0"/>
              <w:marTop w:val="0"/>
              <w:marBottom w:val="0"/>
              <w:divBdr>
                <w:top w:val="none" w:sz="0" w:space="0" w:color="auto"/>
                <w:left w:val="none" w:sz="0" w:space="0" w:color="auto"/>
                <w:bottom w:val="none" w:sz="0" w:space="0" w:color="auto"/>
                <w:right w:val="none" w:sz="0" w:space="0" w:color="auto"/>
              </w:divBdr>
              <w:divsChild>
                <w:div w:id="1495336443">
                  <w:marLeft w:val="0"/>
                  <w:marRight w:val="0"/>
                  <w:marTop w:val="0"/>
                  <w:marBottom w:val="0"/>
                  <w:divBdr>
                    <w:top w:val="none" w:sz="0" w:space="0" w:color="auto"/>
                    <w:left w:val="none" w:sz="0" w:space="0" w:color="auto"/>
                    <w:bottom w:val="none" w:sz="0" w:space="0" w:color="auto"/>
                    <w:right w:val="none" w:sz="0" w:space="0" w:color="auto"/>
                  </w:divBdr>
                  <w:divsChild>
                    <w:div w:id="420882384">
                      <w:marLeft w:val="0"/>
                      <w:marRight w:val="0"/>
                      <w:marTop w:val="0"/>
                      <w:marBottom w:val="0"/>
                      <w:divBdr>
                        <w:top w:val="none" w:sz="0" w:space="0" w:color="auto"/>
                        <w:left w:val="none" w:sz="0" w:space="0" w:color="auto"/>
                        <w:bottom w:val="none" w:sz="0" w:space="0" w:color="auto"/>
                        <w:right w:val="none" w:sz="0" w:space="0" w:color="auto"/>
                      </w:divBdr>
                      <w:divsChild>
                        <w:div w:id="169430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2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80990698">
      <w:bodyDiv w:val="1"/>
      <w:marLeft w:val="0"/>
      <w:marRight w:val="0"/>
      <w:marTop w:val="0"/>
      <w:marBottom w:val="0"/>
      <w:divBdr>
        <w:top w:val="none" w:sz="0" w:space="0" w:color="auto"/>
        <w:left w:val="none" w:sz="0" w:space="0" w:color="auto"/>
        <w:bottom w:val="none" w:sz="0" w:space="0" w:color="auto"/>
        <w:right w:val="none" w:sz="0" w:space="0" w:color="auto"/>
      </w:divBdr>
      <w:divsChild>
        <w:div w:id="1893224729">
          <w:marLeft w:val="0"/>
          <w:marRight w:val="0"/>
          <w:marTop w:val="0"/>
          <w:marBottom w:val="0"/>
          <w:divBdr>
            <w:top w:val="none" w:sz="0" w:space="0" w:color="auto"/>
            <w:left w:val="none" w:sz="0" w:space="0" w:color="auto"/>
            <w:bottom w:val="none" w:sz="0" w:space="0" w:color="auto"/>
            <w:right w:val="none" w:sz="0" w:space="0" w:color="auto"/>
          </w:divBdr>
        </w:div>
        <w:div w:id="1231573774">
          <w:marLeft w:val="0"/>
          <w:marRight w:val="0"/>
          <w:marTop w:val="0"/>
          <w:marBottom w:val="0"/>
          <w:divBdr>
            <w:top w:val="none" w:sz="0" w:space="0" w:color="auto"/>
            <w:left w:val="none" w:sz="0" w:space="0" w:color="auto"/>
            <w:bottom w:val="none" w:sz="0" w:space="0" w:color="auto"/>
            <w:right w:val="none" w:sz="0" w:space="0" w:color="auto"/>
          </w:divBdr>
          <w:divsChild>
            <w:div w:id="1979842566">
              <w:marLeft w:val="0"/>
              <w:marRight w:val="0"/>
              <w:marTop w:val="0"/>
              <w:marBottom w:val="0"/>
              <w:divBdr>
                <w:top w:val="none" w:sz="0" w:space="0" w:color="auto"/>
                <w:left w:val="none" w:sz="0" w:space="0" w:color="auto"/>
                <w:bottom w:val="none" w:sz="0" w:space="0" w:color="auto"/>
                <w:right w:val="none" w:sz="0" w:space="0" w:color="auto"/>
              </w:divBdr>
            </w:div>
            <w:div w:id="2142383485">
              <w:marLeft w:val="0"/>
              <w:marRight w:val="0"/>
              <w:marTop w:val="0"/>
              <w:marBottom w:val="0"/>
              <w:divBdr>
                <w:top w:val="none" w:sz="0" w:space="0" w:color="auto"/>
                <w:left w:val="none" w:sz="0" w:space="0" w:color="auto"/>
                <w:bottom w:val="none" w:sz="0" w:space="0" w:color="auto"/>
                <w:right w:val="none" w:sz="0" w:space="0" w:color="auto"/>
              </w:divBdr>
            </w:div>
            <w:div w:id="426119400">
              <w:marLeft w:val="0"/>
              <w:marRight w:val="0"/>
              <w:marTop w:val="0"/>
              <w:marBottom w:val="0"/>
              <w:divBdr>
                <w:top w:val="none" w:sz="0" w:space="0" w:color="auto"/>
                <w:left w:val="none" w:sz="0" w:space="0" w:color="auto"/>
                <w:bottom w:val="none" w:sz="0" w:space="0" w:color="auto"/>
                <w:right w:val="none" w:sz="0" w:space="0" w:color="auto"/>
              </w:divBdr>
            </w:div>
            <w:div w:id="288048975">
              <w:marLeft w:val="0"/>
              <w:marRight w:val="0"/>
              <w:marTop w:val="0"/>
              <w:marBottom w:val="0"/>
              <w:divBdr>
                <w:top w:val="none" w:sz="0" w:space="0" w:color="auto"/>
                <w:left w:val="none" w:sz="0" w:space="0" w:color="auto"/>
                <w:bottom w:val="none" w:sz="0" w:space="0" w:color="auto"/>
                <w:right w:val="none" w:sz="0" w:space="0" w:color="auto"/>
              </w:divBdr>
            </w:div>
            <w:div w:id="1106189866">
              <w:marLeft w:val="0"/>
              <w:marRight w:val="0"/>
              <w:marTop w:val="0"/>
              <w:marBottom w:val="0"/>
              <w:divBdr>
                <w:top w:val="none" w:sz="0" w:space="0" w:color="auto"/>
                <w:left w:val="none" w:sz="0" w:space="0" w:color="auto"/>
                <w:bottom w:val="none" w:sz="0" w:space="0" w:color="auto"/>
                <w:right w:val="none" w:sz="0" w:space="0" w:color="auto"/>
              </w:divBdr>
            </w:div>
            <w:div w:id="1286159416">
              <w:marLeft w:val="0"/>
              <w:marRight w:val="0"/>
              <w:marTop w:val="0"/>
              <w:marBottom w:val="0"/>
              <w:divBdr>
                <w:top w:val="none" w:sz="0" w:space="0" w:color="auto"/>
                <w:left w:val="none" w:sz="0" w:space="0" w:color="auto"/>
                <w:bottom w:val="none" w:sz="0" w:space="0" w:color="auto"/>
                <w:right w:val="none" w:sz="0" w:space="0" w:color="auto"/>
              </w:divBdr>
            </w:div>
            <w:div w:id="964967144">
              <w:marLeft w:val="0"/>
              <w:marRight w:val="0"/>
              <w:marTop w:val="0"/>
              <w:marBottom w:val="0"/>
              <w:divBdr>
                <w:top w:val="none" w:sz="0" w:space="0" w:color="auto"/>
                <w:left w:val="none" w:sz="0" w:space="0" w:color="auto"/>
                <w:bottom w:val="none" w:sz="0" w:space="0" w:color="auto"/>
                <w:right w:val="none" w:sz="0" w:space="0" w:color="auto"/>
              </w:divBdr>
            </w:div>
            <w:div w:id="2012755624">
              <w:marLeft w:val="0"/>
              <w:marRight w:val="0"/>
              <w:marTop w:val="0"/>
              <w:marBottom w:val="0"/>
              <w:divBdr>
                <w:top w:val="none" w:sz="0" w:space="0" w:color="auto"/>
                <w:left w:val="none" w:sz="0" w:space="0" w:color="auto"/>
                <w:bottom w:val="none" w:sz="0" w:space="0" w:color="auto"/>
                <w:right w:val="none" w:sz="0" w:space="0" w:color="auto"/>
              </w:divBdr>
            </w:div>
            <w:div w:id="1515848530">
              <w:marLeft w:val="0"/>
              <w:marRight w:val="0"/>
              <w:marTop w:val="0"/>
              <w:marBottom w:val="0"/>
              <w:divBdr>
                <w:top w:val="none" w:sz="0" w:space="0" w:color="auto"/>
                <w:left w:val="none" w:sz="0" w:space="0" w:color="auto"/>
                <w:bottom w:val="none" w:sz="0" w:space="0" w:color="auto"/>
                <w:right w:val="none" w:sz="0" w:space="0" w:color="auto"/>
              </w:divBdr>
            </w:div>
            <w:div w:id="2036734080">
              <w:marLeft w:val="0"/>
              <w:marRight w:val="0"/>
              <w:marTop w:val="0"/>
              <w:marBottom w:val="0"/>
              <w:divBdr>
                <w:top w:val="none" w:sz="0" w:space="0" w:color="auto"/>
                <w:left w:val="none" w:sz="0" w:space="0" w:color="auto"/>
                <w:bottom w:val="none" w:sz="0" w:space="0" w:color="auto"/>
                <w:right w:val="none" w:sz="0" w:space="0" w:color="auto"/>
              </w:divBdr>
            </w:div>
            <w:div w:id="31003977">
              <w:marLeft w:val="0"/>
              <w:marRight w:val="0"/>
              <w:marTop w:val="0"/>
              <w:marBottom w:val="0"/>
              <w:divBdr>
                <w:top w:val="none" w:sz="0" w:space="0" w:color="auto"/>
                <w:left w:val="none" w:sz="0" w:space="0" w:color="auto"/>
                <w:bottom w:val="none" w:sz="0" w:space="0" w:color="auto"/>
                <w:right w:val="none" w:sz="0" w:space="0" w:color="auto"/>
              </w:divBdr>
            </w:div>
            <w:div w:id="322591937">
              <w:marLeft w:val="0"/>
              <w:marRight w:val="0"/>
              <w:marTop w:val="0"/>
              <w:marBottom w:val="0"/>
              <w:divBdr>
                <w:top w:val="none" w:sz="0" w:space="0" w:color="auto"/>
                <w:left w:val="none" w:sz="0" w:space="0" w:color="auto"/>
                <w:bottom w:val="none" w:sz="0" w:space="0" w:color="auto"/>
                <w:right w:val="none" w:sz="0" w:space="0" w:color="auto"/>
              </w:divBdr>
            </w:div>
            <w:div w:id="1827356115">
              <w:marLeft w:val="0"/>
              <w:marRight w:val="0"/>
              <w:marTop w:val="0"/>
              <w:marBottom w:val="0"/>
              <w:divBdr>
                <w:top w:val="none" w:sz="0" w:space="0" w:color="auto"/>
                <w:left w:val="none" w:sz="0" w:space="0" w:color="auto"/>
                <w:bottom w:val="none" w:sz="0" w:space="0" w:color="auto"/>
                <w:right w:val="none" w:sz="0" w:space="0" w:color="auto"/>
              </w:divBdr>
            </w:div>
            <w:div w:id="1637685005">
              <w:marLeft w:val="0"/>
              <w:marRight w:val="0"/>
              <w:marTop w:val="0"/>
              <w:marBottom w:val="0"/>
              <w:divBdr>
                <w:top w:val="none" w:sz="0" w:space="0" w:color="auto"/>
                <w:left w:val="none" w:sz="0" w:space="0" w:color="auto"/>
                <w:bottom w:val="none" w:sz="0" w:space="0" w:color="auto"/>
                <w:right w:val="none" w:sz="0" w:space="0" w:color="auto"/>
              </w:divBdr>
            </w:div>
            <w:div w:id="16918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s.ie/history/7941-roger-casement-4.html" TargetMode="External"/><Relationship Id="rId13" Type="http://schemas.openxmlformats.org/officeDocument/2006/relationships/image" Target="media/image2.jpeg"/><Relationship Id="rId18" Type="http://schemas.openxmlformats.org/officeDocument/2006/relationships/hyperlink" Target="http://www.nobelwomensinitiative.org/home/article/israels-supreme-court-upholds-deportation-of-nobel-laureate-mairead-maguire" TargetMode="External"/><Relationship Id="rId26" Type="http://schemas.openxmlformats.org/officeDocument/2006/relationships/hyperlink" Target="http://sluggerotoole.com/2010/10/07/images-of-the-individuals-resistance-revolt-and-defeat/comment-page-1/"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www.thethoughtfox.co.uk/wp-content/uploads/2010/10/author-llosa-mario-new-e1287160777939.jpg" TargetMode="External"/><Relationship Id="rId17" Type="http://schemas.openxmlformats.org/officeDocument/2006/relationships/hyperlink" Target="http://en.wikipedia.org/wiki/Cervantes_Prize"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irishtimes.com/newspaper/breaking/2010/1007/breaking24.html" TargetMode="External"/><Relationship Id="rId20" Type="http://schemas.openxmlformats.org/officeDocument/2006/relationships/hyperlink" Target="http://sluggerotoole.com/2010/10/07/images-of-the-individuals-resistance-revolt-and-defeat/comment-page-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bp.blogspot.com/_d5oY65EF1Ts/TNd9DvZWvxI/AAAAAAAAC_Q/sjDb3xPAln0/s1600/El+sue%C3%B1o+del+celta.jpg" TargetMode="External"/><Relationship Id="rId11" Type="http://schemas.openxmlformats.org/officeDocument/2006/relationships/hyperlink" Target="http://www.amazon.co.uk/Temptation-Impossible-Victor-Hugo-Miserables/dp/0691131112/ref=tmm_hrd_title_0" TargetMode="External"/><Relationship Id="rId24" Type="http://schemas.openxmlformats.org/officeDocument/2006/relationships/hyperlink" Target="http://sluggerotoole.com/2010/10/07/images-of-the-individuals-resistance-revolt-and-defeat/comment-page-1/" TargetMode="External"/><Relationship Id="rId5" Type="http://schemas.openxmlformats.org/officeDocument/2006/relationships/webSettings" Target="webSettings.xml"/><Relationship Id="rId15" Type="http://schemas.openxmlformats.org/officeDocument/2006/relationships/hyperlink" Target="http://sluggerotoole.com/2010/10/07/images-of-the-individuals-resistance-revolt-and-defeat/" TargetMode="External"/><Relationship Id="rId23" Type="http://schemas.openxmlformats.org/officeDocument/2006/relationships/hyperlink" Target="http://sluggerotoole.com/profile/johnjoe/" TargetMode="External"/><Relationship Id="rId28" Type="http://schemas.openxmlformats.org/officeDocument/2006/relationships/hyperlink" Target="http://sluggerotoole.com/2010/10/07/images-of-the-individuals-resistance-revolt-and-defeat/comment-page-1/" TargetMode="External"/><Relationship Id="rId10" Type="http://schemas.openxmlformats.org/officeDocument/2006/relationships/hyperlink" Target="http://www.faber.co.uk/work/notebooks-of-don-rigoberto/9780571195756/"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faber.co.uk/work/in-praise-of-stepmother/9780571141357/" TargetMode="External"/><Relationship Id="rId14" Type="http://schemas.openxmlformats.org/officeDocument/2006/relationships/hyperlink" Target="http://sluggerotoole.com/profile/johnjoe/" TargetMode="External"/><Relationship Id="rId22" Type="http://schemas.openxmlformats.org/officeDocument/2006/relationships/hyperlink" Target="http://indecentpeople.blogspot.com/"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10</cp:revision>
  <dcterms:created xsi:type="dcterms:W3CDTF">2010-11-20T19:09:00Z</dcterms:created>
  <dcterms:modified xsi:type="dcterms:W3CDTF">2010-12-15T11:36:00Z</dcterms:modified>
</cp:coreProperties>
</file>