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1C" w:rsidRPr="006C251C" w:rsidRDefault="006C251C" w:rsidP="006C251C">
      <w:pPr>
        <w:spacing w:before="100" w:beforeAutospacing="1" w:after="100" w:afterAutospacing="1" w:line="240" w:lineRule="auto"/>
        <w:outlineLvl w:val="0"/>
        <w:rPr>
          <w:rFonts w:eastAsia="Times New Roman"/>
          <w:b/>
          <w:bCs/>
          <w:kern w:val="36"/>
          <w:sz w:val="28"/>
          <w:szCs w:val="28"/>
          <w:lang w:eastAsia="en-GB"/>
        </w:rPr>
      </w:pPr>
      <w:r w:rsidRPr="006C251C">
        <w:rPr>
          <w:rFonts w:eastAsia="Times New Roman"/>
          <w:b/>
          <w:bCs/>
          <w:kern w:val="36"/>
          <w:sz w:val="28"/>
          <w:szCs w:val="28"/>
          <w:lang w:eastAsia="en-GB"/>
        </w:rPr>
        <w:t>Roger Casement and the Congo</w:t>
      </w:r>
    </w:p>
    <w:p w:rsidR="00E12043" w:rsidRDefault="00E12043" w:rsidP="00E1204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sz w:val="20"/>
          <w:szCs w:val="20"/>
          <w:lang w:val="en-US"/>
        </w:rPr>
      </w:pPr>
      <w:r>
        <w:rPr>
          <w:rFonts w:eastAsia="Times New Roman"/>
          <w:sz w:val="20"/>
          <w:szCs w:val="20"/>
          <w:lang w:val="en-US"/>
        </w:rPr>
        <w:t xml:space="preserve"> </w:t>
      </w:r>
      <w:hyperlink r:id="rId6" w:history="1">
        <w:r w:rsidRPr="00F972DD">
          <w:rPr>
            <w:rStyle w:val="Hyperlink"/>
            <w:rFonts w:eastAsia="Times New Roman"/>
            <w:sz w:val="20"/>
            <w:szCs w:val="20"/>
            <w:lang w:val="en-US"/>
          </w:rPr>
          <w:t>https://www.cambridge.org/core/journals/journal-of-african-history/article/roger-casement-and-the-congo/E871E6F598AE1657ECBCCACFC</w:t>
        </w:r>
        <w:r w:rsidRPr="00F972DD">
          <w:rPr>
            <w:rStyle w:val="Hyperlink"/>
            <w:rFonts w:eastAsia="Times New Roman"/>
            <w:sz w:val="20"/>
            <w:szCs w:val="20"/>
            <w:lang w:val="en-US"/>
          </w:rPr>
          <w:t>A</w:t>
        </w:r>
        <w:r w:rsidRPr="00F972DD">
          <w:rPr>
            <w:rStyle w:val="Hyperlink"/>
            <w:rFonts w:eastAsia="Times New Roman"/>
            <w:sz w:val="20"/>
            <w:szCs w:val="20"/>
            <w:lang w:val="en-US"/>
          </w:rPr>
          <w:t>D2B00B</w:t>
        </w:r>
      </w:hyperlink>
    </w:p>
    <w:p w:rsidR="006C251C" w:rsidRDefault="006C251C"/>
    <w:p w:rsidR="006C251C" w:rsidRPr="006C251C" w:rsidRDefault="006C251C">
      <w:pPr>
        <w:rPr>
          <w:sz w:val="28"/>
          <w:szCs w:val="28"/>
        </w:rPr>
      </w:pPr>
      <w:r w:rsidRPr="006C251C">
        <w:rPr>
          <w:sz w:val="28"/>
          <w:szCs w:val="28"/>
        </w:rPr>
        <w:t>Roger Louis</w:t>
      </w:r>
    </w:p>
    <w:p w:rsidR="00D01555" w:rsidRPr="006C251C" w:rsidRDefault="00FE5FA6">
      <w:pPr>
        <w:rPr>
          <w:i/>
          <w:sz w:val="28"/>
          <w:szCs w:val="28"/>
        </w:rPr>
      </w:pPr>
      <w:r w:rsidRPr="006C251C">
        <w:rPr>
          <w:i/>
          <w:sz w:val="28"/>
          <w:szCs w:val="28"/>
        </w:rPr>
        <w:t xml:space="preserve">Roger Casement and the Congo </w:t>
      </w:r>
    </w:p>
    <w:p w:rsidR="00FE5FA6" w:rsidRPr="006C251C" w:rsidRDefault="00FE5FA6">
      <w:pPr>
        <w:rPr>
          <w:sz w:val="28"/>
          <w:szCs w:val="28"/>
        </w:rPr>
      </w:pPr>
      <w:r w:rsidRPr="006C251C">
        <w:rPr>
          <w:sz w:val="28"/>
          <w:szCs w:val="28"/>
        </w:rPr>
        <w:t>Journal of African History</w:t>
      </w:r>
    </w:p>
    <w:p w:rsidR="006C251C" w:rsidRPr="006C251C" w:rsidRDefault="000D2AB2" w:rsidP="006C251C">
      <w:pPr>
        <w:rPr>
          <w:sz w:val="28"/>
          <w:szCs w:val="28"/>
        </w:rPr>
      </w:pPr>
      <w:r w:rsidRPr="006C251C">
        <w:rPr>
          <w:sz w:val="28"/>
          <w:szCs w:val="28"/>
        </w:rPr>
        <w:t>Cambridge University Press 1964</w:t>
      </w:r>
    </w:p>
    <w:p w:rsidR="006C251C" w:rsidRPr="006C251C" w:rsidRDefault="006C251C" w:rsidP="006C251C">
      <w:pPr>
        <w:spacing w:before="100" w:beforeAutospacing="1" w:after="100" w:afterAutospacing="1" w:line="240" w:lineRule="auto"/>
        <w:rPr>
          <w:rFonts w:eastAsia="Times New Roman"/>
          <w:sz w:val="28"/>
          <w:szCs w:val="28"/>
          <w:lang w:eastAsia="en-GB"/>
        </w:rPr>
      </w:pPr>
      <w:hyperlink r:id="rId7" w:tooltip="Volume 5 " w:history="1">
        <w:r w:rsidRPr="006C251C">
          <w:rPr>
            <w:rFonts w:eastAsia="Times New Roman"/>
            <w:color w:val="0000FF"/>
            <w:sz w:val="28"/>
            <w:szCs w:val="28"/>
            <w:u w:val="single"/>
            <w:lang w:eastAsia="en-GB"/>
          </w:rPr>
          <w:t>Volume 5</w:t>
        </w:r>
      </w:hyperlink>
      <w:r w:rsidRPr="006C251C">
        <w:rPr>
          <w:rFonts w:eastAsia="Times New Roman"/>
          <w:sz w:val="28"/>
          <w:szCs w:val="28"/>
          <w:lang w:eastAsia="en-GB"/>
        </w:rPr>
        <w:t xml:space="preserve">, </w:t>
      </w:r>
      <w:hyperlink r:id="rId8" w:tooltip="Issue 1 " w:history="1">
        <w:r w:rsidRPr="006C251C">
          <w:rPr>
            <w:rFonts w:eastAsia="Times New Roman"/>
            <w:color w:val="0000FF"/>
            <w:sz w:val="28"/>
            <w:szCs w:val="28"/>
            <w:u w:val="single"/>
            <w:lang w:eastAsia="en-GB"/>
          </w:rPr>
          <w:t xml:space="preserve">Issue 1 </w:t>
        </w:r>
      </w:hyperlink>
    </w:p>
    <w:p w:rsidR="006C251C" w:rsidRPr="006C251C" w:rsidRDefault="006C251C" w:rsidP="006C251C">
      <w:pPr>
        <w:spacing w:before="100" w:beforeAutospacing="1" w:after="100" w:afterAutospacing="1" w:line="240" w:lineRule="auto"/>
        <w:rPr>
          <w:rFonts w:eastAsia="Times New Roman"/>
          <w:sz w:val="28"/>
          <w:szCs w:val="28"/>
          <w:lang w:eastAsia="en-GB"/>
        </w:rPr>
      </w:pPr>
      <w:r w:rsidRPr="006C251C">
        <w:rPr>
          <w:rFonts w:eastAsia="Times New Roman"/>
          <w:sz w:val="28"/>
          <w:szCs w:val="28"/>
          <w:lang w:eastAsia="en-GB"/>
        </w:rPr>
        <w:t xml:space="preserve">March </w:t>
      </w:r>
      <w:proofErr w:type="gramStart"/>
      <w:r w:rsidRPr="006C251C">
        <w:rPr>
          <w:rFonts w:eastAsia="Times New Roman"/>
          <w:sz w:val="28"/>
          <w:szCs w:val="28"/>
          <w:lang w:eastAsia="en-GB"/>
        </w:rPr>
        <w:t>1964 ,</w:t>
      </w:r>
      <w:proofErr w:type="gramEnd"/>
      <w:r w:rsidRPr="006C251C">
        <w:rPr>
          <w:rFonts w:eastAsia="Times New Roman"/>
          <w:sz w:val="28"/>
          <w:szCs w:val="28"/>
          <w:lang w:eastAsia="en-GB"/>
        </w:rPr>
        <w:t xml:space="preserve"> pp. 99-120 </w:t>
      </w:r>
    </w:p>
    <w:p w:rsidR="006C251C" w:rsidRPr="006C251C" w:rsidRDefault="006C251C" w:rsidP="006C251C">
      <w:pPr>
        <w:spacing w:before="100" w:beforeAutospacing="1" w:after="100" w:afterAutospacing="1" w:line="240" w:lineRule="auto"/>
        <w:rPr>
          <w:rFonts w:eastAsia="Times New Roman"/>
          <w:sz w:val="28"/>
          <w:szCs w:val="28"/>
          <w:lang w:eastAsia="en-GB"/>
        </w:rPr>
      </w:pPr>
      <w:hyperlink r:id="rId9" w:history="1">
        <w:r w:rsidRPr="006C251C">
          <w:rPr>
            <w:rFonts w:eastAsia="Times New Roman"/>
            <w:color w:val="0000FF"/>
            <w:sz w:val="28"/>
            <w:szCs w:val="28"/>
            <w:u w:val="single"/>
            <w:lang w:eastAsia="en-GB"/>
          </w:rPr>
          <w:t>William Roger</w:t>
        </w:r>
        <w:r w:rsidRPr="006C251C">
          <w:rPr>
            <w:rFonts w:eastAsia="Times New Roman"/>
            <w:color w:val="0000FF"/>
            <w:sz w:val="28"/>
            <w:szCs w:val="28"/>
            <w:u w:val="single"/>
            <w:lang w:eastAsia="en-GB"/>
          </w:rPr>
          <w:t xml:space="preserve"> </w:t>
        </w:r>
        <w:r w:rsidRPr="006C251C">
          <w:rPr>
            <w:rFonts w:eastAsia="Times New Roman"/>
            <w:color w:val="0000FF"/>
            <w:sz w:val="28"/>
            <w:szCs w:val="28"/>
            <w:u w:val="single"/>
            <w:lang w:eastAsia="en-GB"/>
          </w:rPr>
          <w:t>Louis</w:t>
        </w:r>
      </w:hyperlink>
      <w:r w:rsidRPr="006C251C">
        <w:rPr>
          <w:rFonts w:eastAsia="Times New Roman"/>
          <w:sz w:val="28"/>
          <w:szCs w:val="28"/>
          <w:lang w:eastAsia="en-GB"/>
        </w:rPr>
        <w:t xml:space="preserve"> </w:t>
      </w:r>
    </w:p>
    <w:p w:rsidR="006C251C" w:rsidRPr="006C251C" w:rsidRDefault="006C251C" w:rsidP="006C251C">
      <w:pPr>
        <w:numPr>
          <w:ilvl w:val="0"/>
          <w:numId w:val="3"/>
        </w:numPr>
        <w:spacing w:before="100" w:beforeAutospacing="1" w:after="100" w:afterAutospacing="1" w:line="240" w:lineRule="auto"/>
        <w:ind w:left="1440"/>
        <w:rPr>
          <w:rFonts w:eastAsia="Times New Roman"/>
          <w:lang w:eastAsia="en-GB"/>
        </w:rPr>
      </w:pPr>
    </w:p>
    <w:p w:rsidR="006C251C" w:rsidRPr="006C251C" w:rsidRDefault="006C251C" w:rsidP="006C251C">
      <w:pPr>
        <w:numPr>
          <w:ilvl w:val="1"/>
          <w:numId w:val="3"/>
        </w:numPr>
        <w:spacing w:before="100" w:beforeAutospacing="1" w:after="100" w:afterAutospacing="1" w:line="240" w:lineRule="auto"/>
        <w:rPr>
          <w:rFonts w:eastAsia="Times New Roman"/>
          <w:lang w:eastAsia="en-GB"/>
        </w:rPr>
      </w:pPr>
      <w:r w:rsidRPr="006C251C">
        <w:rPr>
          <w:rFonts w:eastAsia="Times New Roman"/>
          <w:lang w:eastAsia="en-GB"/>
        </w:rPr>
        <w:t xml:space="preserve">DOI: </w:t>
      </w:r>
      <w:hyperlink r:id="rId10" w:tgtFrame="_blank" w:history="1">
        <w:r w:rsidRPr="006C251C">
          <w:rPr>
            <w:rFonts w:eastAsia="Times New Roman"/>
            <w:color w:val="0000FF"/>
            <w:u w:val="single"/>
            <w:lang w:eastAsia="en-GB"/>
          </w:rPr>
          <w:t>https://doi.org/10.1017/S0021853700004539</w:t>
        </w:r>
      </w:hyperlink>
    </w:p>
    <w:p w:rsidR="006C251C" w:rsidRPr="006C251C" w:rsidRDefault="006C251C" w:rsidP="006C251C">
      <w:pPr>
        <w:numPr>
          <w:ilvl w:val="1"/>
          <w:numId w:val="3"/>
        </w:numPr>
        <w:spacing w:before="100" w:beforeAutospacing="1" w:after="100" w:afterAutospacing="1" w:line="240" w:lineRule="auto"/>
        <w:rPr>
          <w:rFonts w:eastAsia="Times New Roman"/>
          <w:lang w:eastAsia="en-GB"/>
        </w:rPr>
      </w:pPr>
      <w:r w:rsidRPr="006C251C">
        <w:rPr>
          <w:rFonts w:eastAsia="Times New Roman"/>
          <w:lang w:eastAsia="en-GB"/>
        </w:rPr>
        <w:t>Published online by Cambridge University Press: 22 January 2009</w:t>
      </w:r>
    </w:p>
    <w:p w:rsidR="006C251C" w:rsidRPr="006C251C" w:rsidRDefault="006C251C" w:rsidP="006C251C">
      <w:pPr>
        <w:spacing w:before="100" w:beforeAutospacing="1" w:after="100" w:afterAutospacing="1" w:line="240" w:lineRule="auto"/>
        <w:outlineLvl w:val="1"/>
        <w:rPr>
          <w:rFonts w:eastAsia="Times New Roman"/>
          <w:b/>
          <w:bCs/>
          <w:lang w:eastAsia="en-GB"/>
        </w:rPr>
      </w:pPr>
      <w:r w:rsidRPr="006C251C">
        <w:rPr>
          <w:rFonts w:eastAsia="Times New Roman"/>
          <w:b/>
          <w:bCs/>
          <w:lang w:eastAsia="en-GB"/>
        </w:rPr>
        <w:t>Extract</w:t>
      </w:r>
    </w:p>
    <w:p w:rsidR="006C251C" w:rsidRPr="006C251C" w:rsidRDefault="006C251C" w:rsidP="006C251C">
      <w:pPr>
        <w:spacing w:before="100" w:beforeAutospacing="1" w:after="100" w:afterAutospacing="1" w:line="240" w:lineRule="auto"/>
        <w:rPr>
          <w:rFonts w:eastAsia="Times New Roman"/>
          <w:lang w:eastAsia="en-GB"/>
        </w:rPr>
      </w:pPr>
      <w:r w:rsidRPr="006C251C">
        <w:rPr>
          <w:rFonts w:eastAsia="Times New Roman"/>
          <w:lang w:eastAsia="en-GB"/>
        </w:rPr>
        <w:t>Roger Casement's role as Irish patriot has obscured his role as Congo reformer. Travelling in the interior of the Congo in 1903 as British consul, Casement gathered evidence that enabled the British government to attack the Congo State on grounds of maladministration. He did not however regard mere diplomatic action as sufficient to redress the wrongs of King Leopold's rubber trade. Convinced that only a humanitarian crusade could abolish the evils of the Leopoldian regime, Casement inspired E. D. Morel to found the Congo Reform Association. Through his dual capacity of civil servant and humanitarian, he attempted, in his own words, to choke off King Leopold ‘as a “</w:t>
      </w:r>
      <w:proofErr w:type="spellStart"/>
      <w:r w:rsidRPr="006C251C">
        <w:rPr>
          <w:rFonts w:eastAsia="Times New Roman"/>
          <w:lang w:eastAsia="en-GB"/>
        </w:rPr>
        <w:t>helldog</w:t>
      </w:r>
      <w:proofErr w:type="spellEnd"/>
      <w:r w:rsidRPr="006C251C">
        <w:rPr>
          <w:rFonts w:eastAsia="Times New Roman"/>
          <w:lang w:eastAsia="en-GB"/>
        </w:rPr>
        <w:t>” is choked off’. His apocalyptic vision of evil in the Congo may have been exaggerated, but his influence was of the first magnitude in bringing about Belgium's annexation of the Congo in 1908.</w:t>
      </w:r>
    </w:p>
    <w:p w:rsidR="006C251C" w:rsidRPr="006C251C" w:rsidRDefault="006C251C" w:rsidP="006C251C">
      <w:pPr>
        <w:spacing w:after="0" w:line="240" w:lineRule="auto"/>
        <w:ind w:left="720"/>
        <w:rPr>
          <w:rFonts w:eastAsia="Times New Roman"/>
          <w:lang w:eastAsia="en-GB"/>
        </w:rPr>
      </w:pPr>
      <w:hyperlink r:id="rId11" w:history="1">
        <w:r w:rsidRPr="006C251C">
          <w:rPr>
            <w:rFonts w:eastAsia="Times New Roman"/>
            <w:color w:val="0000FF"/>
            <w:u w:val="single"/>
            <w:lang w:eastAsia="en-GB"/>
          </w:rPr>
          <w:t>Export citation</w:t>
        </w:r>
      </w:hyperlink>
      <w:r w:rsidRPr="006C251C">
        <w:rPr>
          <w:rFonts w:eastAsia="Times New Roman"/>
          <w:lang w:eastAsia="en-GB"/>
        </w:rPr>
        <w:t xml:space="preserve"> </w:t>
      </w:r>
      <w:hyperlink r:id="rId12" w:tgtFrame="_blank" w:history="1">
        <w:r w:rsidRPr="006C251C">
          <w:rPr>
            <w:rFonts w:eastAsia="Times New Roman"/>
            <w:color w:val="0000FF"/>
            <w:u w:val="single"/>
            <w:lang w:eastAsia="en-GB"/>
          </w:rPr>
          <w:t>Request permission</w:t>
        </w:r>
      </w:hyperlink>
      <w:r w:rsidRPr="006C251C">
        <w:rPr>
          <w:rFonts w:eastAsia="Times New Roman"/>
          <w:lang w:eastAsia="en-GB"/>
        </w:rPr>
        <w:t xml:space="preserve"> </w:t>
      </w:r>
    </w:p>
    <w:p w:rsidR="006C251C" w:rsidRPr="006C251C" w:rsidRDefault="006C251C" w:rsidP="006C251C">
      <w:pPr>
        <w:spacing w:before="100" w:beforeAutospacing="1" w:after="100" w:afterAutospacing="1" w:line="240" w:lineRule="auto"/>
        <w:outlineLvl w:val="1"/>
        <w:rPr>
          <w:rFonts w:eastAsia="Times New Roman"/>
          <w:b/>
          <w:bCs/>
          <w:sz w:val="28"/>
          <w:szCs w:val="28"/>
          <w:lang w:eastAsia="en-GB"/>
        </w:rPr>
      </w:pPr>
      <w:bookmarkStart w:id="0" w:name="_GoBack"/>
      <w:r w:rsidRPr="006C251C">
        <w:rPr>
          <w:rFonts w:eastAsia="Times New Roman"/>
          <w:b/>
          <w:bCs/>
          <w:sz w:val="28"/>
          <w:szCs w:val="28"/>
          <w:lang w:eastAsia="en-GB"/>
        </w:rPr>
        <w:t>References</w:t>
      </w:r>
    </w:p>
    <w:bookmarkEnd w:id="0"/>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w:t>
      </w:r>
      <w:r w:rsidRPr="006C251C">
        <w:rPr>
          <w:rFonts w:eastAsia="Times New Roman"/>
          <w:lang w:eastAsia="en-GB"/>
        </w:rPr>
        <w:t xml:space="preserve"> Casement to Lansdowne, tel., 55 Sept. 1903, F.O. 10/805.</w:t>
      </w:r>
      <w:hyperlink r:id="rId13"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2</w:t>
      </w:r>
      <w:r w:rsidRPr="006C251C">
        <w:rPr>
          <w:rFonts w:eastAsia="Times New Roman"/>
          <w:lang w:eastAsia="en-GB"/>
        </w:rPr>
        <w:t xml:space="preserve"> Pickersgill to Salisbury, 25 Jan. 1897, F.O. 63/1336.</w:t>
      </w:r>
      <w:hyperlink r:id="rId14"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3</w:t>
      </w:r>
      <w:r w:rsidRPr="006C251C">
        <w:rPr>
          <w:rFonts w:eastAsia="Times New Roman"/>
          <w:lang w:eastAsia="en-GB"/>
        </w:rPr>
        <w:t xml:space="preserve"> </w:t>
      </w:r>
      <w:r w:rsidRPr="006C251C">
        <w:rPr>
          <w:rFonts w:eastAsia="Times New Roman"/>
          <w:i/>
          <w:iCs/>
          <w:lang w:eastAsia="en-GB"/>
        </w:rPr>
        <w:t>Parliamentary Debates</w:t>
      </w:r>
      <w:r w:rsidRPr="006C251C">
        <w:rPr>
          <w:rFonts w:eastAsia="Times New Roman"/>
          <w:lang w:eastAsia="en-GB"/>
        </w:rPr>
        <w:t>, 4th series, 45, 1897, c. 781.</w:t>
      </w:r>
      <w:hyperlink r:id="rId15"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4</w:t>
      </w:r>
      <w:r w:rsidRPr="006C251C">
        <w:rPr>
          <w:rFonts w:eastAsia="Times New Roman"/>
          <w:lang w:eastAsia="en-GB"/>
        </w:rPr>
        <w:t xml:space="preserve"> Salisbury's minute of [?]2 Nov. 1896, F.O. 10/716.</w:t>
      </w:r>
      <w:hyperlink r:id="rId16"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lastRenderedPageBreak/>
        <w:t>5</w:t>
      </w:r>
      <w:r w:rsidRPr="006C251C">
        <w:rPr>
          <w:rFonts w:eastAsia="Times New Roman"/>
          <w:lang w:eastAsia="en-GB"/>
        </w:rPr>
        <w:t xml:space="preserve"> E. D. Morel's unpublished history of the Congo Reform Association, Morel papers, London School of Economics.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"https://scholar.google.com/scholar?q=E.+D.+Morel's+unpublished+history+of+the+Congo+Reform+Association+Morel+papers+London+School+of+Economics."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6</w:t>
      </w:r>
      <w:r w:rsidRPr="006C251C">
        <w:rPr>
          <w:rFonts w:eastAsia="Times New Roman"/>
          <w:lang w:eastAsia="en-GB"/>
        </w:rPr>
        <w:t xml:space="preserve"> The title of his book published in 1903.</w:t>
      </w:r>
      <w:hyperlink r:id="rId17"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7</w:t>
      </w:r>
      <w:r w:rsidRPr="006C251C">
        <w:rPr>
          <w:rFonts w:eastAsia="Times New Roman"/>
          <w:lang w:eastAsia="en-GB"/>
        </w:rPr>
        <w:t xml:space="preserve"> Bourne, Fox to Morel, 21 Nov. 1903,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"https://scholar.google.com/scholar?q=Bourne+Fox+to+Morel+21+Nov.+1903+Morel+papers."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8</w:t>
      </w:r>
      <w:r w:rsidRPr="006C251C">
        <w:rPr>
          <w:rFonts w:eastAsia="Times New Roman"/>
          <w:lang w:eastAsia="en-GB"/>
        </w:rPr>
        <w:t xml:space="preserve"> Farnall's minute on Fox Bourne to Salisbury, 27 March 1902, F.O. 10/773.</w:t>
      </w:r>
      <w:hyperlink r:id="rId18"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9</w:t>
      </w:r>
      <w:r w:rsidRPr="006C251C">
        <w:rPr>
          <w:rFonts w:eastAsia="Times New Roman"/>
          <w:lang w:eastAsia="en-GB"/>
        </w:rPr>
        <w:t xml:space="preserve"> Sir Gosselin's, Martin minute of 21 May 1902, F.O. 10/773.</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"https://scholar.google.com/scholar?q=Sir+Gosselin's+Martin+minute+of+21+May+1902+F.O.+10/773."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10</w:t>
      </w:r>
      <w:r w:rsidRPr="006C251C">
        <w:rPr>
          <w:rFonts w:eastAsia="Times New Roman"/>
          <w:lang w:eastAsia="en-GB"/>
        </w:rPr>
        <w:t xml:space="preserve"> Lansdowne's minute on Gosselin's memorandum of 5 June 1902, F.O. 10/773.</w:t>
      </w:r>
      <w:hyperlink r:id="rId19"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11</w:t>
      </w:r>
      <w:r w:rsidRPr="006C251C">
        <w:rPr>
          <w:rFonts w:eastAsia="Times New Roman"/>
          <w:lang w:eastAsia="en-GB"/>
        </w:rPr>
        <w:t xml:space="preserve"> 1 June 1897, F.O. 10/731.</w:t>
      </w:r>
      <w:hyperlink r:id="rId20"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12</w:t>
      </w:r>
      <w:r w:rsidRPr="006C251C">
        <w:rPr>
          <w:rFonts w:eastAsia="Times New Roman"/>
          <w:lang w:eastAsia="en-GB"/>
        </w:rPr>
        <w:t xml:space="preserve"> Salisbury's minute on </w:t>
      </w:r>
      <w:proofErr w:type="spellStart"/>
      <w:r w:rsidRPr="006C251C">
        <w:rPr>
          <w:rFonts w:eastAsia="Times New Roman"/>
          <w:lang w:eastAsia="en-GB"/>
        </w:rPr>
        <w:t>Pickersgill's</w:t>
      </w:r>
      <w:proofErr w:type="spellEnd"/>
      <w:r w:rsidRPr="006C251C">
        <w:rPr>
          <w:rFonts w:eastAsia="Times New Roman"/>
          <w:lang w:eastAsia="en-GB"/>
        </w:rPr>
        <w:t xml:space="preserve"> report of 2 June 1897, F.O. 10/731.</w:t>
      </w:r>
      <w:hyperlink r:id="rId21"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13</w:t>
      </w:r>
      <w:r w:rsidRPr="006C251C">
        <w:rPr>
          <w:rFonts w:eastAsia="Times New Roman"/>
          <w:lang w:eastAsia="en-GB"/>
        </w:rPr>
        <w:t xml:space="preserve"> Salisbury's minute of 30 April 1900, F.O. 10/754.</w:t>
      </w:r>
      <w:hyperlink r:id="rId22"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14</w:t>
      </w:r>
      <w:r w:rsidRPr="006C251C">
        <w:rPr>
          <w:rFonts w:eastAsia="Times New Roman"/>
          <w:lang w:eastAsia="en-GB"/>
        </w:rPr>
        <w:t xml:space="preserve"> Gosselin to Davidson, 10 May 1900, and Davidson to Gosselin, 16 May 1900, F.O. 10/754.</w:t>
      </w:r>
      <w:hyperlink r:id="rId23"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15</w:t>
      </w:r>
      <w:r w:rsidRPr="006C251C">
        <w:rPr>
          <w:rFonts w:eastAsia="Times New Roman"/>
          <w:lang w:eastAsia="en-GB"/>
        </w:rPr>
        <w:t xml:space="preserve"> </w:t>
      </w:r>
      <w:proofErr w:type="spellStart"/>
      <w:r w:rsidRPr="006C251C">
        <w:rPr>
          <w:rFonts w:eastAsia="Times New Roman"/>
          <w:lang w:eastAsia="en-GB"/>
        </w:rPr>
        <w:t>Cranborne's</w:t>
      </w:r>
      <w:proofErr w:type="spellEnd"/>
      <w:r w:rsidRPr="006C251C">
        <w:rPr>
          <w:rFonts w:eastAsia="Times New Roman"/>
          <w:lang w:eastAsia="en-GB"/>
        </w:rPr>
        <w:t xml:space="preserve"> minute of 19 May 1903, F.O. 10/805.</w:t>
      </w:r>
      <w:hyperlink r:id="rId24"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16</w:t>
      </w:r>
      <w:r w:rsidRPr="006C251C">
        <w:rPr>
          <w:rFonts w:eastAsia="Times New Roman"/>
          <w:lang w:eastAsia="en-GB"/>
        </w:rPr>
        <w:t xml:space="preserve"> Davidson to Gosselin, 16 May 1903, F.O. 10/754.</w:t>
      </w:r>
      <w:hyperlink r:id="rId25"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17</w:t>
      </w:r>
      <w:r w:rsidRPr="006C251C">
        <w:rPr>
          <w:rFonts w:eastAsia="Times New Roman"/>
          <w:lang w:eastAsia="en-GB"/>
        </w:rPr>
        <w:t xml:space="preserve"> Lansdowne to Dilke, 1 March 1902, Dilke papers, British Museum Add. </w:t>
      </w:r>
      <w:proofErr w:type="gramStart"/>
      <w:r w:rsidRPr="006C251C">
        <w:rPr>
          <w:rFonts w:eastAsia="Times New Roman"/>
          <w:lang w:eastAsia="en-GB"/>
        </w:rPr>
        <w:t>MS. 43917.</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"https://scholar.google.com/scholar?q=Lansdowne+to+Dilke+1+March+1902+Dilke+papers+British+Museum+Add.+MS.+43917."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18</w:t>
      </w:r>
      <w:r w:rsidRPr="006C251C">
        <w:rPr>
          <w:rFonts w:eastAsia="Times New Roman"/>
          <w:lang w:eastAsia="en-GB"/>
        </w:rPr>
        <w:t xml:space="preserve"> Farnall's minute of 3 April on Fox Bourne to Salisbury, 27 March 1902, F.O. 10/773.</w:t>
      </w:r>
      <w:hyperlink r:id="rId26"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19</w:t>
      </w:r>
      <w:r w:rsidRPr="006C251C">
        <w:rPr>
          <w:rFonts w:eastAsia="Times New Roman"/>
          <w:lang w:eastAsia="en-GB"/>
        </w:rPr>
        <w:t xml:space="preserve"> The debate in the House of Commons last May was the first fruits of his devoted labours', </w:t>
      </w:r>
      <w:r w:rsidRPr="006C251C">
        <w:rPr>
          <w:rFonts w:eastAsia="Times New Roman"/>
          <w:i/>
          <w:iCs/>
          <w:lang w:eastAsia="en-GB"/>
        </w:rPr>
        <w:t>Morning Post</w:t>
      </w:r>
      <w:r w:rsidRPr="006C251C">
        <w:rPr>
          <w:rFonts w:eastAsia="Times New Roman"/>
          <w:lang w:eastAsia="en-GB"/>
        </w:rPr>
        <w:t>, 24 March 1904.</w:t>
      </w:r>
      <w:hyperlink r:id="rId27"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20</w:t>
      </w:r>
      <w:r w:rsidRPr="006C251C">
        <w:rPr>
          <w:rFonts w:eastAsia="Times New Roman"/>
          <w:lang w:eastAsia="en-GB"/>
        </w:rPr>
        <w:t xml:space="preserve"> </w:t>
      </w:r>
      <w:r w:rsidRPr="006C251C">
        <w:rPr>
          <w:rFonts w:eastAsia="Times New Roman"/>
          <w:i/>
          <w:iCs/>
          <w:lang w:eastAsia="en-GB"/>
        </w:rPr>
        <w:t>Parliamentary Debates</w:t>
      </w:r>
      <w:r w:rsidRPr="006C251C">
        <w:rPr>
          <w:rFonts w:eastAsia="Times New Roman"/>
          <w:lang w:eastAsia="en-GB"/>
        </w:rPr>
        <w:t>, 4th series, 122, 20 May 1903, c. 1298.</w:t>
      </w:r>
      <w:hyperlink r:id="rId28"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21</w:t>
      </w:r>
      <w:r w:rsidRPr="006C251C">
        <w:rPr>
          <w:rFonts w:eastAsia="Times New Roman"/>
          <w:lang w:eastAsia="en-GB"/>
        </w:rPr>
        <w:t xml:space="preserve"> </w:t>
      </w:r>
      <w:hyperlink r:id="rId29" w:anchor="ref020" w:history="1">
        <w:r w:rsidRPr="006C251C">
          <w:rPr>
            <w:rFonts w:eastAsia="Times New Roman"/>
            <w:color w:val="0000FF"/>
            <w:u w:val="single"/>
            <w:lang w:eastAsia="en-GB"/>
          </w:rPr>
          <w:t>Ibid.</w:t>
        </w:r>
      </w:hyperlink>
      <w:r w:rsidRPr="006C251C">
        <w:rPr>
          <w:rFonts w:eastAsia="Times New Roman"/>
          <w:lang w:eastAsia="en-GB"/>
        </w:rPr>
        <w:t xml:space="preserve"> c. 1304.</w:t>
      </w:r>
      <w:proofErr w:type="gramEnd"/>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22</w:t>
      </w:r>
      <w:r w:rsidRPr="006C251C">
        <w:rPr>
          <w:rFonts w:eastAsia="Times New Roman"/>
          <w:lang w:eastAsia="en-GB"/>
        </w:rPr>
        <w:t xml:space="preserve"> </w:t>
      </w:r>
      <w:hyperlink r:id="rId30" w:anchor="ref020" w:history="1">
        <w:r w:rsidRPr="006C251C">
          <w:rPr>
            <w:rFonts w:eastAsia="Times New Roman"/>
            <w:color w:val="0000FF"/>
            <w:u w:val="single"/>
            <w:lang w:eastAsia="en-GB"/>
          </w:rPr>
          <w:t>Ibid.</w:t>
        </w:r>
      </w:hyperlink>
      <w:r w:rsidRPr="006C251C">
        <w:rPr>
          <w:rFonts w:eastAsia="Times New Roman"/>
          <w:lang w:eastAsia="en-GB"/>
        </w:rPr>
        <w:t xml:space="preserve"> c. 1332.</w:t>
      </w:r>
      <w:proofErr w:type="gramEnd"/>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23</w:t>
      </w:r>
      <w:r w:rsidRPr="006C251C">
        <w:rPr>
          <w:rFonts w:eastAsia="Times New Roman"/>
          <w:lang w:eastAsia="en-GB"/>
        </w:rPr>
        <w:t xml:space="preserve"> Slade, Ruth M., English-Speaking Missions in the Congo Independent State, 1878–1908 (Brussels, 1959), 273.</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"https://scholar.google.com/scholar_lookup?title=English-Speaking+Missions+in+the+Congo+Independent+State+1878%E2%80%931908&amp;publication+year=1959&amp;author=Slade+Ruth+M."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24</w:t>
      </w:r>
      <w:r w:rsidRPr="006C251C">
        <w:rPr>
          <w:rFonts w:eastAsia="Times New Roman"/>
          <w:lang w:eastAsia="en-GB"/>
        </w:rPr>
        <w:t xml:space="preserve"> Farnall's minute of 5 June 1903, F.O. 10/805.</w:t>
      </w:r>
      <w:hyperlink r:id="rId31"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lastRenderedPageBreak/>
        <w:t>25</w:t>
      </w:r>
      <w:r w:rsidRPr="006C251C">
        <w:rPr>
          <w:rFonts w:eastAsia="Times New Roman"/>
          <w:lang w:eastAsia="en-GB"/>
        </w:rPr>
        <w:t xml:space="preserve"> Dilke to Morel, 20 June 1903, Morel papers; Slade, </w:t>
      </w:r>
      <w:r w:rsidRPr="006C251C">
        <w:rPr>
          <w:rFonts w:eastAsia="Times New Roman"/>
          <w:i/>
          <w:iCs/>
          <w:lang w:eastAsia="en-GB"/>
        </w:rPr>
        <w:t>English-Speaking Missions</w:t>
      </w:r>
      <w:r w:rsidRPr="006C251C">
        <w:rPr>
          <w:rFonts w:eastAsia="Times New Roman"/>
          <w:lang w:eastAsia="en-GB"/>
        </w:rPr>
        <w:t>, 274.</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"https://scholar.google.com/scholar?q=Dilke+to+Morel+20+June+1903+Morel+papers;+Slade+English-Speaking+Missions+274."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26</w:t>
      </w:r>
      <w:r w:rsidRPr="006C251C">
        <w:rPr>
          <w:rFonts w:eastAsia="Times New Roman"/>
          <w:lang w:eastAsia="en-GB"/>
        </w:rPr>
        <w:t xml:space="preserve"> Farnall's minute on Plunkett to Salisbury, No. 164 Africa, 18 June 1900, F.O. 10/754.</w:t>
      </w:r>
      <w:hyperlink r:id="rId32"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27</w:t>
      </w:r>
      <w:r w:rsidRPr="006C251C">
        <w:rPr>
          <w:rFonts w:eastAsia="Times New Roman"/>
          <w:lang w:eastAsia="en-GB"/>
        </w:rPr>
        <w:t xml:space="preserve"> Farnall's minute on Addison's memorandum of 11 May 1903, F.O. 10/803.</w:t>
      </w:r>
      <w:hyperlink r:id="rId33"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28</w:t>
      </w:r>
      <w:r w:rsidRPr="006C251C">
        <w:rPr>
          <w:rFonts w:eastAsia="Times New Roman"/>
          <w:lang w:eastAsia="en-GB"/>
        </w:rPr>
        <w:t xml:space="preserve"> See the memorandum of 10 Feb. 1904, F.O. 10/807.</w:t>
      </w:r>
      <w:hyperlink r:id="rId34"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29</w:t>
      </w:r>
      <w:r w:rsidRPr="006C251C">
        <w:rPr>
          <w:rFonts w:eastAsia="Times New Roman"/>
          <w:lang w:eastAsia="en-GB"/>
        </w:rPr>
        <w:t xml:space="preserve"> Lansdowne's minute on Fox Bourne to F.O., 5 May 1903, F.O. 10/803.</w:t>
      </w:r>
      <w:hyperlink r:id="rId35"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30</w:t>
      </w:r>
      <w:r w:rsidRPr="006C251C">
        <w:rPr>
          <w:rFonts w:eastAsia="Times New Roman"/>
          <w:lang w:eastAsia="en-GB"/>
        </w:rPr>
        <w:t xml:space="preserve"> These cases had become so numerous by 1903 that the Foreign Office decided to address a strong representation to the Congo administration; ‘I hope we are collecting materials for an indictment’, Lansdowne wrote shortly before the House of Commons debate in 1903 (Lansdowne's minute on Fox Bourne to F.O., May 1903, F.O. 10/803). The most important instance of maltreatment which could be proved was that of a British subject called Mrs Meyer, who had been robbed by the Congo police and then had her shop looted while under arrest. Her business was entirely ruined, and, after waiting in vain for her case to be settled in Boma, she returned to her home in Sierra Leone. Similar incidents were to form the basis of the Foreign Office's attack against the Congo State, but they were discarded in favour of Casement's report.</w:t>
      </w:r>
      <w:hyperlink r:id="rId36"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31</w:t>
      </w:r>
      <w:r w:rsidRPr="006C251C">
        <w:rPr>
          <w:rFonts w:eastAsia="Times New Roman"/>
          <w:lang w:eastAsia="en-GB"/>
        </w:rPr>
        <w:t xml:space="preserve"> Casement exaggerated in 1909 when he recalled the origins of his journey: ‘I went up river, </w:t>
      </w:r>
      <w:proofErr w:type="gramStart"/>
      <w:r w:rsidRPr="006C251C">
        <w:rPr>
          <w:rFonts w:eastAsia="Times New Roman"/>
          <w:lang w:eastAsia="en-GB"/>
        </w:rPr>
        <w:t>remember, …</w:t>
      </w:r>
      <w:proofErr w:type="gramEnd"/>
      <w:r w:rsidRPr="006C251C">
        <w:rPr>
          <w:rFonts w:eastAsia="Times New Roman"/>
          <w:lang w:eastAsia="en-GB"/>
        </w:rPr>
        <w:t xml:space="preserve"> not as a result of any order of theirs. I had started and was almost at Stanley Pool with all my measures prepared when they telegraphed out suggesting that in view of the debate of May 1903 I might start.’ </w:t>
      </w:r>
      <w:proofErr w:type="gramStart"/>
      <w:r w:rsidRPr="006C251C">
        <w:rPr>
          <w:rFonts w:eastAsia="Times New Roman"/>
          <w:lang w:eastAsia="en-GB"/>
        </w:rPr>
        <w:t xml:space="preserve">(Casement to Morel, private and </w:t>
      </w:r>
      <w:proofErr w:type="spellStart"/>
      <w:r w:rsidRPr="006C251C">
        <w:rPr>
          <w:rFonts w:eastAsia="Times New Roman"/>
          <w:lang w:eastAsia="en-GB"/>
        </w:rPr>
        <w:t>confid</w:t>
      </w:r>
      <w:proofErr w:type="spellEnd"/>
      <w:r w:rsidRPr="006C251C">
        <w:rPr>
          <w:rFonts w:eastAsia="Times New Roman"/>
          <w:lang w:eastAsia="en-GB"/>
        </w:rPr>
        <w:t>., 29 Jan. 1909, Morel papers.)</w:t>
      </w:r>
      <w:proofErr w:type="gramEnd"/>
      <w:r w:rsidRPr="006C251C">
        <w:rPr>
          <w:rFonts w:eastAsia="Times New Roman"/>
          <w:lang w:eastAsia="en-GB"/>
        </w:rPr>
        <w:t xml:space="preserve"> The actual sequence of events was: Casement telegraphed on 8 May 1903; ‘Leaving for interior end May’; the Foreign Office replied that he should remain in Boma; after the House of Commons debate on 20 May the Foreign Office telegraphed that he should begin his trip to the interior as soon as possible; Casement received this order on 4 June and departed the next day (F.O. 10/804).</w:t>
      </w:r>
      <w:hyperlink r:id="rId37"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32</w:t>
      </w:r>
      <w:r w:rsidRPr="006C251C">
        <w:rPr>
          <w:rFonts w:eastAsia="Times New Roman"/>
          <w:lang w:eastAsia="en-GB"/>
        </w:rPr>
        <w:t xml:space="preserve"> Casement to Lansdowne, 9 Oct. 1905, F.O. 10/815; see also Casement to Morel, 27 June 1904, Morel papers;</w:t>
      </w:r>
      <w:hyperlink r:id="rId38" w:tgtFrame="_blank" w:history="1">
        <w:r w:rsidRPr="006C251C">
          <w:rPr>
            <w:rFonts w:eastAsia="Times New Roman"/>
            <w:color w:val="0000FF"/>
            <w:u w:val="single"/>
            <w:lang w:eastAsia="en-GB"/>
          </w:rPr>
          <w:t xml:space="preserve"> Google </w:t>
        </w:r>
        <w:proofErr w:type="spellStart"/>
        <w:r w:rsidRPr="006C251C">
          <w:rPr>
            <w:rFonts w:eastAsia="Times New Roman"/>
            <w:color w:val="0000FF"/>
            <w:u w:val="single"/>
            <w:lang w:eastAsia="en-GB"/>
          </w:rPr>
          <w:t>Scholar</w:t>
        </w:r>
      </w:hyperlink>
      <w:r w:rsidRPr="006C251C">
        <w:rPr>
          <w:rFonts w:eastAsia="Times New Roman"/>
          <w:lang w:eastAsia="en-GB"/>
        </w:rPr>
        <w:t>Singleton</w:t>
      </w:r>
      <w:proofErr w:type="spellEnd"/>
      <w:r w:rsidRPr="006C251C">
        <w:rPr>
          <w:rFonts w:eastAsia="Times New Roman"/>
          <w:lang w:eastAsia="en-GB"/>
        </w:rPr>
        <w:t>-Gates, Peter and Girodias, Maurice, The Black Diaries of Roger Casement (New York, 1959), pp. 73–4;</w:t>
      </w:r>
      <w:hyperlink r:id="rId39" w:tgtFrame="_blank" w:history="1">
        <w:r w:rsidRPr="006C251C">
          <w:rPr>
            <w:rFonts w:eastAsia="Times New Roman"/>
            <w:color w:val="0000FF"/>
            <w:u w:val="single"/>
            <w:lang w:eastAsia="en-GB"/>
          </w:rPr>
          <w:t xml:space="preserve"> Google Scholar</w:t>
        </w:r>
      </w:hyperlink>
      <w:r w:rsidRPr="006C251C">
        <w:rPr>
          <w:rFonts w:eastAsia="Times New Roman"/>
          <w:lang w:eastAsia="en-GB"/>
        </w:rPr>
        <w:t xml:space="preserve"> and Thompson, Brooks, ‘A Letter of Roger Casement in the Sanford Collection’, English Historical Review, LXXVII, 01. 1962, pp. 98–102.</w:t>
      </w:r>
      <w:hyperlink r:id="rId40" w:tgtFrame="_blank" w:history="1">
        <w:r w:rsidRPr="006C251C">
          <w:rPr>
            <w:rFonts w:eastAsia="Times New Roman"/>
            <w:color w:val="0000FF"/>
            <w:u w:val="single"/>
            <w:lang w:eastAsia="en-GB"/>
          </w:rPr>
          <w:t xml:space="preserve"> </w:t>
        </w:r>
        <w:proofErr w:type="spellStart"/>
        <w:r w:rsidRPr="006C251C">
          <w:rPr>
            <w:rFonts w:eastAsia="Times New Roman"/>
            <w:color w:val="0000FF"/>
            <w:u w:val="single"/>
            <w:lang w:eastAsia="en-GB"/>
          </w:rPr>
          <w:t>CrossRef</w:t>
        </w:r>
        <w:proofErr w:type="spellEnd"/>
      </w:hyperlink>
      <w:r w:rsidRPr="006C251C">
        <w:rPr>
          <w:rFonts w:eastAsia="Times New Roman"/>
          <w:lang w:eastAsia="en-GB"/>
        </w:rPr>
        <w:t xml:space="preserve"> | </w:t>
      </w:r>
      <w:hyperlink r:id="rId41" w:tgtFrame="_blank" w:history="1">
        <w:r w:rsidRPr="006C251C">
          <w:rPr>
            <w:rFonts w:eastAsia="Times New Roman"/>
            <w:color w:val="0000FF"/>
            <w:u w:val="single"/>
            <w:lang w:eastAsia="en-GB"/>
          </w:rPr>
          <w:t>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33</w:t>
      </w:r>
      <w:r w:rsidRPr="006C251C">
        <w:rPr>
          <w:rFonts w:eastAsia="Times New Roman"/>
          <w:lang w:eastAsia="en-GB"/>
        </w:rPr>
        <w:t xml:space="preserve"> Casement to Morel, 15 March 1905,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"https://scholar.google.com/scholar?q=Casement+to+Morel+15+March+1905+Morel+papers."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34</w:t>
      </w:r>
      <w:r w:rsidRPr="006C251C">
        <w:rPr>
          <w:rFonts w:eastAsia="Times New Roman"/>
          <w:lang w:eastAsia="en-GB"/>
        </w:rPr>
        <w:t xml:space="preserve"> Casement wrote these lines to the Foreign Office in justification of his bluntly stated personal letter to the Governor-General of the Congo State in 1904; see below, p. 106. Cf. Phipps to Lansdowne, No. 71 Africa, 20 Sept. 1902, F.O. 10/773: ‘Mr Casement's persistent animadversion on everything connected with the Congolese </w:t>
      </w:r>
      <w:r w:rsidRPr="006C251C">
        <w:rPr>
          <w:rFonts w:eastAsia="Times New Roman"/>
          <w:lang w:eastAsia="en-GB"/>
        </w:rPr>
        <w:lastRenderedPageBreak/>
        <w:t>administrative methods are the more striking to me inasmuch as I found him, on the occasion of his interview with His Majesty some eighteen months ago, deeply impressed by the enlightened views entertained by King Leopold, who had urged him not to conceal whatever conclusions he might arrive at upon his arrival on the spot.'</w:t>
      </w:r>
      <w:hyperlink r:id="rId42"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35</w:t>
      </w:r>
      <w:r w:rsidRPr="006C251C">
        <w:rPr>
          <w:rFonts w:eastAsia="Times New Roman"/>
          <w:lang w:eastAsia="en-GB"/>
        </w:rPr>
        <w:t xml:space="preserve"> Ward to Morel, 25 Aug. 1903,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"https://scholar.google.com/scholar?q=Ward+to+Morel+25+Aug.+1903+Morel+papers."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36</w:t>
      </w:r>
      <w:r w:rsidRPr="006C251C">
        <w:rPr>
          <w:rFonts w:eastAsia="Times New Roman"/>
          <w:lang w:eastAsia="en-GB"/>
        </w:rPr>
        <w:t xml:space="preserve"> Unpublished history of the Congo Reform Association,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"https://scholar.google.com/scholar?q=Unpublished+history+of+the+Congo+Reform+Association+Morel+papers."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37</w:t>
      </w:r>
      <w:r w:rsidRPr="006C251C">
        <w:rPr>
          <w:rFonts w:eastAsia="Times New Roman"/>
          <w:lang w:eastAsia="en-GB"/>
        </w:rPr>
        <w:t xml:space="preserve"> </w:t>
      </w:r>
      <w:hyperlink r:id="rId43" w:anchor="ref036" w:history="1">
        <w:r w:rsidRPr="006C251C">
          <w:rPr>
            <w:rFonts w:eastAsia="Times New Roman"/>
            <w:color w:val="0000FF"/>
            <w:u w:val="single"/>
            <w:lang w:eastAsia="en-GB"/>
          </w:rPr>
          <w:t>Ibid.</w:t>
        </w:r>
        <w:proofErr w:type="gramEnd"/>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38</w:t>
      </w:r>
      <w:r w:rsidRPr="006C251C">
        <w:rPr>
          <w:rFonts w:eastAsia="Times New Roman"/>
          <w:lang w:eastAsia="en-GB"/>
        </w:rPr>
        <w:t xml:space="preserve"> Casement to Lansdowne, No. 34 Africa, 15–16 Sept. 1903, F.O. 10/805.</w:t>
      </w:r>
      <w:hyperlink r:id="rId44"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39</w:t>
      </w:r>
      <w:r w:rsidRPr="006C251C">
        <w:rPr>
          <w:rFonts w:eastAsia="Times New Roman"/>
          <w:lang w:eastAsia="en-GB"/>
        </w:rPr>
        <w:t xml:space="preserve"> Casement to Farnall, private, 28 May 1903, F.O. 10/804.</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"https://scholar.google.com/scholar?q=Casement+to+Farnall+private+28+May+1903+F.O.+10/804."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40</w:t>
      </w:r>
      <w:r w:rsidRPr="006C251C">
        <w:rPr>
          <w:rFonts w:eastAsia="Times New Roman"/>
          <w:lang w:eastAsia="en-GB"/>
        </w:rPr>
        <w:t xml:space="preserve"> Gosselin's minute on Casement to Gosselin, private, 16 May 1902, F.O. 10/773.</w:t>
      </w:r>
      <w:hyperlink r:id="rId45"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41</w:t>
      </w:r>
      <w:r w:rsidRPr="006C251C">
        <w:rPr>
          <w:rFonts w:eastAsia="Times New Roman"/>
          <w:lang w:eastAsia="en-GB"/>
        </w:rPr>
        <w:t xml:space="preserve"> Casement to Farnall, private, 28 May 1903, F.O. 10/804.</w:t>
      </w:r>
      <w:proofErr w:type="gramEnd"/>
      <w:r w:rsidRPr="006C251C">
        <w:rPr>
          <w:rFonts w:eastAsia="Times New Roman"/>
          <w:lang w:eastAsia="en-GB"/>
        </w:rPr>
        <w:t xml:space="preserve"> The theme of surveillance by the Congo authorities runs through Casement's despatches. Reporting the results of his journey to the interior, Casement wrote: ‘I was being “shadowed” wherever I went, and had I continued to seek to find out the truth by personal contact with the natives themselves the authorities would have intervened, under one pretext or another, to prevent my continuing in that course.’ Casement to Lansdowne, No. 38 Africa, very </w:t>
      </w:r>
      <w:proofErr w:type="spellStart"/>
      <w:r w:rsidRPr="006C251C">
        <w:rPr>
          <w:rFonts w:eastAsia="Times New Roman"/>
          <w:lang w:eastAsia="en-GB"/>
        </w:rPr>
        <w:t>confid</w:t>
      </w:r>
      <w:proofErr w:type="spellEnd"/>
      <w:r w:rsidRPr="006C251C">
        <w:rPr>
          <w:rFonts w:eastAsia="Times New Roman"/>
          <w:lang w:eastAsia="en-GB"/>
        </w:rPr>
        <w:t>., 30 Sept. 1903, F.O. 10/806.</w:t>
      </w:r>
      <w:hyperlink r:id="rId46"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42</w:t>
      </w:r>
      <w:r w:rsidRPr="006C251C">
        <w:rPr>
          <w:rFonts w:eastAsia="Times New Roman"/>
          <w:lang w:eastAsia="en-GB"/>
        </w:rPr>
        <w:t xml:space="preserve"> Casement to Lansdowne, No. 28 Africa, 20 July 1903, F.O. 10/805.</w:t>
      </w:r>
      <w:hyperlink r:id="rId47"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43</w:t>
      </w:r>
      <w:r w:rsidRPr="006C251C">
        <w:rPr>
          <w:rFonts w:eastAsia="Times New Roman"/>
          <w:lang w:eastAsia="en-GB"/>
        </w:rPr>
        <w:t xml:space="preserve"> </w:t>
      </w:r>
      <w:hyperlink r:id="rId48" w:anchor="ref041" w:history="1">
        <w:r w:rsidRPr="006C251C">
          <w:rPr>
            <w:rFonts w:eastAsia="Times New Roman"/>
            <w:color w:val="0000FF"/>
            <w:u w:val="single"/>
            <w:lang w:eastAsia="en-GB"/>
          </w:rPr>
          <w:t>Ibid.</w:t>
        </w:r>
        <w:proofErr w:type="gramEnd"/>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44</w:t>
      </w:r>
      <w:r w:rsidRPr="006C251C">
        <w:rPr>
          <w:rFonts w:eastAsia="Times New Roman"/>
          <w:lang w:eastAsia="en-GB"/>
        </w:rPr>
        <w:t xml:space="preserve"> ‘Mr Casement should be liberally treated in this matter.… It is essential that [he] … should be able to move about freely and the less he is bound to use government boats the better his chance of seeing what is the true state of the country.' Farnall's minute on Casement's No. 28 Africa.</w:t>
      </w:r>
      <w:hyperlink r:id="rId49"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45</w:t>
      </w:r>
      <w:r w:rsidRPr="006C251C">
        <w:rPr>
          <w:rFonts w:eastAsia="Times New Roman"/>
          <w:lang w:eastAsia="en-GB"/>
        </w:rPr>
        <w:t xml:space="preserve"> Africa No.</w:t>
      </w:r>
      <w:proofErr w:type="gramEnd"/>
      <w:r w:rsidRPr="006C251C">
        <w:rPr>
          <w:rFonts w:eastAsia="Times New Roman"/>
          <w:lang w:eastAsia="en-GB"/>
        </w:rPr>
        <w:t xml:space="preserve"> </w:t>
      </w:r>
      <w:proofErr w:type="gramStart"/>
      <w:r w:rsidRPr="006C251C">
        <w:rPr>
          <w:rFonts w:eastAsia="Times New Roman"/>
          <w:lang w:eastAsia="en-GB"/>
        </w:rPr>
        <w:t>I (1904).</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"https://scholar.google.com/scholar?q=Africa+No.+I+(1904)."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46</w:t>
      </w:r>
      <w:r w:rsidRPr="006C251C">
        <w:rPr>
          <w:rFonts w:eastAsia="Times New Roman"/>
          <w:lang w:eastAsia="en-GB"/>
        </w:rPr>
        <w:t xml:space="preserve"> Gwynn, Denis, Traitor or Patriot?</w:t>
      </w:r>
      <w:proofErr w:type="gramEnd"/>
      <w:r w:rsidRPr="006C251C">
        <w:rPr>
          <w:rFonts w:eastAsia="Times New Roman"/>
          <w:lang w:eastAsia="en-GB"/>
        </w:rPr>
        <w:t xml:space="preserve"> (New York, 1931);</w:t>
      </w:r>
      <w:hyperlink r:id="rId50" w:tgtFrame="_blank" w:history="1">
        <w:r w:rsidRPr="006C251C">
          <w:rPr>
            <w:rFonts w:eastAsia="Times New Roman"/>
            <w:color w:val="0000FF"/>
            <w:u w:val="single"/>
            <w:lang w:eastAsia="en-GB"/>
          </w:rPr>
          <w:t xml:space="preserve"> Google </w:t>
        </w:r>
        <w:proofErr w:type="spellStart"/>
        <w:r w:rsidRPr="006C251C">
          <w:rPr>
            <w:rFonts w:eastAsia="Times New Roman"/>
            <w:color w:val="0000FF"/>
            <w:u w:val="single"/>
            <w:lang w:eastAsia="en-GB"/>
          </w:rPr>
          <w:t>Scholar</w:t>
        </w:r>
      </w:hyperlink>
      <w:r w:rsidRPr="006C251C">
        <w:rPr>
          <w:rFonts w:eastAsia="Times New Roman"/>
          <w:lang w:eastAsia="en-GB"/>
        </w:rPr>
        <w:t>Parmiter</w:t>
      </w:r>
      <w:proofErr w:type="spellEnd"/>
      <w:r w:rsidRPr="006C251C">
        <w:rPr>
          <w:rFonts w:eastAsia="Times New Roman"/>
          <w:lang w:eastAsia="en-GB"/>
        </w:rPr>
        <w:t>, Geoffrey de C., Roger Casement (London, 1936);</w:t>
      </w:r>
      <w:hyperlink r:id="rId51" w:tgtFrame="_blank" w:history="1">
        <w:r w:rsidRPr="006C251C">
          <w:rPr>
            <w:rFonts w:eastAsia="Times New Roman"/>
            <w:color w:val="0000FF"/>
            <w:u w:val="single"/>
            <w:lang w:eastAsia="en-GB"/>
          </w:rPr>
          <w:t xml:space="preserve"> Google Scholar</w:t>
        </w:r>
      </w:hyperlink>
      <w:r w:rsidRPr="006C251C">
        <w:rPr>
          <w:rFonts w:eastAsia="Times New Roman"/>
          <w:lang w:eastAsia="en-GB"/>
        </w:rPr>
        <w:t xml:space="preserve"> more recent material in the Public Record Office and the Morel papers has been used by MacColl, René, Roger Casement (London, 1956);</w:t>
      </w:r>
      <w:hyperlink r:id="rId52" w:tgtFrame="_blank" w:history="1">
        <w:r w:rsidRPr="006C251C">
          <w:rPr>
            <w:rFonts w:eastAsia="Times New Roman"/>
            <w:color w:val="0000FF"/>
            <w:u w:val="single"/>
            <w:lang w:eastAsia="en-GB"/>
          </w:rPr>
          <w:t xml:space="preserve"> Google </w:t>
        </w:r>
        <w:proofErr w:type="spellStart"/>
        <w:r w:rsidRPr="006C251C">
          <w:rPr>
            <w:rFonts w:eastAsia="Times New Roman"/>
            <w:color w:val="0000FF"/>
            <w:u w:val="single"/>
            <w:lang w:eastAsia="en-GB"/>
          </w:rPr>
          <w:t>Scholar</w:t>
        </w:r>
      </w:hyperlink>
      <w:r w:rsidRPr="006C251C">
        <w:rPr>
          <w:rFonts w:eastAsia="Times New Roman"/>
          <w:lang w:eastAsia="en-GB"/>
        </w:rPr>
        <w:t>Costigan's</w:t>
      </w:r>
      <w:proofErr w:type="spellEnd"/>
      <w:r w:rsidRPr="006C251C">
        <w:rPr>
          <w:rFonts w:eastAsia="Times New Roman"/>
          <w:lang w:eastAsia="en-GB"/>
        </w:rPr>
        <w:t>, Giovanni ‘The Treason of Sir Roger Casement’, American Historical Review, LX (01. 1955),</w:t>
      </w:r>
      <w:hyperlink r:id="rId53" w:tgtFrame="_blank" w:history="1">
        <w:r w:rsidRPr="006C251C">
          <w:rPr>
            <w:rFonts w:eastAsia="Times New Roman"/>
            <w:color w:val="0000FF"/>
            <w:u w:val="single"/>
            <w:lang w:eastAsia="en-GB"/>
          </w:rPr>
          <w:t xml:space="preserve"> Google Scholar</w:t>
        </w:r>
      </w:hyperlink>
      <w:r w:rsidRPr="006C251C">
        <w:rPr>
          <w:rFonts w:eastAsia="Times New Roman"/>
          <w:lang w:eastAsia="en-GB"/>
        </w:rPr>
        <w:t xml:space="preserve"> and </w:t>
      </w:r>
      <w:proofErr w:type="spellStart"/>
      <w:r w:rsidRPr="006C251C">
        <w:rPr>
          <w:rFonts w:eastAsia="Times New Roman"/>
          <w:lang w:eastAsia="en-GB"/>
        </w:rPr>
        <w:t>Broeker's</w:t>
      </w:r>
      <w:proofErr w:type="spellEnd"/>
      <w:r w:rsidRPr="006C251C">
        <w:rPr>
          <w:rFonts w:eastAsia="Times New Roman"/>
          <w:lang w:eastAsia="en-GB"/>
        </w:rPr>
        <w:t>, Galen ‘Roger Casement: Background to Treason’, Journal of Modern History, XXIX (09. 1957) are scholarly efforts to trace and explain the causes of Casement's treason.</w:t>
      </w:r>
      <w:hyperlink r:id="rId54"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47</w:t>
      </w:r>
      <w:r w:rsidRPr="006C251C">
        <w:rPr>
          <w:rFonts w:eastAsia="Times New Roman"/>
          <w:lang w:eastAsia="en-GB"/>
        </w:rPr>
        <w:t xml:space="preserve"> Phipps to Villiers, private, 16 April 1905, F.O. 10/813.</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"https://scholar.google.com/scholar?q=Phipps+to+Villiers+private+16+April+1905+F.O.+10/813."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lastRenderedPageBreak/>
        <w:t>48</w:t>
      </w:r>
      <w:r w:rsidRPr="006C251C">
        <w:rPr>
          <w:rFonts w:eastAsia="Times New Roman"/>
          <w:lang w:eastAsia="en-GB"/>
        </w:rPr>
        <w:t xml:space="preserve"> Casement to Farnall, private, 5 Aug. 1903, F.O. 10/805.</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"https://scholar.google.com/scholar?q=Casement+to+Farnall+private+5+Aug.+1903+F.O.+10/805."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49</w:t>
      </w:r>
      <w:r w:rsidRPr="006C251C">
        <w:rPr>
          <w:rFonts w:eastAsia="Times New Roman"/>
          <w:lang w:eastAsia="en-GB"/>
        </w:rPr>
        <w:t xml:space="preserve"> </w:t>
      </w:r>
      <w:hyperlink r:id="rId55" w:anchor="ref050" w:history="1">
        <w:r w:rsidRPr="006C251C">
          <w:rPr>
            <w:rFonts w:eastAsia="Times New Roman"/>
            <w:color w:val="0000FF"/>
            <w:u w:val="single"/>
            <w:lang w:eastAsia="en-GB"/>
          </w:rPr>
          <w:t>Ibid.</w:t>
        </w:r>
        <w:proofErr w:type="gramEnd"/>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50</w:t>
      </w:r>
      <w:r w:rsidRPr="006C251C">
        <w:rPr>
          <w:rFonts w:eastAsia="Times New Roman"/>
          <w:lang w:eastAsia="en-GB"/>
        </w:rPr>
        <w:t xml:space="preserve"> Casement to Lansdowne, No.</w:t>
      </w:r>
      <w:proofErr w:type="gramEnd"/>
      <w:r w:rsidRPr="006C251C">
        <w:rPr>
          <w:rFonts w:eastAsia="Times New Roman"/>
          <w:lang w:eastAsia="en-GB"/>
        </w:rPr>
        <w:t xml:space="preserve"> Africa, </w:t>
      </w:r>
      <w:proofErr w:type="spellStart"/>
      <w:proofErr w:type="gramStart"/>
      <w:r w:rsidRPr="006C251C">
        <w:rPr>
          <w:rFonts w:eastAsia="Times New Roman"/>
          <w:lang w:eastAsia="en-GB"/>
        </w:rPr>
        <w:t>confid</w:t>
      </w:r>
      <w:proofErr w:type="spellEnd"/>
      <w:r w:rsidRPr="006C251C">
        <w:rPr>
          <w:rFonts w:eastAsia="Times New Roman"/>
          <w:lang w:eastAsia="en-GB"/>
        </w:rPr>
        <w:t>.,</w:t>
      </w:r>
      <w:proofErr w:type="gramEnd"/>
      <w:r w:rsidRPr="006C251C">
        <w:rPr>
          <w:rFonts w:eastAsia="Times New Roman"/>
          <w:lang w:eastAsia="en-GB"/>
        </w:rPr>
        <w:t xml:space="preserve"> 6 Sept. 1903, F.O. 10/805.</w:t>
      </w:r>
      <w:hyperlink r:id="rId56"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51</w:t>
      </w:r>
      <w:r w:rsidRPr="006C251C">
        <w:rPr>
          <w:rFonts w:eastAsia="Times New Roman"/>
          <w:lang w:eastAsia="en-GB"/>
        </w:rPr>
        <w:t xml:space="preserve"> One of the main difficulties is a gap in the evidence: Casement's No. 35 Africa was written on 5 Aug.; No. 32 Africa, </w:t>
      </w:r>
      <w:proofErr w:type="spellStart"/>
      <w:r w:rsidRPr="006C251C">
        <w:rPr>
          <w:rFonts w:eastAsia="Times New Roman"/>
          <w:lang w:eastAsia="en-GB"/>
        </w:rPr>
        <w:t>confid</w:t>
      </w:r>
      <w:proofErr w:type="spellEnd"/>
      <w:r w:rsidRPr="006C251C">
        <w:rPr>
          <w:rFonts w:eastAsia="Times New Roman"/>
          <w:lang w:eastAsia="en-GB"/>
        </w:rPr>
        <w:t xml:space="preserve">. </w:t>
      </w:r>
      <w:proofErr w:type="gramStart"/>
      <w:r w:rsidRPr="006C251C">
        <w:rPr>
          <w:rFonts w:eastAsia="Times New Roman"/>
          <w:lang w:eastAsia="en-GB"/>
        </w:rPr>
        <w:t>on</w:t>
      </w:r>
      <w:proofErr w:type="gramEnd"/>
      <w:r w:rsidRPr="006C251C">
        <w:rPr>
          <w:rFonts w:eastAsia="Times New Roman"/>
          <w:lang w:eastAsia="en-GB"/>
        </w:rPr>
        <w:t xml:space="preserve"> Sept.</w:t>
      </w:r>
      <w:hyperlink r:id="rId57"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52</w:t>
      </w:r>
      <w:r w:rsidRPr="006C251C">
        <w:rPr>
          <w:rFonts w:eastAsia="Times New Roman"/>
          <w:lang w:eastAsia="en-GB"/>
        </w:rPr>
        <w:t xml:space="preserve"> Casement to Farnall, 20 Feb. 1904, F.O. 10/808.</w:t>
      </w:r>
      <w:hyperlink r:id="rId58"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53</w:t>
      </w:r>
      <w:r w:rsidRPr="006C251C">
        <w:rPr>
          <w:rFonts w:eastAsia="Times New Roman"/>
          <w:lang w:eastAsia="en-GB"/>
        </w:rPr>
        <w:t xml:space="preserve"> Casement to Governor-General of the Congo State, 12 Sept. 1903, F.O. 10/806.</w:t>
      </w:r>
      <w:hyperlink r:id="rId59"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54</w:t>
      </w:r>
      <w:r w:rsidRPr="006C251C">
        <w:rPr>
          <w:rFonts w:eastAsia="Times New Roman"/>
          <w:lang w:eastAsia="en-GB"/>
        </w:rPr>
        <w:t xml:space="preserve"> Casement to Lansdowne, No. 38 Africa, very </w:t>
      </w:r>
      <w:proofErr w:type="spellStart"/>
      <w:proofErr w:type="gramStart"/>
      <w:r w:rsidRPr="006C251C">
        <w:rPr>
          <w:rFonts w:eastAsia="Times New Roman"/>
          <w:lang w:eastAsia="en-GB"/>
        </w:rPr>
        <w:t>confid</w:t>
      </w:r>
      <w:proofErr w:type="spellEnd"/>
      <w:r w:rsidRPr="006C251C">
        <w:rPr>
          <w:rFonts w:eastAsia="Times New Roman"/>
          <w:lang w:eastAsia="en-GB"/>
        </w:rPr>
        <w:t>.,</w:t>
      </w:r>
      <w:proofErr w:type="gramEnd"/>
      <w:r w:rsidRPr="006C251C">
        <w:rPr>
          <w:rFonts w:eastAsia="Times New Roman"/>
          <w:lang w:eastAsia="en-GB"/>
        </w:rPr>
        <w:t xml:space="preserve"> 30 Sept. 1903, F.O. 10/806.</w:t>
      </w:r>
      <w:hyperlink r:id="rId60"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55</w:t>
      </w:r>
      <w:r w:rsidRPr="006C251C">
        <w:rPr>
          <w:rFonts w:eastAsia="Times New Roman"/>
          <w:lang w:eastAsia="en-GB"/>
        </w:rPr>
        <w:t xml:space="preserve"> Casement to Lansdowne, No. 34 Africa, 15–16 Sept. 1903, F.O. 10/805.</w:t>
      </w:r>
      <w:hyperlink r:id="rId61"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56</w:t>
      </w:r>
      <w:r w:rsidRPr="006C251C">
        <w:rPr>
          <w:rFonts w:eastAsia="Times New Roman"/>
          <w:lang w:eastAsia="en-GB"/>
        </w:rPr>
        <w:t xml:space="preserve"> See above, note 45.</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"https://scholar.google.com/scholar?q=See+above+note+45."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57</w:t>
      </w:r>
      <w:r w:rsidRPr="006C251C">
        <w:rPr>
          <w:rFonts w:eastAsia="Times New Roman"/>
          <w:lang w:eastAsia="en-GB"/>
        </w:rPr>
        <w:t xml:space="preserve"> Phipps to Farnall, private, 26 Nov. 1903, F.O. 10/806.</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"https://scholar.google.com/scholar?q=Phipps+to+Farnall+private+26+Nov.+1903+F.O.+10/806."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58</w:t>
      </w:r>
      <w:r w:rsidRPr="006C251C">
        <w:rPr>
          <w:rFonts w:eastAsia="Times New Roman"/>
          <w:lang w:eastAsia="en-GB"/>
        </w:rPr>
        <w:t xml:space="preserve"> Casement to Governor-General, 12 Sept. 1903.</w:t>
      </w:r>
      <w:hyperlink r:id="rId62"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59</w:t>
      </w:r>
      <w:r w:rsidRPr="006C251C">
        <w:rPr>
          <w:rFonts w:eastAsia="Times New Roman"/>
          <w:lang w:eastAsia="en-GB"/>
        </w:rPr>
        <w:t xml:space="preserve"> Cf. ‘I do not think that the Congo Government will demand Mr Casement's recall on account of this letter and if they do they will make their position worse than it now is.’ Farnall's minute of 2 Nov. 1903, F.O. 10/806.</w:t>
      </w:r>
      <w:hyperlink r:id="rId63"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60</w:t>
      </w:r>
      <w:r w:rsidRPr="006C251C">
        <w:rPr>
          <w:rFonts w:eastAsia="Times New Roman"/>
          <w:lang w:eastAsia="en-GB"/>
        </w:rPr>
        <w:t xml:space="preserve"> Casement to Lansdowne, tel., 5 Oct. 1903, F.O. 10/806.</w:t>
      </w:r>
      <w:hyperlink r:id="rId64"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61</w:t>
      </w:r>
      <w:r w:rsidRPr="006C251C">
        <w:rPr>
          <w:rFonts w:eastAsia="Times New Roman"/>
          <w:lang w:eastAsia="en-GB"/>
        </w:rPr>
        <w:t xml:space="preserve"> Casement to Lansdowne, No.</w:t>
      </w:r>
      <w:proofErr w:type="gramEnd"/>
      <w:r w:rsidRPr="006C251C">
        <w:rPr>
          <w:rFonts w:eastAsia="Times New Roman"/>
          <w:lang w:eastAsia="en-GB"/>
        </w:rPr>
        <w:t xml:space="preserve"> Africa, 15–6 Sept. 1903, F.O. 10/805.</w:t>
      </w:r>
      <w:hyperlink r:id="rId65"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62</w:t>
      </w:r>
      <w:r w:rsidRPr="006C251C">
        <w:rPr>
          <w:rFonts w:eastAsia="Times New Roman"/>
          <w:lang w:eastAsia="en-GB"/>
        </w:rPr>
        <w:t xml:space="preserve"> </w:t>
      </w:r>
      <w:hyperlink r:id="rId66" w:anchor="ref062" w:history="1">
        <w:r w:rsidRPr="006C251C">
          <w:rPr>
            <w:rFonts w:eastAsia="Times New Roman"/>
            <w:color w:val="0000FF"/>
            <w:u w:val="single"/>
            <w:lang w:eastAsia="en-GB"/>
          </w:rPr>
          <w:t>Ibid.</w:t>
        </w:r>
        <w:proofErr w:type="gramEnd"/>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63</w:t>
      </w:r>
      <w:r w:rsidRPr="006C251C">
        <w:rPr>
          <w:rFonts w:eastAsia="Times New Roman"/>
          <w:lang w:eastAsia="en-GB"/>
        </w:rPr>
        <w:t xml:space="preserve"> Casement to Lansdowne, tel., 1 Sept. 1903, F.O. 10/805: ‘I ought to place facts before you before submitting these to any partial and pretended local investigation.’</w:t>
      </w:r>
      <w:hyperlink r:id="rId67"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64</w:t>
      </w:r>
      <w:r w:rsidRPr="006C251C">
        <w:rPr>
          <w:rFonts w:eastAsia="Times New Roman"/>
          <w:lang w:eastAsia="en-GB"/>
        </w:rPr>
        <w:t xml:space="preserve"> Casement to Lansdowne, No. 33 Africa, very </w:t>
      </w:r>
      <w:proofErr w:type="spellStart"/>
      <w:proofErr w:type="gramStart"/>
      <w:r w:rsidRPr="006C251C">
        <w:rPr>
          <w:rFonts w:eastAsia="Times New Roman"/>
          <w:lang w:eastAsia="en-GB"/>
        </w:rPr>
        <w:t>confid</w:t>
      </w:r>
      <w:proofErr w:type="spellEnd"/>
      <w:r w:rsidRPr="006C251C">
        <w:rPr>
          <w:rFonts w:eastAsia="Times New Roman"/>
          <w:lang w:eastAsia="en-GB"/>
        </w:rPr>
        <w:t>.,</w:t>
      </w:r>
      <w:proofErr w:type="gramEnd"/>
      <w:r w:rsidRPr="006C251C">
        <w:rPr>
          <w:rFonts w:eastAsia="Times New Roman"/>
          <w:lang w:eastAsia="en-GB"/>
        </w:rPr>
        <w:t xml:space="preserve"> 30 Sept. 1903, F.O. 10/806</w:t>
      </w:r>
      <w:hyperlink r:id="rId68"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65</w:t>
      </w:r>
      <w:r w:rsidRPr="006C251C">
        <w:rPr>
          <w:rFonts w:eastAsia="Times New Roman"/>
          <w:lang w:eastAsia="en-GB"/>
        </w:rPr>
        <w:t xml:space="preserve"> Clarke's minute of 23 Sept. 1903, F.O. 10/805.</w:t>
      </w:r>
      <w:hyperlink r:id="rId69"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66</w:t>
      </w:r>
      <w:r w:rsidRPr="006C251C">
        <w:rPr>
          <w:rFonts w:eastAsia="Times New Roman"/>
          <w:lang w:eastAsia="en-GB"/>
        </w:rPr>
        <w:t xml:space="preserve"> Assistant </w:t>
      </w:r>
      <w:proofErr w:type="gramStart"/>
      <w:r w:rsidRPr="006C251C">
        <w:rPr>
          <w:rFonts w:eastAsia="Times New Roman"/>
          <w:lang w:eastAsia="en-GB"/>
        </w:rPr>
        <w:t>Under-Secretary</w:t>
      </w:r>
      <w:proofErr w:type="gramEnd"/>
      <w:r w:rsidRPr="006C251C">
        <w:rPr>
          <w:rFonts w:eastAsia="Times New Roman"/>
          <w:lang w:eastAsia="en-GB"/>
        </w:rPr>
        <w:t>.</w:t>
      </w:r>
      <w:hyperlink r:id="rId70"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67</w:t>
      </w:r>
      <w:r w:rsidRPr="006C251C">
        <w:rPr>
          <w:rFonts w:eastAsia="Times New Roman"/>
          <w:lang w:eastAsia="en-GB"/>
        </w:rPr>
        <w:t xml:space="preserve"> Campbell's minute of 18 Oct. 1903, F.O. 10/805.</w:t>
      </w:r>
      <w:hyperlink r:id="rId71"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lastRenderedPageBreak/>
        <w:t>68</w:t>
      </w:r>
      <w:r w:rsidRPr="006C251C">
        <w:rPr>
          <w:rFonts w:eastAsia="Times New Roman"/>
          <w:lang w:eastAsia="en-GB"/>
        </w:rPr>
        <w:t xml:space="preserve"> Singleton-Gates, </w:t>
      </w:r>
      <w:r w:rsidRPr="006C251C">
        <w:rPr>
          <w:rFonts w:eastAsia="Times New Roman"/>
          <w:i/>
          <w:iCs/>
          <w:lang w:eastAsia="en-GB"/>
        </w:rPr>
        <w:t>Black Diaries</w:t>
      </w:r>
      <w:r w:rsidRPr="006C251C">
        <w:rPr>
          <w:rFonts w:eastAsia="Times New Roman"/>
          <w:lang w:eastAsia="en-GB"/>
        </w:rPr>
        <w:t>, p. 179.</w:t>
      </w:r>
      <w:hyperlink r:id="rId72"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69</w:t>
      </w:r>
      <w:r w:rsidRPr="006C251C">
        <w:rPr>
          <w:rFonts w:eastAsia="Times New Roman"/>
          <w:lang w:eastAsia="en-GB"/>
        </w:rPr>
        <w:t xml:space="preserve"> See Morell to Duke, 17 Sept. 1903, Duke </w:t>
      </w:r>
      <w:proofErr w:type="gramStart"/>
      <w:r w:rsidRPr="006C251C">
        <w:rPr>
          <w:rFonts w:eastAsia="Times New Roman"/>
          <w:lang w:eastAsia="en-GB"/>
        </w:rPr>
        <w:t>papers</w:t>
      </w:r>
      <w:proofErr w:type="gramEnd"/>
      <w:r w:rsidRPr="006C251C">
        <w:rPr>
          <w:rFonts w:eastAsia="Times New Roman"/>
          <w:lang w:eastAsia="en-GB"/>
        </w:rPr>
        <w:t>.</w:t>
      </w:r>
      <w:hyperlink r:id="rId73"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70</w:t>
      </w:r>
      <w:r w:rsidRPr="006C251C">
        <w:rPr>
          <w:rFonts w:eastAsia="Times New Roman"/>
          <w:lang w:eastAsia="en-GB"/>
        </w:rPr>
        <w:t xml:space="preserve"> 13Nov. 1903.</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"https://scholar.google.com/scholar?q=13Nov.+1903."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71</w:t>
      </w:r>
      <w:r w:rsidRPr="006C251C">
        <w:rPr>
          <w:rFonts w:eastAsia="Times New Roman"/>
          <w:lang w:eastAsia="en-GB"/>
        </w:rPr>
        <w:t xml:space="preserve"> Clarke's minute of 19 Sept. 1904, F.O. 10/811. Jones was a director of the Elder Dempster shipping lines, whose steamers plied between Antwerp and the Congo under contract with the Congo Government. On 9 and 20 Dec. 1903.</w:t>
      </w:r>
      <w:hyperlink r:id="rId74"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72</w:t>
      </w:r>
      <w:r w:rsidRPr="006C251C">
        <w:rPr>
          <w:rFonts w:eastAsia="Times New Roman"/>
          <w:lang w:eastAsia="en-GB"/>
        </w:rPr>
        <w:t xml:space="preserve"> On 9 and 20 Dec. 1903.</w:t>
      </w:r>
      <w:hyperlink r:id="rId75"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73</w:t>
      </w:r>
      <w:r w:rsidRPr="006C251C">
        <w:rPr>
          <w:rFonts w:eastAsia="Times New Roman"/>
          <w:lang w:eastAsia="en-GB"/>
        </w:rPr>
        <w:t xml:space="preserve"> See Villiers's memoranda of 10 Dec. 1903, F.O. 10/806 and 21 Dec. 1903, F.O. 10/807; cf. Casement to Fox Bourne, private and </w:t>
      </w:r>
      <w:proofErr w:type="spellStart"/>
      <w:r w:rsidRPr="006C251C">
        <w:rPr>
          <w:rFonts w:eastAsia="Times New Roman"/>
          <w:lang w:eastAsia="en-GB"/>
        </w:rPr>
        <w:t>confid</w:t>
      </w:r>
      <w:proofErr w:type="spellEnd"/>
      <w:r w:rsidRPr="006C251C">
        <w:rPr>
          <w:rFonts w:eastAsia="Times New Roman"/>
          <w:lang w:eastAsia="en-GB"/>
        </w:rPr>
        <w:t xml:space="preserve">., 1 Oct. 1904, papers of the Aborigines Protection Society, Rhodes House, Oxford; and Slade, </w:t>
      </w:r>
      <w:r w:rsidRPr="006C251C">
        <w:rPr>
          <w:rFonts w:eastAsia="Times New Roman"/>
          <w:i/>
          <w:iCs/>
          <w:lang w:eastAsia="en-GB"/>
        </w:rPr>
        <w:t>English-Speaking Missions</w:t>
      </w:r>
      <w:r w:rsidRPr="006C251C">
        <w:rPr>
          <w:rFonts w:eastAsia="Times New Roman"/>
          <w:lang w:eastAsia="en-GB"/>
        </w:rPr>
        <w:t>, pp. 287–8.</w:t>
      </w:r>
      <w:hyperlink r:id="rId76"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74</w:t>
      </w:r>
      <w:r w:rsidRPr="006C251C">
        <w:rPr>
          <w:rFonts w:eastAsia="Times New Roman"/>
          <w:lang w:eastAsia="en-GB"/>
        </w:rPr>
        <w:t xml:space="preserve"> Lansdowne's minute on Villiers's memorandum of 10 Dec.</w:t>
      </w:r>
      <w:hyperlink r:id="rId77"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75</w:t>
      </w:r>
      <w:r w:rsidRPr="006C251C">
        <w:rPr>
          <w:rFonts w:eastAsia="Times New Roman"/>
          <w:lang w:eastAsia="en-GB"/>
        </w:rPr>
        <w:t xml:space="preserve"> Singleton-Gates, </w:t>
      </w:r>
      <w:r w:rsidRPr="006C251C">
        <w:rPr>
          <w:rFonts w:eastAsia="Times New Roman"/>
          <w:i/>
          <w:iCs/>
          <w:lang w:eastAsia="en-GB"/>
        </w:rPr>
        <w:t>Black Diaries</w:t>
      </w:r>
      <w:r w:rsidRPr="006C251C">
        <w:rPr>
          <w:rFonts w:eastAsia="Times New Roman"/>
          <w:lang w:eastAsia="en-GB"/>
        </w:rPr>
        <w:t>, p. 183.</w:t>
      </w:r>
      <w:hyperlink r:id="rId78"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76</w:t>
      </w:r>
      <w:r w:rsidRPr="006C251C">
        <w:rPr>
          <w:rFonts w:eastAsia="Times New Roman"/>
          <w:lang w:eastAsia="en-GB"/>
        </w:rPr>
        <w:t xml:space="preserve"> From the unpublished history of the Congo Reform Association, Morel papers.</w:t>
      </w:r>
      <w:hyperlink r:id="rId79"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77</w:t>
      </w:r>
      <w:r w:rsidRPr="006C251C">
        <w:rPr>
          <w:rFonts w:eastAsia="Times New Roman"/>
          <w:lang w:eastAsia="en-GB"/>
        </w:rPr>
        <w:t xml:space="preserve"> Farnall's minute of 22 Dec. 1903, F.O. 10/807.</w:t>
      </w:r>
      <w:hyperlink r:id="rId80"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78</w:t>
      </w:r>
      <w:r w:rsidRPr="006C251C">
        <w:rPr>
          <w:rFonts w:eastAsia="Times New Roman"/>
          <w:lang w:eastAsia="en-GB"/>
        </w:rPr>
        <w:t xml:space="preserve"> Villiers's minutes of 28 Dec. 1903, F.O. 10/807.</w:t>
      </w:r>
      <w:hyperlink r:id="rId81"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79</w:t>
      </w:r>
      <w:r w:rsidRPr="006C251C">
        <w:rPr>
          <w:rFonts w:eastAsia="Times New Roman"/>
          <w:lang w:eastAsia="en-GB"/>
        </w:rPr>
        <w:t xml:space="preserve"> From the unpublished history of the Congo Reform Association, Morel papers.</w:t>
      </w:r>
      <w:hyperlink r:id="rId82"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80</w:t>
      </w:r>
      <w:r w:rsidRPr="006C251C">
        <w:rPr>
          <w:rFonts w:eastAsia="Times New Roman"/>
          <w:lang w:eastAsia="en-GB"/>
        </w:rPr>
        <w:t xml:space="preserve"> Salisbury to Lansdowne, 26 Jan. 1904, F.O. 10/807.</w:t>
      </w:r>
      <w:hyperlink r:id="rId83"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81</w:t>
      </w:r>
      <w:r w:rsidRPr="006C251C">
        <w:rPr>
          <w:rFonts w:eastAsia="Times New Roman"/>
          <w:lang w:eastAsia="en-GB"/>
        </w:rPr>
        <w:t xml:space="preserve"> </w:t>
      </w:r>
      <w:hyperlink r:id="rId84" w:anchor="ref080" w:history="1">
        <w:r w:rsidRPr="006C251C">
          <w:rPr>
            <w:rFonts w:eastAsia="Times New Roman"/>
            <w:color w:val="0000FF"/>
            <w:u w:val="single"/>
            <w:lang w:eastAsia="en-GB"/>
          </w:rPr>
          <w:t>Ibid.</w:t>
        </w:r>
        <w:proofErr w:type="gramEnd"/>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82</w:t>
      </w:r>
      <w:r w:rsidRPr="006C251C">
        <w:rPr>
          <w:rFonts w:eastAsia="Times New Roman"/>
          <w:lang w:eastAsia="en-GB"/>
        </w:rPr>
        <w:t xml:space="preserve"> Villiers's memorandum of 21 Dec. 1903, F.O. 10/807.</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"https://scholar.google.com/scholar?q=Villiers's+memorandum+of+21+Dec.+1903+F.O.+10/807."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83</w:t>
      </w:r>
      <w:r w:rsidRPr="006C251C">
        <w:rPr>
          <w:rFonts w:eastAsia="Times New Roman"/>
          <w:lang w:eastAsia="en-GB"/>
        </w:rPr>
        <w:t xml:space="preserve"> Pearson's memorandum of 21 Jan. 1904, F.O. 10/807; </w:t>
      </w:r>
      <w:proofErr w:type="spellStart"/>
      <w:r w:rsidRPr="006C251C">
        <w:rPr>
          <w:rFonts w:eastAsia="Times New Roman"/>
          <w:lang w:eastAsia="en-GB"/>
        </w:rPr>
        <w:t>Broeker</w:t>
      </w:r>
      <w:proofErr w:type="spellEnd"/>
      <w:r w:rsidRPr="006C251C">
        <w:rPr>
          <w:rFonts w:eastAsia="Times New Roman"/>
          <w:lang w:eastAsia="en-GB"/>
        </w:rPr>
        <w:t>, ‘Roger Casement’, 239.</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"https://scholar.google.com/scholar?q=Pearson's+memorandum+of+21+Jan.+1904+F.O.+10/807;+Broeker+%E2%80%98Roger+Casement%E2%80%99+239."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84</w:t>
      </w:r>
      <w:r w:rsidRPr="006C251C">
        <w:rPr>
          <w:rFonts w:eastAsia="Times New Roman"/>
          <w:lang w:eastAsia="en-GB"/>
        </w:rPr>
        <w:t xml:space="preserve"> Lansdowne's minute of [?] 28 Jan. 1904, F.O. 10/807.</w:t>
      </w:r>
      <w:hyperlink r:id="rId85"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85</w:t>
      </w:r>
      <w:r w:rsidRPr="006C251C">
        <w:rPr>
          <w:rFonts w:eastAsia="Times New Roman"/>
          <w:lang w:eastAsia="en-GB"/>
        </w:rPr>
        <w:t xml:space="preserve"> Except the names of the European Congo officials: ‘It has been a pain to me all the way through to have to refer to these poor men by name.’ Casement to Farnall, 4 Jan. 1904, F.O. 10/807.</w:t>
      </w:r>
      <w:hyperlink r:id="rId86"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86</w:t>
      </w:r>
      <w:r w:rsidRPr="006C251C">
        <w:rPr>
          <w:rFonts w:eastAsia="Times New Roman"/>
          <w:lang w:eastAsia="en-GB"/>
        </w:rPr>
        <w:t xml:space="preserve"> Farnall's memorandum of 13 Jan. 1904, F.O. 10/807.</w:t>
      </w:r>
      <w:hyperlink r:id="rId87"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87</w:t>
      </w:r>
      <w:r w:rsidRPr="006C251C">
        <w:rPr>
          <w:rFonts w:eastAsia="Times New Roman"/>
          <w:lang w:eastAsia="en-GB"/>
        </w:rPr>
        <w:t xml:space="preserve"> Casement to F.O., tel., 7 Feb. 1904, F.O. 10/807.</w:t>
      </w:r>
      <w:hyperlink r:id="rId88"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lastRenderedPageBreak/>
        <w:t>88</w:t>
      </w:r>
      <w:r w:rsidRPr="006C251C">
        <w:rPr>
          <w:rFonts w:eastAsia="Times New Roman"/>
          <w:lang w:eastAsia="en-GB"/>
        </w:rPr>
        <w:t xml:space="preserve"> Percy's minute on Villiers to Percy, 21 Jan. 1904, F.O. 10/807.</w:t>
      </w:r>
      <w:hyperlink r:id="rId89"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89</w:t>
      </w:r>
      <w:r w:rsidRPr="006C251C">
        <w:rPr>
          <w:rFonts w:eastAsia="Times New Roman"/>
          <w:lang w:eastAsia="en-GB"/>
        </w:rPr>
        <w:t xml:space="preserve"> Casement to Fox Bourne, 25 Jan. 1904, A.P.S.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"https://scholar.google.com/scholar?q=Casement+to+Fox+Bourne+25+Jan.+1904+A.P.S.+papers."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90</w:t>
      </w:r>
      <w:r w:rsidRPr="006C251C">
        <w:rPr>
          <w:rFonts w:eastAsia="Times New Roman"/>
          <w:lang w:eastAsia="en-GB"/>
        </w:rPr>
        <w:t xml:space="preserve"> Villiers to Casement, tel., 5 Feb. 1904, F.O. 10/807.</w:t>
      </w:r>
      <w:hyperlink r:id="rId90"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91</w:t>
      </w:r>
      <w:r w:rsidRPr="006C251C">
        <w:rPr>
          <w:rFonts w:eastAsia="Times New Roman"/>
          <w:lang w:eastAsia="en-GB"/>
        </w:rPr>
        <w:t xml:space="preserve"> Casement to Farnall, 11 Feb. 1904, F.O. 10/808.</w:t>
      </w:r>
      <w:hyperlink r:id="rId91"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92</w:t>
      </w:r>
      <w:r w:rsidRPr="006C251C">
        <w:rPr>
          <w:rFonts w:eastAsia="Times New Roman"/>
          <w:lang w:eastAsia="en-GB"/>
        </w:rPr>
        <w:t xml:space="preserve"> </w:t>
      </w:r>
      <w:hyperlink r:id="rId92" w:anchor="ref090" w:history="1">
        <w:r w:rsidRPr="006C251C">
          <w:rPr>
            <w:rFonts w:eastAsia="Times New Roman"/>
            <w:color w:val="0000FF"/>
            <w:u w:val="single"/>
            <w:lang w:eastAsia="en-GB"/>
          </w:rPr>
          <w:t>Ibid.</w:t>
        </w:r>
        <w:proofErr w:type="gramEnd"/>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93</w:t>
      </w:r>
      <w:r w:rsidRPr="006C251C">
        <w:rPr>
          <w:rFonts w:eastAsia="Times New Roman"/>
          <w:lang w:eastAsia="en-GB"/>
        </w:rPr>
        <w:t xml:space="preserve"> Salisbury's memorandum of 26 Jan. 1904, F.O. 10/807.</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"https://scholar.google.com/scholar?q=Salisbury's+memorandum+of+26+Jan.+1904+F.O.+10/807."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94</w:t>
      </w:r>
      <w:r w:rsidRPr="006C251C">
        <w:rPr>
          <w:rFonts w:eastAsia="Times New Roman"/>
          <w:lang w:eastAsia="en-GB"/>
        </w:rPr>
        <w:t xml:space="preserve"> Lansdowne's minute of [?]28 Jan. 1904, F.O. 10/807: ‘This course has its disadvantages, but the publication of the names of the natives would certainly be criticized adversely. …</w:t>
      </w:r>
      <w:hyperlink r:id="rId93"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95</w:t>
      </w:r>
      <w:r w:rsidRPr="006C251C">
        <w:rPr>
          <w:rFonts w:eastAsia="Times New Roman"/>
          <w:lang w:eastAsia="en-GB"/>
        </w:rPr>
        <w:t xml:space="preserve"> ‘</w:t>
      </w:r>
      <w:proofErr w:type="gramStart"/>
      <w:r w:rsidRPr="006C251C">
        <w:rPr>
          <w:rFonts w:eastAsia="Times New Roman"/>
          <w:lang w:eastAsia="en-GB"/>
        </w:rPr>
        <w:t>How</w:t>
      </w:r>
      <w:proofErr w:type="gramEnd"/>
      <w:r w:rsidRPr="006C251C">
        <w:rPr>
          <w:rFonts w:eastAsia="Times New Roman"/>
          <w:lang w:eastAsia="en-GB"/>
        </w:rPr>
        <w:t xml:space="preserve"> weak this continuous twisting of letters is!' Casement to Farnall, 20 Feb. 1904, F.O. 10/808. The following telegram from the British Minister in Brussels with Lansdowne's minute explains the final timing of the publication date: ‘Please manage to prevent issue of report by Casement until after 10th instant, date on which I must unavoidably encounter King of the Belgians. The publication will inevitably put me in an awkward position at court.’ (Phipps to Barrington, private tel., 5 Feb. 1904 F.O. 10/807); Lansdowne: ‘I think we should postpone laying the Blue Book until the 11th so as to make quite sure that the King receives his copy before the contents get out here.’ (Lansdowne's minute on Phipps's telegram.)</w:t>
      </w:r>
      <w:hyperlink r:id="rId94"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96</w:t>
      </w:r>
      <w:r w:rsidRPr="006C251C">
        <w:rPr>
          <w:rFonts w:eastAsia="Times New Roman"/>
          <w:lang w:eastAsia="en-GB"/>
        </w:rPr>
        <w:t xml:space="preserve"> Casement to Farnall, 20 Feb. 1904, F.O. 10/808. Consistency was not one of Casement's virtues. Within one month he completely reversed his views on the point on which he threatened to resign, urging that the names of his witnesses should not be given to the Commission of Inquiry because of the danger of vengeance. See Villiers to Lansdowne, 53 April 1904, F.O. 10/808.</w:t>
      </w:r>
      <w:hyperlink r:id="rId95"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97</w:t>
      </w:r>
      <w:r w:rsidRPr="006C251C">
        <w:rPr>
          <w:rFonts w:eastAsia="Times New Roman"/>
          <w:lang w:eastAsia="en-GB"/>
        </w:rPr>
        <w:t xml:space="preserve"> Casement to Morel, 55 March 1905,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"https://scholar.google.com/scholar?q=Casement+to+Morel+55+March+1905+Morel+papers."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98</w:t>
      </w:r>
      <w:r w:rsidRPr="006C251C">
        <w:rPr>
          <w:rFonts w:eastAsia="Times New Roman"/>
          <w:lang w:eastAsia="en-GB"/>
        </w:rPr>
        <w:t xml:space="preserve"> Casement to Morel, 2 Feb. 1905, Morel papers; Costigan, ‘The Treason of Sir Roger Casement’, p. 287.</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"https://scholar.google.com/scholar?q=Casement+to+Morel+2+Feb.+1905+Morel+papers;+Costigan+%E2%80%98The+Treason+of+Sir+Roger+Casement%E2%80%99+p.+287."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99</w:t>
      </w:r>
      <w:r w:rsidRPr="006C251C">
        <w:rPr>
          <w:rFonts w:eastAsia="Times New Roman"/>
          <w:lang w:eastAsia="en-GB"/>
        </w:rPr>
        <w:t xml:space="preserve"> Casement to Morel, 52 April 5905,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"https://scholar.google.com/scholar?q=Casement+to+Morel+52+April+5905+Morel+papers."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100</w:t>
      </w:r>
      <w:r w:rsidRPr="006C251C">
        <w:rPr>
          <w:rFonts w:eastAsia="Times New Roman"/>
          <w:lang w:eastAsia="en-GB"/>
        </w:rPr>
        <w:t xml:space="preserve"> Casement to Morel, private and </w:t>
      </w:r>
      <w:proofErr w:type="spellStart"/>
      <w:proofErr w:type="gramStart"/>
      <w:r w:rsidRPr="006C251C">
        <w:rPr>
          <w:rFonts w:eastAsia="Times New Roman"/>
          <w:lang w:eastAsia="en-GB"/>
        </w:rPr>
        <w:t>confid</w:t>
      </w:r>
      <w:proofErr w:type="spellEnd"/>
      <w:r w:rsidRPr="006C251C">
        <w:rPr>
          <w:rFonts w:eastAsia="Times New Roman"/>
          <w:lang w:eastAsia="en-GB"/>
        </w:rPr>
        <w:t>.,</w:t>
      </w:r>
      <w:proofErr w:type="gramEnd"/>
      <w:r w:rsidRPr="006C251C">
        <w:rPr>
          <w:rFonts w:eastAsia="Times New Roman"/>
          <w:lang w:eastAsia="en-GB"/>
        </w:rPr>
        <w:t xml:space="preserve"> 13 Feb. 1904, Morel papers.</w:t>
      </w:r>
      <w:hyperlink r:id="rId96"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101</w:t>
      </w:r>
      <w:r w:rsidRPr="006C251C">
        <w:rPr>
          <w:rFonts w:eastAsia="Times New Roman"/>
          <w:lang w:eastAsia="en-GB"/>
        </w:rPr>
        <w:t xml:space="preserve"> Phipps to Lansdowne, No. 25 Africa, </w:t>
      </w:r>
      <w:proofErr w:type="spellStart"/>
      <w:proofErr w:type="gramStart"/>
      <w:r w:rsidRPr="006C251C">
        <w:rPr>
          <w:rFonts w:eastAsia="Times New Roman"/>
          <w:lang w:eastAsia="en-GB"/>
        </w:rPr>
        <w:t>confid</w:t>
      </w:r>
      <w:proofErr w:type="spellEnd"/>
      <w:r w:rsidRPr="006C251C">
        <w:rPr>
          <w:rFonts w:eastAsia="Times New Roman"/>
          <w:lang w:eastAsia="en-GB"/>
        </w:rPr>
        <w:t>.,</w:t>
      </w:r>
      <w:proofErr w:type="gramEnd"/>
      <w:r w:rsidRPr="006C251C">
        <w:rPr>
          <w:rFonts w:eastAsia="Times New Roman"/>
          <w:lang w:eastAsia="en-GB"/>
        </w:rPr>
        <w:t xml:space="preserve"> 27 Feb. 1904, F.O. 10/773.</w:t>
      </w:r>
      <w:hyperlink r:id="rId97"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102</w:t>
      </w:r>
      <w:r w:rsidRPr="006C251C">
        <w:rPr>
          <w:rFonts w:eastAsia="Times New Roman"/>
          <w:lang w:eastAsia="en-GB"/>
        </w:rPr>
        <w:t xml:space="preserve"> Phipps to Farnall, private, 14 Feb. 1904, F.O. 10/807.</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"https://scholar.google.com/scholar?q=Phipps+to+Farnall+private+14+Feb.+1904+F.O.+10/807."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103</w:t>
      </w:r>
      <w:r w:rsidRPr="006C251C">
        <w:rPr>
          <w:rFonts w:eastAsia="Times New Roman"/>
          <w:lang w:eastAsia="en-GB"/>
        </w:rPr>
        <w:t xml:space="preserve"> Phipps to Villiers, private, 12 June, F.O. 10/810.</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"https://scholar.google.com/scholar?q=Phipps+to+Villiers+private+12+June+F.O.+10/810."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lastRenderedPageBreak/>
        <w:t>104</w:t>
      </w:r>
      <w:r w:rsidRPr="006C251C">
        <w:rPr>
          <w:rFonts w:eastAsia="Times New Roman"/>
          <w:lang w:eastAsia="en-GB"/>
        </w:rPr>
        <w:t xml:space="preserve"> See Phipps to Lansdowne, No. 9 Africa, 12 Feb. 1904, F.O. 10/808.</w:t>
      </w:r>
      <w:hyperlink r:id="rId98"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105</w:t>
      </w:r>
      <w:r w:rsidRPr="006C251C">
        <w:rPr>
          <w:rFonts w:eastAsia="Times New Roman"/>
          <w:lang w:eastAsia="en-GB"/>
        </w:rPr>
        <w:t xml:space="preserve"> Lansdowne's private secretary.</w:t>
      </w:r>
      <w:hyperlink r:id="rId99"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106</w:t>
      </w:r>
      <w:r w:rsidRPr="006C251C">
        <w:rPr>
          <w:rFonts w:eastAsia="Times New Roman"/>
          <w:lang w:eastAsia="en-GB"/>
        </w:rPr>
        <w:t xml:space="preserve"> Phipps to Lansdowne, No. 31 Africa (changed to Phipps to Villiers, private), 16 April 1905, F.O. 10/813.</w:t>
      </w:r>
      <w:hyperlink r:id="rId100"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107</w:t>
      </w:r>
      <w:r w:rsidRPr="006C251C">
        <w:rPr>
          <w:rFonts w:eastAsia="Times New Roman"/>
          <w:lang w:eastAsia="en-GB"/>
        </w:rPr>
        <w:t xml:space="preserve"> Phipps to Villiers, private, 24 April 1905, F.O. 10/813.</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"https://scholar.google.com/scholar?q=Phipps+to+Villiers+private+24+April+1905+F.O.+10/813."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108</w:t>
      </w:r>
      <w:r w:rsidRPr="006C251C">
        <w:rPr>
          <w:rFonts w:eastAsia="Times New Roman"/>
          <w:lang w:eastAsia="en-GB"/>
        </w:rPr>
        <w:t xml:space="preserve"> Casement to Morel</w:t>
      </w:r>
      <w:proofErr w:type="gramStart"/>
      <w:r w:rsidRPr="006C251C">
        <w:rPr>
          <w:rFonts w:eastAsia="Times New Roman"/>
          <w:lang w:eastAsia="en-GB"/>
        </w:rPr>
        <w:t>, ?</w:t>
      </w:r>
      <w:proofErr w:type="gramEnd"/>
      <w:r w:rsidRPr="006C251C">
        <w:rPr>
          <w:rFonts w:eastAsia="Times New Roman"/>
          <w:lang w:eastAsia="en-GB"/>
        </w:rPr>
        <w:t xml:space="preserve"> </w:t>
      </w:r>
      <w:proofErr w:type="gramStart"/>
      <w:r w:rsidRPr="006C251C">
        <w:rPr>
          <w:rFonts w:eastAsia="Times New Roman"/>
          <w:lang w:eastAsia="en-GB"/>
        </w:rPr>
        <w:t>April, 1905,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"https://scholar.google.com/scholar?q=Casement+to+Morel+?+April+1905+Morel+papers."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109</w:t>
      </w:r>
      <w:r w:rsidRPr="006C251C">
        <w:rPr>
          <w:rFonts w:eastAsia="Times New Roman"/>
          <w:lang w:eastAsia="en-GB"/>
        </w:rPr>
        <w:t xml:space="preserve"> </w:t>
      </w:r>
      <w:r w:rsidRPr="006C251C">
        <w:rPr>
          <w:rFonts w:eastAsia="Times New Roman"/>
          <w:i/>
          <w:iCs/>
          <w:lang w:eastAsia="en-GB"/>
        </w:rPr>
        <w:t>St James Budget</w:t>
      </w:r>
      <w:r w:rsidRPr="006C251C">
        <w:rPr>
          <w:rFonts w:eastAsia="Times New Roman"/>
          <w:lang w:eastAsia="en-GB"/>
        </w:rPr>
        <w:t>, 28 Oct. 1910.</w:t>
      </w:r>
      <w:hyperlink r:id="rId101"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110</w:t>
      </w:r>
      <w:r w:rsidRPr="006C251C">
        <w:rPr>
          <w:rFonts w:eastAsia="Times New Roman"/>
          <w:lang w:eastAsia="en-GB"/>
        </w:rPr>
        <w:t xml:space="preserve"> Unpublished history of the Congo Reform Association,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"https://scholar.google.com/scholar?q=Unpublished+history+of+the+Congo+Reform+Association+Morel+papers."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111</w:t>
      </w:r>
      <w:r w:rsidRPr="006C251C">
        <w:rPr>
          <w:rFonts w:eastAsia="Times New Roman"/>
          <w:lang w:eastAsia="en-GB"/>
        </w:rPr>
        <w:t xml:space="preserve"> See Cocks, F. Seymour, Morel, </w:t>
      </w:r>
      <w:proofErr w:type="gramStart"/>
      <w:r w:rsidRPr="006C251C">
        <w:rPr>
          <w:rFonts w:eastAsia="Times New Roman"/>
          <w:lang w:eastAsia="en-GB"/>
        </w:rPr>
        <w:t>E</w:t>
      </w:r>
      <w:proofErr w:type="gramEnd"/>
      <w:r w:rsidRPr="006C251C">
        <w:rPr>
          <w:rFonts w:eastAsia="Times New Roman"/>
          <w:lang w:eastAsia="en-GB"/>
        </w:rPr>
        <w:t>. D.: the Man and His Work (London, 1920).</w:t>
      </w:r>
      <w:hyperlink r:id="rId102"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112</w:t>
      </w:r>
      <w:r w:rsidRPr="006C251C">
        <w:rPr>
          <w:rFonts w:eastAsia="Times New Roman"/>
          <w:lang w:eastAsia="en-GB"/>
        </w:rPr>
        <w:t xml:space="preserve"> Morel called Casement ‘Tiger’, and their mutual letters often began with the salutation ‘Dear Bulldog’ or ‘Dear Tiger’.</w:t>
      </w:r>
      <w:hyperlink r:id="rId103"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113</w:t>
      </w:r>
      <w:r w:rsidRPr="006C251C">
        <w:rPr>
          <w:rFonts w:eastAsia="Times New Roman"/>
          <w:lang w:eastAsia="en-GB"/>
        </w:rPr>
        <w:t xml:space="preserve"> Casement to Dilke, private, 1 Jan. 1904, A.P.S.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"https://scholar.google.com/scholar?q=Casement+to+Dilke+private+1+Jan.+1904+A.P.S.+papers."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114</w:t>
      </w:r>
      <w:r w:rsidRPr="006C251C">
        <w:rPr>
          <w:rFonts w:eastAsia="Times New Roman"/>
          <w:lang w:eastAsia="en-GB"/>
        </w:rPr>
        <w:t xml:space="preserve"> Unpublished C.R.A. </w:t>
      </w:r>
      <w:proofErr w:type="gramStart"/>
      <w:r w:rsidRPr="006C251C">
        <w:rPr>
          <w:rFonts w:eastAsia="Times New Roman"/>
          <w:lang w:eastAsia="en-GB"/>
        </w:rPr>
        <w:t>history</w:t>
      </w:r>
      <w:proofErr w:type="gramEnd"/>
      <w:r w:rsidRPr="006C251C">
        <w:rPr>
          <w:rFonts w:eastAsia="Times New Roman"/>
          <w:lang w:eastAsia="en-GB"/>
        </w:rPr>
        <w:t>.</w:t>
      </w:r>
      <w:hyperlink r:id="rId104"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115</w:t>
      </w:r>
      <w:r w:rsidRPr="006C251C">
        <w:rPr>
          <w:rFonts w:eastAsia="Times New Roman"/>
          <w:lang w:eastAsia="en-GB"/>
        </w:rPr>
        <w:t xml:space="preserve"> Casement to Fox Bourne, 25 Jan. 1904, A.P.S.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"https://scholar.google.com/scholar?q=Casement+to+Fox+Bourne+25+Jan.+1904+A.P.S.+papers."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116</w:t>
      </w:r>
      <w:r w:rsidRPr="006C251C">
        <w:rPr>
          <w:rFonts w:eastAsia="Times New Roman"/>
          <w:lang w:eastAsia="en-GB"/>
        </w:rPr>
        <w:t xml:space="preserve"> Unpublished history of the C.R.A.</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"https://scholar.google.com/scholar?q=Unpublished+history+of+the+C.R.A."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117</w:t>
      </w:r>
      <w:r w:rsidRPr="006C251C">
        <w:rPr>
          <w:rFonts w:eastAsia="Times New Roman"/>
          <w:lang w:eastAsia="en-GB"/>
        </w:rPr>
        <w:t xml:space="preserve"> Dilke to Morel, private, 28 Jan. 1904 (copy), A.P.S.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"https://scholar.google.com/scholar?q=Dilke+to+Morel+private+28+Jan.+1904+(copy)+A.P.S.+papers."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118</w:t>
      </w:r>
      <w:r w:rsidRPr="006C251C">
        <w:rPr>
          <w:rFonts w:eastAsia="Times New Roman"/>
          <w:lang w:eastAsia="en-GB"/>
        </w:rPr>
        <w:t xml:space="preserve"> Dilke to Casement, 12 Feb. 1904 (copy), A.P.S.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"https://scholar.google.com/scholar?q=Dilke+to+Casement+12+Feb.+1904+(copy)+A.P.S.+papers."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119</w:t>
      </w:r>
      <w:r w:rsidRPr="006C251C">
        <w:rPr>
          <w:rFonts w:eastAsia="Times New Roman"/>
          <w:lang w:eastAsia="en-GB"/>
        </w:rPr>
        <w:t xml:space="preserve"> </w:t>
      </w:r>
      <w:hyperlink r:id="rId105" w:anchor="ref116" w:history="1">
        <w:r w:rsidRPr="006C251C">
          <w:rPr>
            <w:rFonts w:eastAsia="Times New Roman"/>
            <w:color w:val="0000FF"/>
            <w:u w:val="single"/>
            <w:lang w:eastAsia="en-GB"/>
          </w:rPr>
          <w:t>Ibid.</w:t>
        </w:r>
        <w:proofErr w:type="gramEnd"/>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120</w:t>
      </w:r>
      <w:r w:rsidRPr="006C251C">
        <w:rPr>
          <w:rFonts w:eastAsia="Times New Roman"/>
          <w:lang w:eastAsia="en-GB"/>
        </w:rPr>
        <w:t xml:space="preserve"> In </w:t>
      </w:r>
      <w:proofErr w:type="gramStart"/>
      <w:r w:rsidRPr="006C251C">
        <w:rPr>
          <w:rFonts w:eastAsia="Times New Roman"/>
          <w:i/>
          <w:iCs/>
          <w:lang w:eastAsia="en-GB"/>
        </w:rPr>
        <w:t>The</w:t>
      </w:r>
      <w:proofErr w:type="gramEnd"/>
      <w:r w:rsidRPr="006C251C">
        <w:rPr>
          <w:rFonts w:eastAsia="Times New Roman"/>
          <w:i/>
          <w:iCs/>
          <w:lang w:eastAsia="en-GB"/>
        </w:rPr>
        <w:t xml:space="preserve"> British Case in the French Congo</w:t>
      </w:r>
      <w:r w:rsidRPr="006C251C">
        <w:rPr>
          <w:rFonts w:eastAsia="Times New Roman"/>
          <w:lang w:eastAsia="en-GB"/>
        </w:rPr>
        <w:t xml:space="preserve"> (London, 1903).</w:t>
      </w:r>
      <w:hyperlink r:id="rId106"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121</w:t>
      </w:r>
      <w:r w:rsidRPr="006C251C">
        <w:rPr>
          <w:rFonts w:eastAsia="Times New Roman"/>
          <w:lang w:eastAsia="en-GB"/>
        </w:rPr>
        <w:t xml:space="preserve"> Fox Bourne to Morel, 1 Feb. 1904, A.P.S.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"https://scholar.google.com/scholar?q=Fox+Bourne+to+Morel+1+Feb.+1904+A.P.S.+papers."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122</w:t>
      </w:r>
      <w:r w:rsidRPr="006C251C">
        <w:rPr>
          <w:rFonts w:eastAsia="Times New Roman"/>
          <w:lang w:eastAsia="en-GB"/>
        </w:rPr>
        <w:t xml:space="preserve"> Casement to Fox Bourne, private and </w:t>
      </w:r>
      <w:proofErr w:type="spellStart"/>
      <w:proofErr w:type="gramStart"/>
      <w:r w:rsidRPr="006C251C">
        <w:rPr>
          <w:rFonts w:eastAsia="Times New Roman"/>
          <w:lang w:eastAsia="en-GB"/>
        </w:rPr>
        <w:t>confid</w:t>
      </w:r>
      <w:proofErr w:type="spellEnd"/>
      <w:r w:rsidRPr="006C251C">
        <w:rPr>
          <w:rFonts w:eastAsia="Times New Roman"/>
          <w:lang w:eastAsia="en-GB"/>
        </w:rPr>
        <w:t>.,</w:t>
      </w:r>
      <w:proofErr w:type="gramEnd"/>
      <w:r w:rsidRPr="006C251C">
        <w:rPr>
          <w:rFonts w:eastAsia="Times New Roman"/>
          <w:lang w:eastAsia="en-GB"/>
        </w:rPr>
        <w:t xml:space="preserve"> 12 Feb. 1904, A.P.S. papers.</w:t>
      </w:r>
      <w:hyperlink r:id="rId107"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123</w:t>
      </w:r>
      <w:r w:rsidRPr="006C251C">
        <w:rPr>
          <w:rFonts w:eastAsia="Times New Roman"/>
          <w:lang w:eastAsia="en-GB"/>
        </w:rPr>
        <w:t xml:space="preserve"> Morel to Fox Bourne, 30 Jan. 1904, A.P.S.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"https://scholar.google.com/scholar?q=Morel+to+Fox+Bourne+30+Jan.+1904+A.P.S.+papers."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124</w:t>
      </w:r>
      <w:r w:rsidRPr="006C251C">
        <w:rPr>
          <w:rFonts w:eastAsia="Times New Roman"/>
          <w:lang w:eastAsia="en-GB"/>
        </w:rPr>
        <w:t xml:space="preserve"> Morel to Dilke, tel., 1 Feb. 1904 A.P.S.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"https://scholar.google.com/scholar?q=Morel+to+Dilke+tel.+1+Feb.+1904+A.P.S.+papers."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125</w:t>
      </w:r>
      <w:r w:rsidRPr="006C251C">
        <w:rPr>
          <w:rFonts w:eastAsia="Times New Roman"/>
          <w:lang w:eastAsia="en-GB"/>
        </w:rPr>
        <w:t xml:space="preserve"> Morel to Fox Bourne, 7 March 1904, A.P.S.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"https://scholar.google.com/scholar?q=Morel+to+Fox+Bourne+7+March+1904+A.P.S.+papers."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lastRenderedPageBreak/>
        <w:t>126</w:t>
      </w:r>
      <w:r w:rsidRPr="006C251C">
        <w:rPr>
          <w:rFonts w:eastAsia="Times New Roman"/>
          <w:lang w:eastAsia="en-GB"/>
        </w:rPr>
        <w:t xml:space="preserve"> Casement to Morel, tel., 1 Feb. 1904,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"https://scholar.google.com/scholar?q=Casement+to+Morel+tel.+1+Feb.+1904+Morel+papers."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127</w:t>
      </w:r>
      <w:r w:rsidRPr="006C251C">
        <w:rPr>
          <w:rFonts w:eastAsia="Times New Roman"/>
          <w:lang w:eastAsia="en-GB"/>
        </w:rPr>
        <w:t xml:space="preserve"> Casement to Morel, private and </w:t>
      </w:r>
      <w:proofErr w:type="spellStart"/>
      <w:proofErr w:type="gramStart"/>
      <w:r w:rsidRPr="006C251C">
        <w:rPr>
          <w:rFonts w:eastAsia="Times New Roman"/>
          <w:lang w:eastAsia="en-GB"/>
        </w:rPr>
        <w:t>confid</w:t>
      </w:r>
      <w:proofErr w:type="spellEnd"/>
      <w:r w:rsidRPr="006C251C">
        <w:rPr>
          <w:rFonts w:eastAsia="Times New Roman"/>
          <w:lang w:eastAsia="en-GB"/>
        </w:rPr>
        <w:t>.,</w:t>
      </w:r>
      <w:proofErr w:type="gramEnd"/>
      <w:r w:rsidRPr="006C251C">
        <w:rPr>
          <w:rFonts w:eastAsia="Times New Roman"/>
          <w:lang w:eastAsia="en-GB"/>
        </w:rPr>
        <w:t xml:space="preserve"> 13 Feb. 1904, Morel papers.</w:t>
      </w:r>
      <w:hyperlink r:id="rId108"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128</w:t>
      </w:r>
      <w:r w:rsidRPr="006C251C">
        <w:rPr>
          <w:rFonts w:eastAsia="Times New Roman"/>
          <w:lang w:eastAsia="en-GB"/>
        </w:rPr>
        <w:t xml:space="preserve"> </w:t>
      </w:r>
      <w:hyperlink r:id="rId109" w:anchor="ref124" w:history="1">
        <w:r w:rsidRPr="006C251C">
          <w:rPr>
            <w:rFonts w:eastAsia="Times New Roman"/>
            <w:color w:val="0000FF"/>
            <w:u w:val="single"/>
            <w:lang w:eastAsia="en-GB"/>
          </w:rPr>
          <w:t>Ibid.</w:t>
        </w:r>
        <w:proofErr w:type="gramEnd"/>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129</w:t>
      </w:r>
      <w:r w:rsidRPr="006C251C">
        <w:rPr>
          <w:rFonts w:eastAsia="Times New Roman"/>
          <w:lang w:eastAsia="en-GB"/>
        </w:rPr>
        <w:t xml:space="preserve"> </w:t>
      </w:r>
      <w:hyperlink r:id="rId110" w:anchor="ref124" w:history="1">
        <w:r w:rsidRPr="006C251C">
          <w:rPr>
            <w:rFonts w:eastAsia="Times New Roman"/>
            <w:color w:val="0000FF"/>
            <w:u w:val="single"/>
            <w:lang w:eastAsia="en-GB"/>
          </w:rPr>
          <w:t>Ibid.</w:t>
        </w:r>
        <w:proofErr w:type="gramEnd"/>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130</w:t>
      </w:r>
      <w:r w:rsidRPr="006C251C">
        <w:rPr>
          <w:rFonts w:eastAsia="Times New Roman"/>
          <w:lang w:eastAsia="en-GB"/>
        </w:rPr>
        <w:t xml:space="preserve"> Casement to Morel, 9 March 1904,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"https://scholar.google.com/scholar?q=Casement+to+Morel+9+March+1904+Morel+papers."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131</w:t>
      </w:r>
      <w:r w:rsidRPr="006C251C">
        <w:rPr>
          <w:rFonts w:eastAsia="Times New Roman"/>
          <w:lang w:eastAsia="en-GB"/>
        </w:rPr>
        <w:t xml:space="preserve"> Casement to Morel, 24 March 1904,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"https://scholar.google.com/scholar?q=Casement+to+Morel+24+March+1904+Morel+papers."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132</w:t>
      </w:r>
      <w:r w:rsidRPr="006C251C">
        <w:rPr>
          <w:rFonts w:eastAsia="Times New Roman"/>
          <w:lang w:eastAsia="en-GB"/>
        </w:rPr>
        <w:t xml:space="preserve"> Fox Bourne to Morel, 10 March 1904,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"https://scholar.google.com/scholar?q=Fox+Bourne+to+Morel+10+March+1904+Morel+papers."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133</w:t>
      </w:r>
      <w:r w:rsidRPr="006C251C">
        <w:rPr>
          <w:rFonts w:eastAsia="Times New Roman"/>
          <w:lang w:eastAsia="en-GB"/>
        </w:rPr>
        <w:t xml:space="preserve"> Casement to Dilke, private, 4 May 1904, A.P.S.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"https://scholar.google.com/scholar?q=Casement+to+Dilke+private+4+May+1904+A.P.S.+papers."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134</w:t>
      </w:r>
      <w:r w:rsidRPr="006C251C">
        <w:rPr>
          <w:rFonts w:eastAsia="Times New Roman"/>
          <w:lang w:eastAsia="en-GB"/>
        </w:rPr>
        <w:t xml:space="preserve"> Casement to Morel, 8 Sept. 1904,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"https://scholar.google.com/scholar?q=Casement+to+Morel+8+Sept.+1904+Morel+papers."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135</w:t>
      </w:r>
      <w:r w:rsidRPr="006C251C">
        <w:rPr>
          <w:rFonts w:eastAsia="Times New Roman"/>
          <w:lang w:eastAsia="en-GB"/>
        </w:rPr>
        <w:t xml:space="preserve"> </w:t>
      </w:r>
      <w:r w:rsidRPr="006C251C">
        <w:rPr>
          <w:rFonts w:eastAsia="Times New Roman"/>
          <w:i/>
          <w:iCs/>
          <w:lang w:eastAsia="en-GB"/>
        </w:rPr>
        <w:t>Morning Post</w:t>
      </w:r>
      <w:r w:rsidRPr="006C251C">
        <w:rPr>
          <w:rFonts w:eastAsia="Times New Roman"/>
          <w:lang w:eastAsia="en-GB"/>
        </w:rPr>
        <w:t>, 19 July 1904.</w:t>
      </w:r>
      <w:hyperlink r:id="rId111"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136</w:t>
      </w:r>
      <w:r w:rsidRPr="006C251C">
        <w:rPr>
          <w:rFonts w:eastAsia="Times New Roman"/>
          <w:lang w:eastAsia="en-GB"/>
        </w:rPr>
        <w:t xml:space="preserve"> Casement to Morel, 8 Aug. 1904,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"https://scholar.google.com/scholar?q=Casement+to+Morel+8+Aug.+1904+Morel+papers."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137</w:t>
      </w:r>
      <w:r w:rsidRPr="006C251C">
        <w:rPr>
          <w:rFonts w:eastAsia="Times New Roman"/>
          <w:lang w:eastAsia="en-GB"/>
        </w:rPr>
        <w:t xml:space="preserve"> Casement to Morel, 15 March 1905,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"https://scholar.google.com/scholar?q=Casement+to+Morel+15+March+1905+Morel+papers."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138</w:t>
      </w:r>
      <w:r w:rsidRPr="006C251C">
        <w:rPr>
          <w:rFonts w:eastAsia="Times New Roman"/>
          <w:lang w:eastAsia="en-GB"/>
        </w:rPr>
        <w:t xml:space="preserve"> </w:t>
      </w:r>
      <w:hyperlink r:id="rId112" w:anchor="ref132" w:history="1">
        <w:r w:rsidRPr="006C251C">
          <w:rPr>
            <w:rFonts w:eastAsia="Times New Roman"/>
            <w:color w:val="0000FF"/>
            <w:u w:val="single"/>
            <w:lang w:eastAsia="en-GB"/>
          </w:rPr>
          <w:t>Ibid.</w:t>
        </w:r>
        <w:proofErr w:type="gramEnd"/>
      </w:hyperlink>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139</w:t>
      </w:r>
      <w:r w:rsidRPr="006C251C">
        <w:rPr>
          <w:rFonts w:eastAsia="Times New Roman"/>
          <w:lang w:eastAsia="en-GB"/>
        </w:rPr>
        <w:t xml:space="preserve"> ‘It is obvious that we </w:t>
      </w:r>
      <w:proofErr w:type="gramStart"/>
      <w:r w:rsidRPr="006C251C">
        <w:rPr>
          <w:rFonts w:eastAsia="Times New Roman"/>
          <w:lang w:eastAsia="en-GB"/>
        </w:rPr>
        <w:t>Cannot</w:t>
      </w:r>
      <w:proofErr w:type="gramEnd"/>
      <w:r w:rsidRPr="006C251C">
        <w:rPr>
          <w:rFonts w:eastAsia="Times New Roman"/>
          <w:lang w:eastAsia="en-GB"/>
        </w:rPr>
        <w:t xml:space="preserve"> enter the arena with these people of whose misrepresentations Mr Casement complains [in reference to the articles appearing in the </w:t>
      </w:r>
      <w:r w:rsidRPr="006C251C">
        <w:rPr>
          <w:rFonts w:eastAsia="Times New Roman"/>
          <w:i/>
          <w:iCs/>
          <w:lang w:eastAsia="en-GB"/>
        </w:rPr>
        <w:t>Catholic Herald</w:t>
      </w:r>
      <w:r w:rsidRPr="006C251C">
        <w:rPr>
          <w:rFonts w:eastAsia="Times New Roman"/>
          <w:lang w:eastAsia="en-GB"/>
        </w:rPr>
        <w:t xml:space="preserve">]. … I do not think we can do more than tell Mr Casement we are much obliged for his communications which will certainly provide us with ample material for reply should an </w:t>
      </w:r>
      <w:r w:rsidRPr="006C251C">
        <w:rPr>
          <w:rFonts w:eastAsia="Times New Roman"/>
          <w:i/>
          <w:iCs/>
          <w:lang w:eastAsia="en-GB"/>
        </w:rPr>
        <w:t>official</w:t>
      </w:r>
      <w:r w:rsidRPr="006C251C">
        <w:rPr>
          <w:rFonts w:eastAsia="Times New Roman"/>
          <w:lang w:eastAsia="en-GB"/>
        </w:rPr>
        <w:t xml:space="preserve"> representation ever be addressed to us. …’ Clarke's minute on Casement to Lansdowne, 9 Oct. 1905, F.O. 10/815, initialled by Campbell, Percy and Lansdowne.</w:t>
      </w:r>
      <w:hyperlink r:id="rId113"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140</w:t>
      </w:r>
      <w:r w:rsidRPr="006C251C">
        <w:rPr>
          <w:rFonts w:eastAsia="Times New Roman"/>
          <w:lang w:eastAsia="en-GB"/>
        </w:rPr>
        <w:t xml:space="preserve"> ‘… a deserved tribute of respect to an eminent British civil servant.</w:t>
      </w:r>
      <w:proofErr w:type="gramEnd"/>
      <w:r w:rsidRPr="006C251C">
        <w:rPr>
          <w:rFonts w:eastAsia="Times New Roman"/>
          <w:lang w:eastAsia="en-GB"/>
        </w:rPr>
        <w:t xml:space="preserve"> … Mr Casement had an exceedingly difficult task. … That gentleman has been the object of many unjust attacks. …’ </w:t>
      </w:r>
      <w:r w:rsidRPr="006C251C">
        <w:rPr>
          <w:rFonts w:eastAsia="Times New Roman"/>
          <w:i/>
          <w:iCs/>
          <w:lang w:eastAsia="en-GB"/>
        </w:rPr>
        <w:t>The Times</w:t>
      </w:r>
      <w:r w:rsidRPr="006C251C">
        <w:rPr>
          <w:rFonts w:eastAsia="Times New Roman"/>
          <w:lang w:eastAsia="en-GB"/>
        </w:rPr>
        <w:t>, 4 July 1906.</w:t>
      </w:r>
      <w:hyperlink r:id="rId114"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141</w:t>
      </w:r>
      <w:r w:rsidRPr="006C251C">
        <w:rPr>
          <w:rFonts w:eastAsia="Times New Roman"/>
          <w:lang w:eastAsia="en-GB"/>
        </w:rPr>
        <w:t xml:space="preserve"> Casement to Morel, 24 Jan. 1906,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"https://scholar.google.com/scholar?q=Casement+to+Morel+24+Jan.+1906+Morel+papers."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142</w:t>
      </w:r>
      <w:r w:rsidRPr="006C251C">
        <w:rPr>
          <w:rFonts w:eastAsia="Times New Roman"/>
          <w:lang w:eastAsia="en-GB"/>
        </w:rPr>
        <w:t xml:space="preserve"> See </w:t>
      </w:r>
      <w:proofErr w:type="spellStart"/>
      <w:r w:rsidRPr="006C251C">
        <w:rPr>
          <w:rFonts w:eastAsia="Times New Roman"/>
          <w:lang w:eastAsia="en-GB"/>
        </w:rPr>
        <w:t>Broeker</w:t>
      </w:r>
      <w:proofErr w:type="spellEnd"/>
      <w:r w:rsidRPr="006C251C">
        <w:rPr>
          <w:rFonts w:eastAsia="Times New Roman"/>
          <w:lang w:eastAsia="en-GB"/>
        </w:rPr>
        <w:t>, ‘Roger Casement’.</w:t>
      </w:r>
      <w:hyperlink r:id="rId115"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143</w:t>
      </w:r>
      <w:r w:rsidRPr="006C251C">
        <w:rPr>
          <w:rFonts w:eastAsia="Times New Roman"/>
          <w:lang w:eastAsia="en-GB"/>
        </w:rPr>
        <w:t xml:space="preserve"> Casement to Morel, private, 16 July 1906,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"https://scholar.google.com/scholar?q=Casement+to+Morel+private+16+July+1906+Morel+papers."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144</w:t>
      </w:r>
      <w:r w:rsidRPr="006C251C">
        <w:rPr>
          <w:rFonts w:eastAsia="Times New Roman"/>
          <w:lang w:eastAsia="en-GB"/>
        </w:rPr>
        <w:t xml:space="preserve"> Casement to Morel, 17 July 1906,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"https://scholar.google.com/scholar?q=Casement+to+Morel+17+July+1906+Morel+papers."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145</w:t>
      </w:r>
      <w:r w:rsidRPr="006C251C">
        <w:rPr>
          <w:rFonts w:eastAsia="Times New Roman"/>
          <w:lang w:eastAsia="en-GB"/>
        </w:rPr>
        <w:t xml:space="preserve"> Casement to Morel, 4 Aug. 1906,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"https://scholar.google.com/scholar?q=Casement+to+Morel+4+Aug.+1906+Morel+papers."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146</w:t>
      </w:r>
      <w:r w:rsidRPr="006C251C">
        <w:rPr>
          <w:rFonts w:eastAsia="Times New Roman"/>
          <w:lang w:eastAsia="en-GB"/>
        </w:rPr>
        <w:t xml:space="preserve"> Casement to Morel, 13 June 1912,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"https://scholar.google.com/scholar?q=Casement+to+Morel+13+June+1912+Morel+papers."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lastRenderedPageBreak/>
        <w:t>147</w:t>
      </w:r>
      <w:r w:rsidRPr="006C251C">
        <w:rPr>
          <w:rFonts w:eastAsia="Times New Roman"/>
          <w:lang w:eastAsia="en-GB"/>
        </w:rPr>
        <w:t xml:space="preserve"> Casement to Morel, 13 June 1912,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"https://scholar.google.com/scholar?q=Casement+to+Morel+13+June+1912+Morel+papers."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148</w:t>
      </w:r>
      <w:r w:rsidRPr="006C251C">
        <w:rPr>
          <w:rFonts w:eastAsia="Times New Roman"/>
          <w:lang w:eastAsia="en-GB"/>
        </w:rPr>
        <w:t xml:space="preserve"> Unpublished history of the C.R.A.,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"https://scholar.google.com/scholar?q=Unpublished+history+of+the+C.R.A.+Morel+papers."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r w:rsidRPr="006C251C">
        <w:rPr>
          <w:rFonts w:eastAsia="Times New Roman"/>
          <w:vertAlign w:val="superscript"/>
          <w:lang w:eastAsia="en-GB"/>
        </w:rPr>
        <w:t>149</w:t>
      </w:r>
      <w:r w:rsidRPr="006C251C">
        <w:rPr>
          <w:rFonts w:eastAsia="Times New Roman"/>
          <w:lang w:eastAsia="en-GB"/>
        </w:rPr>
        <w:t xml:space="preserve"> See Clarke's minute on Casement's telegram of 15 Sept. 1903, F.O. 10/805.</w:t>
      </w:r>
      <w:hyperlink r:id="rId116" w:tgtFrame="_blank" w:history="1">
        <w:r w:rsidRPr="006C251C">
          <w:rPr>
            <w:rFonts w:eastAsia="Times New Roman"/>
            <w:color w:val="0000FF"/>
            <w:u w:val="single"/>
            <w:lang w:eastAsia="en-GB"/>
          </w:rPr>
          <w:t xml:space="preserve"> Google Scholar</w:t>
        </w:r>
      </w:hyperlink>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150</w:t>
      </w:r>
      <w:r w:rsidRPr="006C251C">
        <w:rPr>
          <w:rFonts w:eastAsia="Times New Roman"/>
          <w:lang w:eastAsia="en-GB"/>
        </w:rPr>
        <w:t xml:space="preserve"> Casement to Morel, 4 Jan. 1907,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"https://scholar.google.com/scholar?q=Casement+to+Morel+4+Jan.+1907+Morel+papers."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151</w:t>
      </w:r>
      <w:r w:rsidRPr="006C251C">
        <w:rPr>
          <w:rFonts w:eastAsia="Times New Roman"/>
          <w:lang w:eastAsia="en-GB"/>
        </w:rPr>
        <w:t xml:space="preserve"> Casement to Morel, 14 Dec. 1904,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"https://scholar.google.com/scholar?q=Casement+to+Morel+14+Dec.+1904+Morel+papers."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152</w:t>
      </w:r>
      <w:r w:rsidRPr="006C251C">
        <w:rPr>
          <w:rFonts w:eastAsia="Times New Roman"/>
          <w:lang w:eastAsia="en-GB"/>
        </w:rPr>
        <w:t xml:space="preserve"> Casement to Morel, 15 Dec. 1904, Morel papers.</w:t>
      </w:r>
      <w:proofErr w:type="gramEnd"/>
      <w:r w:rsidRPr="006C251C">
        <w:rPr>
          <w:rFonts w:eastAsia="Times New Roman"/>
          <w:lang w:eastAsia="en-GB"/>
        </w:rPr>
        <w:fldChar w:fldCharType="begin"/>
      </w:r>
      <w:r w:rsidRPr="006C251C">
        <w:rPr>
          <w:rFonts w:eastAsia="Times New Roman"/>
          <w:lang w:eastAsia="en-GB"/>
        </w:rPr>
        <w:instrText xml:space="preserve"> HYPERLINK "https://scholar.google.com/scholar?q=Casement+to+Morel+15+Dec.+1904+Morel+papers." \t "_blank" </w:instrText>
      </w:r>
      <w:r w:rsidRPr="006C251C">
        <w:rPr>
          <w:rFonts w:eastAsia="Times New Roman"/>
          <w:lang w:eastAsia="en-GB"/>
        </w:rPr>
        <w:fldChar w:fldCharType="separate"/>
      </w:r>
      <w:r w:rsidRPr="006C251C">
        <w:rPr>
          <w:rFonts w:eastAsia="Times New Roman"/>
          <w:color w:val="0000FF"/>
          <w:u w:val="single"/>
          <w:lang w:eastAsia="en-GB"/>
        </w:rPr>
        <w:t xml:space="preserve"> Google Scholar</w:t>
      </w:r>
      <w:r w:rsidRPr="006C251C">
        <w:rPr>
          <w:rFonts w:eastAsia="Times New Roman"/>
          <w:lang w:eastAsia="en-GB"/>
        </w:rPr>
        <w:fldChar w:fldCharType="end"/>
      </w:r>
    </w:p>
    <w:p w:rsidR="006C251C" w:rsidRPr="006C251C" w:rsidRDefault="006C251C" w:rsidP="006C251C">
      <w:pPr>
        <w:spacing w:before="100" w:beforeAutospacing="1" w:after="100" w:afterAutospacing="1" w:line="240" w:lineRule="auto"/>
        <w:ind w:left="720"/>
        <w:rPr>
          <w:rFonts w:eastAsia="Times New Roman"/>
          <w:lang w:eastAsia="en-GB"/>
        </w:rPr>
      </w:pPr>
      <w:proofErr w:type="gramStart"/>
      <w:r w:rsidRPr="006C251C">
        <w:rPr>
          <w:rFonts w:eastAsia="Times New Roman"/>
          <w:vertAlign w:val="superscript"/>
          <w:lang w:eastAsia="en-GB"/>
        </w:rPr>
        <w:t>153</w:t>
      </w:r>
      <w:r w:rsidRPr="006C251C">
        <w:rPr>
          <w:rFonts w:eastAsia="Times New Roman"/>
          <w:lang w:eastAsia="en-GB"/>
        </w:rPr>
        <w:t xml:space="preserve"> Casement to Morel, 21 Aug. 1906, Morel papers.</w:t>
      </w:r>
      <w:proofErr w:type="gramEnd"/>
      <w:hyperlink r:id="rId117" w:tgtFrame="_blank" w:history="1">
        <w:r w:rsidRPr="006C251C">
          <w:rPr>
            <w:rFonts w:eastAsia="Times New Roman"/>
            <w:color w:val="0000FF"/>
            <w:u w:val="single"/>
            <w:lang w:eastAsia="en-GB"/>
          </w:rPr>
          <w:t xml:space="preserve"> Google Scholar</w:t>
        </w:r>
      </w:hyperlink>
    </w:p>
    <w:p w:rsidR="006C251C" w:rsidRDefault="006C251C"/>
    <w:sectPr w:rsidR="006C2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DC7"/>
    <w:multiLevelType w:val="multilevel"/>
    <w:tmpl w:val="D10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07CEB"/>
    <w:multiLevelType w:val="multilevel"/>
    <w:tmpl w:val="538EE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D5EFC"/>
    <w:multiLevelType w:val="multilevel"/>
    <w:tmpl w:val="78EC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EE02C5"/>
    <w:multiLevelType w:val="multilevel"/>
    <w:tmpl w:val="D404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397B2B"/>
    <w:multiLevelType w:val="multilevel"/>
    <w:tmpl w:val="03DC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92"/>
    <w:rsid w:val="000D2AB2"/>
    <w:rsid w:val="001B7392"/>
    <w:rsid w:val="006C251C"/>
    <w:rsid w:val="00D01555"/>
    <w:rsid w:val="00E12043"/>
    <w:rsid w:val="00FE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43"/>
    <w:rPr>
      <w:rFonts w:cs="Times New Roman"/>
      <w:szCs w:val="24"/>
    </w:rPr>
  </w:style>
  <w:style w:type="paragraph" w:styleId="Heading1">
    <w:name w:val="heading 1"/>
    <w:basedOn w:val="Normal"/>
    <w:link w:val="Heading1Char"/>
    <w:uiPriority w:val="9"/>
    <w:qFormat/>
    <w:rsid w:val="006C251C"/>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6C251C"/>
    <w:pPr>
      <w:spacing w:before="100" w:beforeAutospacing="1" w:after="100" w:afterAutospacing="1" w:line="240" w:lineRule="auto"/>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043"/>
    <w:rPr>
      <w:color w:val="0000FF" w:themeColor="hyperlink"/>
      <w:u w:val="single"/>
    </w:rPr>
  </w:style>
  <w:style w:type="character" w:styleId="FollowedHyperlink">
    <w:name w:val="FollowedHyperlink"/>
    <w:basedOn w:val="DefaultParagraphFont"/>
    <w:uiPriority w:val="99"/>
    <w:semiHidden/>
    <w:unhideWhenUsed/>
    <w:rsid w:val="00E12043"/>
    <w:rPr>
      <w:color w:val="800080" w:themeColor="followedHyperlink"/>
      <w:u w:val="single"/>
    </w:rPr>
  </w:style>
  <w:style w:type="character" w:customStyle="1" w:styleId="Heading1Char">
    <w:name w:val="Heading 1 Char"/>
    <w:basedOn w:val="DefaultParagraphFont"/>
    <w:link w:val="Heading1"/>
    <w:uiPriority w:val="9"/>
    <w:rsid w:val="006C251C"/>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6C251C"/>
    <w:rPr>
      <w:rFonts w:eastAsia="Times New Roman" w:cs="Times New Roman"/>
      <w:b/>
      <w:bCs/>
      <w:sz w:val="36"/>
      <w:szCs w:val="36"/>
      <w:lang w:eastAsia="en-GB"/>
    </w:rPr>
  </w:style>
  <w:style w:type="numbering" w:customStyle="1" w:styleId="NoList1">
    <w:name w:val="No List1"/>
    <w:next w:val="NoList"/>
    <w:uiPriority w:val="99"/>
    <w:semiHidden/>
    <w:unhideWhenUsed/>
    <w:rsid w:val="006C251C"/>
  </w:style>
  <w:style w:type="character" w:customStyle="1" w:styleId="number">
    <w:name w:val="number"/>
    <w:basedOn w:val="DefaultParagraphFont"/>
    <w:rsid w:val="006C251C"/>
  </w:style>
  <w:style w:type="character" w:customStyle="1" w:styleId="date">
    <w:name w:val="date"/>
    <w:basedOn w:val="DefaultParagraphFont"/>
    <w:rsid w:val="006C251C"/>
  </w:style>
  <w:style w:type="paragraph" w:styleId="NormalWeb">
    <w:name w:val="Normal (Web)"/>
    <w:basedOn w:val="Normal"/>
    <w:uiPriority w:val="99"/>
    <w:semiHidden/>
    <w:unhideWhenUsed/>
    <w:rsid w:val="006C251C"/>
    <w:pPr>
      <w:spacing w:before="100" w:beforeAutospacing="1" w:after="100" w:afterAutospacing="1" w:line="240" w:lineRule="auto"/>
    </w:pPr>
    <w:rPr>
      <w:rFonts w:eastAsia="Times New Roman"/>
      <w:lang w:eastAsia="en-GB"/>
    </w:rPr>
  </w:style>
  <w:style w:type="character" w:customStyle="1" w:styleId="toggle-text">
    <w:name w:val="toggle-text"/>
    <w:basedOn w:val="DefaultParagraphFont"/>
    <w:rsid w:val="006C251C"/>
  </w:style>
  <w:style w:type="paragraph" w:customStyle="1" w:styleId="p">
    <w:name w:val="p"/>
    <w:basedOn w:val="Normal"/>
    <w:rsid w:val="006C251C"/>
    <w:pPr>
      <w:spacing w:before="100" w:beforeAutospacing="1" w:after="100" w:afterAutospacing="1" w:line="240" w:lineRule="auto"/>
    </w:pPr>
    <w:rPr>
      <w:rFonts w:eastAsia="Times New Roman"/>
      <w:lang w:eastAsia="en-GB"/>
    </w:rPr>
  </w:style>
  <w:style w:type="character" w:customStyle="1" w:styleId="label">
    <w:name w:val="label"/>
    <w:basedOn w:val="DefaultParagraphFont"/>
    <w:rsid w:val="006C251C"/>
  </w:style>
  <w:style w:type="character" w:customStyle="1" w:styleId="citation">
    <w:name w:val="citation"/>
    <w:basedOn w:val="DefaultParagraphFont"/>
    <w:rsid w:val="006C251C"/>
  </w:style>
  <w:style w:type="character" w:customStyle="1" w:styleId="year">
    <w:name w:val="year"/>
    <w:basedOn w:val="DefaultParagraphFont"/>
    <w:rsid w:val="006C251C"/>
  </w:style>
  <w:style w:type="character" w:customStyle="1" w:styleId="resolver-links">
    <w:name w:val="resolver-links"/>
    <w:basedOn w:val="DefaultParagraphFont"/>
    <w:rsid w:val="006C251C"/>
  </w:style>
  <w:style w:type="character" w:styleId="Emphasis">
    <w:name w:val="Emphasis"/>
    <w:basedOn w:val="DefaultParagraphFont"/>
    <w:uiPriority w:val="20"/>
    <w:qFormat/>
    <w:rsid w:val="006C251C"/>
    <w:rPr>
      <w:i/>
      <w:iCs/>
    </w:rPr>
  </w:style>
  <w:style w:type="character" w:customStyle="1" w:styleId="name">
    <w:name w:val="name"/>
    <w:basedOn w:val="DefaultParagraphFont"/>
    <w:rsid w:val="006C251C"/>
  </w:style>
  <w:style w:type="character" w:customStyle="1" w:styleId="surname">
    <w:name w:val="surname"/>
    <w:basedOn w:val="DefaultParagraphFont"/>
    <w:rsid w:val="006C251C"/>
  </w:style>
  <w:style w:type="character" w:customStyle="1" w:styleId="given-names">
    <w:name w:val="given-names"/>
    <w:basedOn w:val="DefaultParagraphFont"/>
    <w:rsid w:val="006C251C"/>
  </w:style>
  <w:style w:type="character" w:customStyle="1" w:styleId="source">
    <w:name w:val="source"/>
    <w:basedOn w:val="DefaultParagraphFont"/>
    <w:rsid w:val="006C251C"/>
  </w:style>
  <w:style w:type="character" w:customStyle="1" w:styleId="publisher-loc">
    <w:name w:val="publisher-loc"/>
    <w:basedOn w:val="DefaultParagraphFont"/>
    <w:rsid w:val="006C251C"/>
  </w:style>
  <w:style w:type="character" w:customStyle="1" w:styleId="fpage">
    <w:name w:val="fpage"/>
    <w:basedOn w:val="DefaultParagraphFont"/>
    <w:rsid w:val="006C251C"/>
  </w:style>
  <w:style w:type="character" w:customStyle="1" w:styleId="article-title">
    <w:name w:val="article-title"/>
    <w:basedOn w:val="DefaultParagraphFont"/>
    <w:rsid w:val="006C251C"/>
  </w:style>
  <w:style w:type="character" w:customStyle="1" w:styleId="volume">
    <w:name w:val="volume"/>
    <w:basedOn w:val="DefaultParagraphFont"/>
    <w:rsid w:val="006C251C"/>
  </w:style>
  <w:style w:type="character" w:customStyle="1" w:styleId="month">
    <w:name w:val="month"/>
    <w:basedOn w:val="DefaultParagraphFont"/>
    <w:rsid w:val="006C251C"/>
  </w:style>
  <w:style w:type="character" w:customStyle="1" w:styleId="lpage">
    <w:name w:val="lpage"/>
    <w:basedOn w:val="DefaultParagraphFont"/>
    <w:rsid w:val="006C2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43"/>
    <w:rPr>
      <w:rFonts w:cs="Times New Roman"/>
      <w:szCs w:val="24"/>
    </w:rPr>
  </w:style>
  <w:style w:type="paragraph" w:styleId="Heading1">
    <w:name w:val="heading 1"/>
    <w:basedOn w:val="Normal"/>
    <w:link w:val="Heading1Char"/>
    <w:uiPriority w:val="9"/>
    <w:qFormat/>
    <w:rsid w:val="006C251C"/>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6C251C"/>
    <w:pPr>
      <w:spacing w:before="100" w:beforeAutospacing="1" w:after="100" w:afterAutospacing="1" w:line="240" w:lineRule="auto"/>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043"/>
    <w:rPr>
      <w:color w:val="0000FF" w:themeColor="hyperlink"/>
      <w:u w:val="single"/>
    </w:rPr>
  </w:style>
  <w:style w:type="character" w:styleId="FollowedHyperlink">
    <w:name w:val="FollowedHyperlink"/>
    <w:basedOn w:val="DefaultParagraphFont"/>
    <w:uiPriority w:val="99"/>
    <w:semiHidden/>
    <w:unhideWhenUsed/>
    <w:rsid w:val="00E12043"/>
    <w:rPr>
      <w:color w:val="800080" w:themeColor="followedHyperlink"/>
      <w:u w:val="single"/>
    </w:rPr>
  </w:style>
  <w:style w:type="character" w:customStyle="1" w:styleId="Heading1Char">
    <w:name w:val="Heading 1 Char"/>
    <w:basedOn w:val="DefaultParagraphFont"/>
    <w:link w:val="Heading1"/>
    <w:uiPriority w:val="9"/>
    <w:rsid w:val="006C251C"/>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6C251C"/>
    <w:rPr>
      <w:rFonts w:eastAsia="Times New Roman" w:cs="Times New Roman"/>
      <w:b/>
      <w:bCs/>
      <w:sz w:val="36"/>
      <w:szCs w:val="36"/>
      <w:lang w:eastAsia="en-GB"/>
    </w:rPr>
  </w:style>
  <w:style w:type="numbering" w:customStyle="1" w:styleId="NoList1">
    <w:name w:val="No List1"/>
    <w:next w:val="NoList"/>
    <w:uiPriority w:val="99"/>
    <w:semiHidden/>
    <w:unhideWhenUsed/>
    <w:rsid w:val="006C251C"/>
  </w:style>
  <w:style w:type="character" w:customStyle="1" w:styleId="number">
    <w:name w:val="number"/>
    <w:basedOn w:val="DefaultParagraphFont"/>
    <w:rsid w:val="006C251C"/>
  </w:style>
  <w:style w:type="character" w:customStyle="1" w:styleId="date">
    <w:name w:val="date"/>
    <w:basedOn w:val="DefaultParagraphFont"/>
    <w:rsid w:val="006C251C"/>
  </w:style>
  <w:style w:type="paragraph" w:styleId="NormalWeb">
    <w:name w:val="Normal (Web)"/>
    <w:basedOn w:val="Normal"/>
    <w:uiPriority w:val="99"/>
    <w:semiHidden/>
    <w:unhideWhenUsed/>
    <w:rsid w:val="006C251C"/>
    <w:pPr>
      <w:spacing w:before="100" w:beforeAutospacing="1" w:after="100" w:afterAutospacing="1" w:line="240" w:lineRule="auto"/>
    </w:pPr>
    <w:rPr>
      <w:rFonts w:eastAsia="Times New Roman"/>
      <w:lang w:eastAsia="en-GB"/>
    </w:rPr>
  </w:style>
  <w:style w:type="character" w:customStyle="1" w:styleId="toggle-text">
    <w:name w:val="toggle-text"/>
    <w:basedOn w:val="DefaultParagraphFont"/>
    <w:rsid w:val="006C251C"/>
  </w:style>
  <w:style w:type="paragraph" w:customStyle="1" w:styleId="p">
    <w:name w:val="p"/>
    <w:basedOn w:val="Normal"/>
    <w:rsid w:val="006C251C"/>
    <w:pPr>
      <w:spacing w:before="100" w:beforeAutospacing="1" w:after="100" w:afterAutospacing="1" w:line="240" w:lineRule="auto"/>
    </w:pPr>
    <w:rPr>
      <w:rFonts w:eastAsia="Times New Roman"/>
      <w:lang w:eastAsia="en-GB"/>
    </w:rPr>
  </w:style>
  <w:style w:type="character" w:customStyle="1" w:styleId="label">
    <w:name w:val="label"/>
    <w:basedOn w:val="DefaultParagraphFont"/>
    <w:rsid w:val="006C251C"/>
  </w:style>
  <w:style w:type="character" w:customStyle="1" w:styleId="citation">
    <w:name w:val="citation"/>
    <w:basedOn w:val="DefaultParagraphFont"/>
    <w:rsid w:val="006C251C"/>
  </w:style>
  <w:style w:type="character" w:customStyle="1" w:styleId="year">
    <w:name w:val="year"/>
    <w:basedOn w:val="DefaultParagraphFont"/>
    <w:rsid w:val="006C251C"/>
  </w:style>
  <w:style w:type="character" w:customStyle="1" w:styleId="resolver-links">
    <w:name w:val="resolver-links"/>
    <w:basedOn w:val="DefaultParagraphFont"/>
    <w:rsid w:val="006C251C"/>
  </w:style>
  <w:style w:type="character" w:styleId="Emphasis">
    <w:name w:val="Emphasis"/>
    <w:basedOn w:val="DefaultParagraphFont"/>
    <w:uiPriority w:val="20"/>
    <w:qFormat/>
    <w:rsid w:val="006C251C"/>
    <w:rPr>
      <w:i/>
      <w:iCs/>
    </w:rPr>
  </w:style>
  <w:style w:type="character" w:customStyle="1" w:styleId="name">
    <w:name w:val="name"/>
    <w:basedOn w:val="DefaultParagraphFont"/>
    <w:rsid w:val="006C251C"/>
  </w:style>
  <w:style w:type="character" w:customStyle="1" w:styleId="surname">
    <w:name w:val="surname"/>
    <w:basedOn w:val="DefaultParagraphFont"/>
    <w:rsid w:val="006C251C"/>
  </w:style>
  <w:style w:type="character" w:customStyle="1" w:styleId="given-names">
    <w:name w:val="given-names"/>
    <w:basedOn w:val="DefaultParagraphFont"/>
    <w:rsid w:val="006C251C"/>
  </w:style>
  <w:style w:type="character" w:customStyle="1" w:styleId="source">
    <w:name w:val="source"/>
    <w:basedOn w:val="DefaultParagraphFont"/>
    <w:rsid w:val="006C251C"/>
  </w:style>
  <w:style w:type="character" w:customStyle="1" w:styleId="publisher-loc">
    <w:name w:val="publisher-loc"/>
    <w:basedOn w:val="DefaultParagraphFont"/>
    <w:rsid w:val="006C251C"/>
  </w:style>
  <w:style w:type="character" w:customStyle="1" w:styleId="fpage">
    <w:name w:val="fpage"/>
    <w:basedOn w:val="DefaultParagraphFont"/>
    <w:rsid w:val="006C251C"/>
  </w:style>
  <w:style w:type="character" w:customStyle="1" w:styleId="article-title">
    <w:name w:val="article-title"/>
    <w:basedOn w:val="DefaultParagraphFont"/>
    <w:rsid w:val="006C251C"/>
  </w:style>
  <w:style w:type="character" w:customStyle="1" w:styleId="volume">
    <w:name w:val="volume"/>
    <w:basedOn w:val="DefaultParagraphFont"/>
    <w:rsid w:val="006C251C"/>
  </w:style>
  <w:style w:type="character" w:customStyle="1" w:styleId="month">
    <w:name w:val="month"/>
    <w:basedOn w:val="DefaultParagraphFont"/>
    <w:rsid w:val="006C251C"/>
  </w:style>
  <w:style w:type="character" w:customStyle="1" w:styleId="lpage">
    <w:name w:val="lpage"/>
    <w:basedOn w:val="DefaultParagraphFont"/>
    <w:rsid w:val="006C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5459">
      <w:bodyDiv w:val="1"/>
      <w:marLeft w:val="0"/>
      <w:marRight w:val="0"/>
      <w:marTop w:val="0"/>
      <w:marBottom w:val="0"/>
      <w:divBdr>
        <w:top w:val="none" w:sz="0" w:space="0" w:color="auto"/>
        <w:left w:val="none" w:sz="0" w:space="0" w:color="auto"/>
        <w:bottom w:val="none" w:sz="0" w:space="0" w:color="auto"/>
        <w:right w:val="none" w:sz="0" w:space="0" w:color="auto"/>
      </w:divBdr>
      <w:divsChild>
        <w:div w:id="627854857">
          <w:marLeft w:val="0"/>
          <w:marRight w:val="0"/>
          <w:marTop w:val="0"/>
          <w:marBottom w:val="0"/>
          <w:divBdr>
            <w:top w:val="none" w:sz="0" w:space="0" w:color="auto"/>
            <w:left w:val="none" w:sz="0" w:space="0" w:color="auto"/>
            <w:bottom w:val="none" w:sz="0" w:space="0" w:color="auto"/>
            <w:right w:val="none" w:sz="0" w:space="0" w:color="auto"/>
          </w:divBdr>
          <w:divsChild>
            <w:div w:id="1198591190">
              <w:marLeft w:val="0"/>
              <w:marRight w:val="0"/>
              <w:marTop w:val="0"/>
              <w:marBottom w:val="0"/>
              <w:divBdr>
                <w:top w:val="none" w:sz="0" w:space="0" w:color="auto"/>
                <w:left w:val="none" w:sz="0" w:space="0" w:color="auto"/>
                <w:bottom w:val="none" w:sz="0" w:space="0" w:color="auto"/>
                <w:right w:val="none" w:sz="0" w:space="0" w:color="auto"/>
              </w:divBdr>
            </w:div>
          </w:divsChild>
        </w:div>
        <w:div w:id="74595867">
          <w:marLeft w:val="0"/>
          <w:marRight w:val="0"/>
          <w:marTop w:val="0"/>
          <w:marBottom w:val="0"/>
          <w:divBdr>
            <w:top w:val="none" w:sz="0" w:space="0" w:color="auto"/>
            <w:left w:val="none" w:sz="0" w:space="0" w:color="auto"/>
            <w:bottom w:val="none" w:sz="0" w:space="0" w:color="auto"/>
            <w:right w:val="none" w:sz="0" w:space="0" w:color="auto"/>
          </w:divBdr>
          <w:divsChild>
            <w:div w:id="912197466">
              <w:marLeft w:val="0"/>
              <w:marRight w:val="0"/>
              <w:marTop w:val="0"/>
              <w:marBottom w:val="0"/>
              <w:divBdr>
                <w:top w:val="none" w:sz="0" w:space="0" w:color="auto"/>
                <w:left w:val="none" w:sz="0" w:space="0" w:color="auto"/>
                <w:bottom w:val="none" w:sz="0" w:space="0" w:color="auto"/>
                <w:right w:val="none" w:sz="0" w:space="0" w:color="auto"/>
              </w:divBdr>
              <w:divsChild>
                <w:div w:id="950549766">
                  <w:marLeft w:val="0"/>
                  <w:marRight w:val="0"/>
                  <w:marTop w:val="0"/>
                  <w:marBottom w:val="0"/>
                  <w:divBdr>
                    <w:top w:val="none" w:sz="0" w:space="0" w:color="auto"/>
                    <w:left w:val="none" w:sz="0" w:space="0" w:color="auto"/>
                    <w:bottom w:val="none" w:sz="0" w:space="0" w:color="auto"/>
                    <w:right w:val="none" w:sz="0" w:space="0" w:color="auto"/>
                  </w:divBdr>
                </w:div>
                <w:div w:id="411777726">
                  <w:marLeft w:val="0"/>
                  <w:marRight w:val="0"/>
                  <w:marTop w:val="0"/>
                  <w:marBottom w:val="0"/>
                  <w:divBdr>
                    <w:top w:val="none" w:sz="0" w:space="0" w:color="auto"/>
                    <w:left w:val="none" w:sz="0" w:space="0" w:color="auto"/>
                    <w:bottom w:val="none" w:sz="0" w:space="0" w:color="auto"/>
                    <w:right w:val="none" w:sz="0" w:space="0" w:color="auto"/>
                  </w:divBdr>
                  <w:divsChild>
                    <w:div w:id="863592487">
                      <w:marLeft w:val="0"/>
                      <w:marRight w:val="0"/>
                      <w:marTop w:val="0"/>
                      <w:marBottom w:val="0"/>
                      <w:divBdr>
                        <w:top w:val="none" w:sz="0" w:space="0" w:color="auto"/>
                        <w:left w:val="none" w:sz="0" w:space="0" w:color="auto"/>
                        <w:bottom w:val="none" w:sz="0" w:space="0" w:color="auto"/>
                        <w:right w:val="none" w:sz="0" w:space="0" w:color="auto"/>
                      </w:divBdr>
                      <w:divsChild>
                        <w:div w:id="1432165830">
                          <w:marLeft w:val="0"/>
                          <w:marRight w:val="0"/>
                          <w:marTop w:val="0"/>
                          <w:marBottom w:val="0"/>
                          <w:divBdr>
                            <w:top w:val="none" w:sz="0" w:space="0" w:color="auto"/>
                            <w:left w:val="none" w:sz="0" w:space="0" w:color="auto"/>
                            <w:bottom w:val="none" w:sz="0" w:space="0" w:color="auto"/>
                            <w:right w:val="none" w:sz="0" w:space="0" w:color="auto"/>
                          </w:divBdr>
                          <w:divsChild>
                            <w:div w:id="856626175">
                              <w:marLeft w:val="0"/>
                              <w:marRight w:val="0"/>
                              <w:marTop w:val="0"/>
                              <w:marBottom w:val="0"/>
                              <w:divBdr>
                                <w:top w:val="none" w:sz="0" w:space="0" w:color="auto"/>
                                <w:left w:val="none" w:sz="0" w:space="0" w:color="auto"/>
                                <w:bottom w:val="none" w:sz="0" w:space="0" w:color="auto"/>
                                <w:right w:val="none" w:sz="0" w:space="0" w:color="auto"/>
                              </w:divBdr>
                            </w:div>
                            <w:div w:id="1734424225">
                              <w:marLeft w:val="0"/>
                              <w:marRight w:val="0"/>
                              <w:marTop w:val="0"/>
                              <w:marBottom w:val="0"/>
                              <w:divBdr>
                                <w:top w:val="none" w:sz="0" w:space="0" w:color="auto"/>
                                <w:left w:val="none" w:sz="0" w:space="0" w:color="auto"/>
                                <w:bottom w:val="none" w:sz="0" w:space="0" w:color="auto"/>
                                <w:right w:val="none" w:sz="0" w:space="0" w:color="auto"/>
                              </w:divBdr>
                              <w:divsChild>
                                <w:div w:id="1018578318">
                                  <w:marLeft w:val="0"/>
                                  <w:marRight w:val="0"/>
                                  <w:marTop w:val="0"/>
                                  <w:marBottom w:val="0"/>
                                  <w:divBdr>
                                    <w:top w:val="none" w:sz="0" w:space="0" w:color="auto"/>
                                    <w:left w:val="none" w:sz="0" w:space="0" w:color="auto"/>
                                    <w:bottom w:val="none" w:sz="0" w:space="0" w:color="auto"/>
                                    <w:right w:val="none" w:sz="0" w:space="0" w:color="auto"/>
                                  </w:divBdr>
                                  <w:divsChild>
                                    <w:div w:id="4468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1487">
                          <w:marLeft w:val="0"/>
                          <w:marRight w:val="0"/>
                          <w:marTop w:val="0"/>
                          <w:marBottom w:val="0"/>
                          <w:divBdr>
                            <w:top w:val="none" w:sz="0" w:space="0" w:color="auto"/>
                            <w:left w:val="none" w:sz="0" w:space="0" w:color="auto"/>
                            <w:bottom w:val="none" w:sz="0" w:space="0" w:color="auto"/>
                            <w:right w:val="none" w:sz="0" w:space="0" w:color="auto"/>
                          </w:divBdr>
                          <w:divsChild>
                            <w:div w:id="13374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69">
                      <w:marLeft w:val="0"/>
                      <w:marRight w:val="0"/>
                      <w:marTop w:val="0"/>
                      <w:marBottom w:val="0"/>
                      <w:divBdr>
                        <w:top w:val="none" w:sz="0" w:space="0" w:color="auto"/>
                        <w:left w:val="none" w:sz="0" w:space="0" w:color="auto"/>
                        <w:bottom w:val="none" w:sz="0" w:space="0" w:color="auto"/>
                        <w:right w:val="none" w:sz="0" w:space="0" w:color="auto"/>
                      </w:divBdr>
                      <w:divsChild>
                        <w:div w:id="1543250201">
                          <w:marLeft w:val="0"/>
                          <w:marRight w:val="0"/>
                          <w:marTop w:val="0"/>
                          <w:marBottom w:val="0"/>
                          <w:divBdr>
                            <w:top w:val="none" w:sz="0" w:space="0" w:color="auto"/>
                            <w:left w:val="none" w:sz="0" w:space="0" w:color="auto"/>
                            <w:bottom w:val="none" w:sz="0" w:space="0" w:color="auto"/>
                            <w:right w:val="none" w:sz="0" w:space="0" w:color="auto"/>
                          </w:divBdr>
                          <w:divsChild>
                            <w:div w:id="14245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8718">
                      <w:marLeft w:val="0"/>
                      <w:marRight w:val="0"/>
                      <w:marTop w:val="0"/>
                      <w:marBottom w:val="0"/>
                      <w:divBdr>
                        <w:top w:val="none" w:sz="0" w:space="0" w:color="auto"/>
                        <w:left w:val="none" w:sz="0" w:space="0" w:color="auto"/>
                        <w:bottom w:val="none" w:sz="0" w:space="0" w:color="auto"/>
                        <w:right w:val="none" w:sz="0" w:space="0" w:color="auto"/>
                      </w:divBdr>
                      <w:divsChild>
                        <w:div w:id="1537695779">
                          <w:marLeft w:val="0"/>
                          <w:marRight w:val="0"/>
                          <w:marTop w:val="0"/>
                          <w:marBottom w:val="0"/>
                          <w:divBdr>
                            <w:top w:val="none" w:sz="0" w:space="0" w:color="auto"/>
                            <w:left w:val="none" w:sz="0" w:space="0" w:color="auto"/>
                            <w:bottom w:val="none" w:sz="0" w:space="0" w:color="auto"/>
                            <w:right w:val="none" w:sz="0" w:space="0" w:color="auto"/>
                          </w:divBdr>
                        </w:div>
                        <w:div w:id="569854191">
                          <w:marLeft w:val="0"/>
                          <w:marRight w:val="0"/>
                          <w:marTop w:val="0"/>
                          <w:marBottom w:val="0"/>
                          <w:divBdr>
                            <w:top w:val="none" w:sz="0" w:space="0" w:color="auto"/>
                            <w:left w:val="none" w:sz="0" w:space="0" w:color="auto"/>
                            <w:bottom w:val="none" w:sz="0" w:space="0" w:color="auto"/>
                            <w:right w:val="none" w:sz="0" w:space="0" w:color="auto"/>
                          </w:divBdr>
                          <w:divsChild>
                            <w:div w:id="1651786164">
                              <w:marLeft w:val="0"/>
                              <w:marRight w:val="0"/>
                              <w:marTop w:val="0"/>
                              <w:marBottom w:val="0"/>
                              <w:divBdr>
                                <w:top w:val="none" w:sz="0" w:space="0" w:color="auto"/>
                                <w:left w:val="none" w:sz="0" w:space="0" w:color="auto"/>
                                <w:bottom w:val="none" w:sz="0" w:space="0" w:color="auto"/>
                                <w:right w:val="none" w:sz="0" w:space="0" w:color="auto"/>
                              </w:divBdr>
                              <w:divsChild>
                                <w:div w:id="59912518">
                                  <w:marLeft w:val="0"/>
                                  <w:marRight w:val="0"/>
                                  <w:marTop w:val="0"/>
                                  <w:marBottom w:val="0"/>
                                  <w:divBdr>
                                    <w:top w:val="none" w:sz="0" w:space="0" w:color="auto"/>
                                    <w:left w:val="none" w:sz="0" w:space="0" w:color="auto"/>
                                    <w:bottom w:val="none" w:sz="0" w:space="0" w:color="auto"/>
                                    <w:right w:val="none" w:sz="0" w:space="0" w:color="auto"/>
                                  </w:divBdr>
                                  <w:divsChild>
                                    <w:div w:id="1831746547">
                                      <w:marLeft w:val="0"/>
                                      <w:marRight w:val="0"/>
                                      <w:marTop w:val="0"/>
                                      <w:marBottom w:val="0"/>
                                      <w:divBdr>
                                        <w:top w:val="none" w:sz="0" w:space="0" w:color="auto"/>
                                        <w:left w:val="none" w:sz="0" w:space="0" w:color="auto"/>
                                        <w:bottom w:val="none" w:sz="0" w:space="0" w:color="auto"/>
                                        <w:right w:val="none" w:sz="0" w:space="0" w:color="auto"/>
                                      </w:divBdr>
                                      <w:divsChild>
                                        <w:div w:id="680399162">
                                          <w:marLeft w:val="0"/>
                                          <w:marRight w:val="0"/>
                                          <w:marTop w:val="0"/>
                                          <w:marBottom w:val="0"/>
                                          <w:divBdr>
                                            <w:top w:val="none" w:sz="0" w:space="0" w:color="auto"/>
                                            <w:left w:val="none" w:sz="0" w:space="0" w:color="auto"/>
                                            <w:bottom w:val="none" w:sz="0" w:space="0" w:color="auto"/>
                                            <w:right w:val="none" w:sz="0" w:space="0" w:color="auto"/>
                                          </w:divBdr>
                                          <w:divsChild>
                                            <w:div w:id="1416512389">
                                              <w:marLeft w:val="0"/>
                                              <w:marRight w:val="0"/>
                                              <w:marTop w:val="0"/>
                                              <w:marBottom w:val="0"/>
                                              <w:divBdr>
                                                <w:top w:val="none" w:sz="0" w:space="0" w:color="auto"/>
                                                <w:left w:val="none" w:sz="0" w:space="0" w:color="auto"/>
                                                <w:bottom w:val="none" w:sz="0" w:space="0" w:color="auto"/>
                                                <w:right w:val="none" w:sz="0" w:space="0" w:color="auto"/>
                                              </w:divBdr>
                                            </w:div>
                                            <w:div w:id="1791322255">
                                              <w:marLeft w:val="0"/>
                                              <w:marRight w:val="0"/>
                                              <w:marTop w:val="0"/>
                                              <w:marBottom w:val="0"/>
                                              <w:divBdr>
                                                <w:top w:val="none" w:sz="0" w:space="0" w:color="auto"/>
                                                <w:left w:val="none" w:sz="0" w:space="0" w:color="auto"/>
                                                <w:bottom w:val="none" w:sz="0" w:space="0" w:color="auto"/>
                                                <w:right w:val="none" w:sz="0" w:space="0" w:color="auto"/>
                                              </w:divBdr>
                                            </w:div>
                                            <w:div w:id="1368985136">
                                              <w:marLeft w:val="0"/>
                                              <w:marRight w:val="0"/>
                                              <w:marTop w:val="0"/>
                                              <w:marBottom w:val="0"/>
                                              <w:divBdr>
                                                <w:top w:val="none" w:sz="0" w:space="0" w:color="auto"/>
                                                <w:left w:val="none" w:sz="0" w:space="0" w:color="auto"/>
                                                <w:bottom w:val="none" w:sz="0" w:space="0" w:color="auto"/>
                                                <w:right w:val="none" w:sz="0" w:space="0" w:color="auto"/>
                                              </w:divBdr>
                                            </w:div>
                                            <w:div w:id="1607809384">
                                              <w:marLeft w:val="0"/>
                                              <w:marRight w:val="0"/>
                                              <w:marTop w:val="0"/>
                                              <w:marBottom w:val="0"/>
                                              <w:divBdr>
                                                <w:top w:val="none" w:sz="0" w:space="0" w:color="auto"/>
                                                <w:left w:val="none" w:sz="0" w:space="0" w:color="auto"/>
                                                <w:bottom w:val="none" w:sz="0" w:space="0" w:color="auto"/>
                                                <w:right w:val="none" w:sz="0" w:space="0" w:color="auto"/>
                                              </w:divBdr>
                                            </w:div>
                                            <w:div w:id="1953703721">
                                              <w:marLeft w:val="0"/>
                                              <w:marRight w:val="0"/>
                                              <w:marTop w:val="0"/>
                                              <w:marBottom w:val="0"/>
                                              <w:divBdr>
                                                <w:top w:val="none" w:sz="0" w:space="0" w:color="auto"/>
                                                <w:left w:val="none" w:sz="0" w:space="0" w:color="auto"/>
                                                <w:bottom w:val="none" w:sz="0" w:space="0" w:color="auto"/>
                                                <w:right w:val="none" w:sz="0" w:space="0" w:color="auto"/>
                                              </w:divBdr>
                                            </w:div>
                                            <w:div w:id="1758089050">
                                              <w:marLeft w:val="0"/>
                                              <w:marRight w:val="0"/>
                                              <w:marTop w:val="0"/>
                                              <w:marBottom w:val="0"/>
                                              <w:divBdr>
                                                <w:top w:val="none" w:sz="0" w:space="0" w:color="auto"/>
                                                <w:left w:val="none" w:sz="0" w:space="0" w:color="auto"/>
                                                <w:bottom w:val="none" w:sz="0" w:space="0" w:color="auto"/>
                                                <w:right w:val="none" w:sz="0" w:space="0" w:color="auto"/>
                                              </w:divBdr>
                                            </w:div>
                                            <w:div w:id="1325627631">
                                              <w:marLeft w:val="0"/>
                                              <w:marRight w:val="0"/>
                                              <w:marTop w:val="0"/>
                                              <w:marBottom w:val="0"/>
                                              <w:divBdr>
                                                <w:top w:val="none" w:sz="0" w:space="0" w:color="auto"/>
                                                <w:left w:val="none" w:sz="0" w:space="0" w:color="auto"/>
                                                <w:bottom w:val="none" w:sz="0" w:space="0" w:color="auto"/>
                                                <w:right w:val="none" w:sz="0" w:space="0" w:color="auto"/>
                                              </w:divBdr>
                                            </w:div>
                                            <w:div w:id="429089391">
                                              <w:marLeft w:val="0"/>
                                              <w:marRight w:val="0"/>
                                              <w:marTop w:val="0"/>
                                              <w:marBottom w:val="0"/>
                                              <w:divBdr>
                                                <w:top w:val="none" w:sz="0" w:space="0" w:color="auto"/>
                                                <w:left w:val="none" w:sz="0" w:space="0" w:color="auto"/>
                                                <w:bottom w:val="none" w:sz="0" w:space="0" w:color="auto"/>
                                                <w:right w:val="none" w:sz="0" w:space="0" w:color="auto"/>
                                              </w:divBdr>
                                            </w:div>
                                            <w:div w:id="1321351228">
                                              <w:marLeft w:val="0"/>
                                              <w:marRight w:val="0"/>
                                              <w:marTop w:val="0"/>
                                              <w:marBottom w:val="0"/>
                                              <w:divBdr>
                                                <w:top w:val="none" w:sz="0" w:space="0" w:color="auto"/>
                                                <w:left w:val="none" w:sz="0" w:space="0" w:color="auto"/>
                                                <w:bottom w:val="none" w:sz="0" w:space="0" w:color="auto"/>
                                                <w:right w:val="none" w:sz="0" w:space="0" w:color="auto"/>
                                              </w:divBdr>
                                            </w:div>
                                            <w:div w:id="1836722395">
                                              <w:marLeft w:val="0"/>
                                              <w:marRight w:val="0"/>
                                              <w:marTop w:val="0"/>
                                              <w:marBottom w:val="0"/>
                                              <w:divBdr>
                                                <w:top w:val="none" w:sz="0" w:space="0" w:color="auto"/>
                                                <w:left w:val="none" w:sz="0" w:space="0" w:color="auto"/>
                                                <w:bottom w:val="none" w:sz="0" w:space="0" w:color="auto"/>
                                                <w:right w:val="none" w:sz="0" w:space="0" w:color="auto"/>
                                              </w:divBdr>
                                            </w:div>
                                            <w:div w:id="1969503376">
                                              <w:marLeft w:val="0"/>
                                              <w:marRight w:val="0"/>
                                              <w:marTop w:val="0"/>
                                              <w:marBottom w:val="0"/>
                                              <w:divBdr>
                                                <w:top w:val="none" w:sz="0" w:space="0" w:color="auto"/>
                                                <w:left w:val="none" w:sz="0" w:space="0" w:color="auto"/>
                                                <w:bottom w:val="none" w:sz="0" w:space="0" w:color="auto"/>
                                                <w:right w:val="none" w:sz="0" w:space="0" w:color="auto"/>
                                              </w:divBdr>
                                            </w:div>
                                            <w:div w:id="106196227">
                                              <w:marLeft w:val="0"/>
                                              <w:marRight w:val="0"/>
                                              <w:marTop w:val="0"/>
                                              <w:marBottom w:val="0"/>
                                              <w:divBdr>
                                                <w:top w:val="none" w:sz="0" w:space="0" w:color="auto"/>
                                                <w:left w:val="none" w:sz="0" w:space="0" w:color="auto"/>
                                                <w:bottom w:val="none" w:sz="0" w:space="0" w:color="auto"/>
                                                <w:right w:val="none" w:sz="0" w:space="0" w:color="auto"/>
                                              </w:divBdr>
                                            </w:div>
                                            <w:div w:id="746152972">
                                              <w:marLeft w:val="0"/>
                                              <w:marRight w:val="0"/>
                                              <w:marTop w:val="0"/>
                                              <w:marBottom w:val="0"/>
                                              <w:divBdr>
                                                <w:top w:val="none" w:sz="0" w:space="0" w:color="auto"/>
                                                <w:left w:val="none" w:sz="0" w:space="0" w:color="auto"/>
                                                <w:bottom w:val="none" w:sz="0" w:space="0" w:color="auto"/>
                                                <w:right w:val="none" w:sz="0" w:space="0" w:color="auto"/>
                                              </w:divBdr>
                                            </w:div>
                                            <w:div w:id="1281914451">
                                              <w:marLeft w:val="0"/>
                                              <w:marRight w:val="0"/>
                                              <w:marTop w:val="0"/>
                                              <w:marBottom w:val="0"/>
                                              <w:divBdr>
                                                <w:top w:val="none" w:sz="0" w:space="0" w:color="auto"/>
                                                <w:left w:val="none" w:sz="0" w:space="0" w:color="auto"/>
                                                <w:bottom w:val="none" w:sz="0" w:space="0" w:color="auto"/>
                                                <w:right w:val="none" w:sz="0" w:space="0" w:color="auto"/>
                                              </w:divBdr>
                                            </w:div>
                                            <w:div w:id="142281715">
                                              <w:marLeft w:val="0"/>
                                              <w:marRight w:val="0"/>
                                              <w:marTop w:val="0"/>
                                              <w:marBottom w:val="0"/>
                                              <w:divBdr>
                                                <w:top w:val="none" w:sz="0" w:space="0" w:color="auto"/>
                                                <w:left w:val="none" w:sz="0" w:space="0" w:color="auto"/>
                                                <w:bottom w:val="none" w:sz="0" w:space="0" w:color="auto"/>
                                                <w:right w:val="none" w:sz="0" w:space="0" w:color="auto"/>
                                              </w:divBdr>
                                            </w:div>
                                            <w:div w:id="81924340">
                                              <w:marLeft w:val="0"/>
                                              <w:marRight w:val="0"/>
                                              <w:marTop w:val="0"/>
                                              <w:marBottom w:val="0"/>
                                              <w:divBdr>
                                                <w:top w:val="none" w:sz="0" w:space="0" w:color="auto"/>
                                                <w:left w:val="none" w:sz="0" w:space="0" w:color="auto"/>
                                                <w:bottom w:val="none" w:sz="0" w:space="0" w:color="auto"/>
                                                <w:right w:val="none" w:sz="0" w:space="0" w:color="auto"/>
                                              </w:divBdr>
                                            </w:div>
                                            <w:div w:id="2098205260">
                                              <w:marLeft w:val="0"/>
                                              <w:marRight w:val="0"/>
                                              <w:marTop w:val="0"/>
                                              <w:marBottom w:val="0"/>
                                              <w:divBdr>
                                                <w:top w:val="none" w:sz="0" w:space="0" w:color="auto"/>
                                                <w:left w:val="none" w:sz="0" w:space="0" w:color="auto"/>
                                                <w:bottom w:val="none" w:sz="0" w:space="0" w:color="auto"/>
                                                <w:right w:val="none" w:sz="0" w:space="0" w:color="auto"/>
                                              </w:divBdr>
                                            </w:div>
                                            <w:div w:id="45178713">
                                              <w:marLeft w:val="0"/>
                                              <w:marRight w:val="0"/>
                                              <w:marTop w:val="0"/>
                                              <w:marBottom w:val="0"/>
                                              <w:divBdr>
                                                <w:top w:val="none" w:sz="0" w:space="0" w:color="auto"/>
                                                <w:left w:val="none" w:sz="0" w:space="0" w:color="auto"/>
                                                <w:bottom w:val="none" w:sz="0" w:space="0" w:color="auto"/>
                                                <w:right w:val="none" w:sz="0" w:space="0" w:color="auto"/>
                                              </w:divBdr>
                                            </w:div>
                                            <w:div w:id="2115902868">
                                              <w:marLeft w:val="0"/>
                                              <w:marRight w:val="0"/>
                                              <w:marTop w:val="0"/>
                                              <w:marBottom w:val="0"/>
                                              <w:divBdr>
                                                <w:top w:val="none" w:sz="0" w:space="0" w:color="auto"/>
                                                <w:left w:val="none" w:sz="0" w:space="0" w:color="auto"/>
                                                <w:bottom w:val="none" w:sz="0" w:space="0" w:color="auto"/>
                                                <w:right w:val="none" w:sz="0" w:space="0" w:color="auto"/>
                                              </w:divBdr>
                                            </w:div>
                                            <w:div w:id="1372416555">
                                              <w:marLeft w:val="0"/>
                                              <w:marRight w:val="0"/>
                                              <w:marTop w:val="0"/>
                                              <w:marBottom w:val="0"/>
                                              <w:divBdr>
                                                <w:top w:val="none" w:sz="0" w:space="0" w:color="auto"/>
                                                <w:left w:val="none" w:sz="0" w:space="0" w:color="auto"/>
                                                <w:bottom w:val="none" w:sz="0" w:space="0" w:color="auto"/>
                                                <w:right w:val="none" w:sz="0" w:space="0" w:color="auto"/>
                                              </w:divBdr>
                                            </w:div>
                                            <w:div w:id="660013367">
                                              <w:marLeft w:val="0"/>
                                              <w:marRight w:val="0"/>
                                              <w:marTop w:val="0"/>
                                              <w:marBottom w:val="0"/>
                                              <w:divBdr>
                                                <w:top w:val="none" w:sz="0" w:space="0" w:color="auto"/>
                                                <w:left w:val="none" w:sz="0" w:space="0" w:color="auto"/>
                                                <w:bottom w:val="none" w:sz="0" w:space="0" w:color="auto"/>
                                                <w:right w:val="none" w:sz="0" w:space="0" w:color="auto"/>
                                              </w:divBdr>
                                            </w:div>
                                            <w:div w:id="567157948">
                                              <w:marLeft w:val="0"/>
                                              <w:marRight w:val="0"/>
                                              <w:marTop w:val="0"/>
                                              <w:marBottom w:val="0"/>
                                              <w:divBdr>
                                                <w:top w:val="none" w:sz="0" w:space="0" w:color="auto"/>
                                                <w:left w:val="none" w:sz="0" w:space="0" w:color="auto"/>
                                                <w:bottom w:val="none" w:sz="0" w:space="0" w:color="auto"/>
                                                <w:right w:val="none" w:sz="0" w:space="0" w:color="auto"/>
                                              </w:divBdr>
                                            </w:div>
                                            <w:div w:id="1695884543">
                                              <w:marLeft w:val="0"/>
                                              <w:marRight w:val="0"/>
                                              <w:marTop w:val="0"/>
                                              <w:marBottom w:val="0"/>
                                              <w:divBdr>
                                                <w:top w:val="none" w:sz="0" w:space="0" w:color="auto"/>
                                                <w:left w:val="none" w:sz="0" w:space="0" w:color="auto"/>
                                                <w:bottom w:val="none" w:sz="0" w:space="0" w:color="auto"/>
                                                <w:right w:val="none" w:sz="0" w:space="0" w:color="auto"/>
                                              </w:divBdr>
                                            </w:div>
                                            <w:div w:id="1504055612">
                                              <w:marLeft w:val="0"/>
                                              <w:marRight w:val="0"/>
                                              <w:marTop w:val="0"/>
                                              <w:marBottom w:val="0"/>
                                              <w:divBdr>
                                                <w:top w:val="none" w:sz="0" w:space="0" w:color="auto"/>
                                                <w:left w:val="none" w:sz="0" w:space="0" w:color="auto"/>
                                                <w:bottom w:val="none" w:sz="0" w:space="0" w:color="auto"/>
                                                <w:right w:val="none" w:sz="0" w:space="0" w:color="auto"/>
                                              </w:divBdr>
                                            </w:div>
                                            <w:div w:id="905723174">
                                              <w:marLeft w:val="0"/>
                                              <w:marRight w:val="0"/>
                                              <w:marTop w:val="0"/>
                                              <w:marBottom w:val="0"/>
                                              <w:divBdr>
                                                <w:top w:val="none" w:sz="0" w:space="0" w:color="auto"/>
                                                <w:left w:val="none" w:sz="0" w:space="0" w:color="auto"/>
                                                <w:bottom w:val="none" w:sz="0" w:space="0" w:color="auto"/>
                                                <w:right w:val="none" w:sz="0" w:space="0" w:color="auto"/>
                                              </w:divBdr>
                                            </w:div>
                                            <w:div w:id="1768307142">
                                              <w:marLeft w:val="0"/>
                                              <w:marRight w:val="0"/>
                                              <w:marTop w:val="0"/>
                                              <w:marBottom w:val="0"/>
                                              <w:divBdr>
                                                <w:top w:val="none" w:sz="0" w:space="0" w:color="auto"/>
                                                <w:left w:val="none" w:sz="0" w:space="0" w:color="auto"/>
                                                <w:bottom w:val="none" w:sz="0" w:space="0" w:color="auto"/>
                                                <w:right w:val="none" w:sz="0" w:space="0" w:color="auto"/>
                                              </w:divBdr>
                                            </w:div>
                                            <w:div w:id="1756512708">
                                              <w:marLeft w:val="0"/>
                                              <w:marRight w:val="0"/>
                                              <w:marTop w:val="0"/>
                                              <w:marBottom w:val="0"/>
                                              <w:divBdr>
                                                <w:top w:val="none" w:sz="0" w:space="0" w:color="auto"/>
                                                <w:left w:val="none" w:sz="0" w:space="0" w:color="auto"/>
                                                <w:bottom w:val="none" w:sz="0" w:space="0" w:color="auto"/>
                                                <w:right w:val="none" w:sz="0" w:space="0" w:color="auto"/>
                                              </w:divBdr>
                                            </w:div>
                                            <w:div w:id="534852699">
                                              <w:marLeft w:val="0"/>
                                              <w:marRight w:val="0"/>
                                              <w:marTop w:val="0"/>
                                              <w:marBottom w:val="0"/>
                                              <w:divBdr>
                                                <w:top w:val="none" w:sz="0" w:space="0" w:color="auto"/>
                                                <w:left w:val="none" w:sz="0" w:space="0" w:color="auto"/>
                                                <w:bottom w:val="none" w:sz="0" w:space="0" w:color="auto"/>
                                                <w:right w:val="none" w:sz="0" w:space="0" w:color="auto"/>
                                              </w:divBdr>
                                            </w:div>
                                            <w:div w:id="324480204">
                                              <w:marLeft w:val="0"/>
                                              <w:marRight w:val="0"/>
                                              <w:marTop w:val="0"/>
                                              <w:marBottom w:val="0"/>
                                              <w:divBdr>
                                                <w:top w:val="none" w:sz="0" w:space="0" w:color="auto"/>
                                                <w:left w:val="none" w:sz="0" w:space="0" w:color="auto"/>
                                                <w:bottom w:val="none" w:sz="0" w:space="0" w:color="auto"/>
                                                <w:right w:val="none" w:sz="0" w:space="0" w:color="auto"/>
                                              </w:divBdr>
                                            </w:div>
                                            <w:div w:id="841821719">
                                              <w:marLeft w:val="0"/>
                                              <w:marRight w:val="0"/>
                                              <w:marTop w:val="0"/>
                                              <w:marBottom w:val="0"/>
                                              <w:divBdr>
                                                <w:top w:val="none" w:sz="0" w:space="0" w:color="auto"/>
                                                <w:left w:val="none" w:sz="0" w:space="0" w:color="auto"/>
                                                <w:bottom w:val="none" w:sz="0" w:space="0" w:color="auto"/>
                                                <w:right w:val="none" w:sz="0" w:space="0" w:color="auto"/>
                                              </w:divBdr>
                                            </w:div>
                                            <w:div w:id="1111514294">
                                              <w:marLeft w:val="0"/>
                                              <w:marRight w:val="0"/>
                                              <w:marTop w:val="0"/>
                                              <w:marBottom w:val="0"/>
                                              <w:divBdr>
                                                <w:top w:val="none" w:sz="0" w:space="0" w:color="auto"/>
                                                <w:left w:val="none" w:sz="0" w:space="0" w:color="auto"/>
                                                <w:bottom w:val="none" w:sz="0" w:space="0" w:color="auto"/>
                                                <w:right w:val="none" w:sz="0" w:space="0" w:color="auto"/>
                                              </w:divBdr>
                                            </w:div>
                                            <w:div w:id="1265307712">
                                              <w:marLeft w:val="0"/>
                                              <w:marRight w:val="0"/>
                                              <w:marTop w:val="0"/>
                                              <w:marBottom w:val="0"/>
                                              <w:divBdr>
                                                <w:top w:val="none" w:sz="0" w:space="0" w:color="auto"/>
                                                <w:left w:val="none" w:sz="0" w:space="0" w:color="auto"/>
                                                <w:bottom w:val="none" w:sz="0" w:space="0" w:color="auto"/>
                                                <w:right w:val="none" w:sz="0" w:space="0" w:color="auto"/>
                                              </w:divBdr>
                                            </w:div>
                                            <w:div w:id="1667629957">
                                              <w:marLeft w:val="0"/>
                                              <w:marRight w:val="0"/>
                                              <w:marTop w:val="0"/>
                                              <w:marBottom w:val="0"/>
                                              <w:divBdr>
                                                <w:top w:val="none" w:sz="0" w:space="0" w:color="auto"/>
                                                <w:left w:val="none" w:sz="0" w:space="0" w:color="auto"/>
                                                <w:bottom w:val="none" w:sz="0" w:space="0" w:color="auto"/>
                                                <w:right w:val="none" w:sz="0" w:space="0" w:color="auto"/>
                                              </w:divBdr>
                                            </w:div>
                                            <w:div w:id="72289089">
                                              <w:marLeft w:val="0"/>
                                              <w:marRight w:val="0"/>
                                              <w:marTop w:val="0"/>
                                              <w:marBottom w:val="0"/>
                                              <w:divBdr>
                                                <w:top w:val="none" w:sz="0" w:space="0" w:color="auto"/>
                                                <w:left w:val="none" w:sz="0" w:space="0" w:color="auto"/>
                                                <w:bottom w:val="none" w:sz="0" w:space="0" w:color="auto"/>
                                                <w:right w:val="none" w:sz="0" w:space="0" w:color="auto"/>
                                              </w:divBdr>
                                            </w:div>
                                            <w:div w:id="1229341451">
                                              <w:marLeft w:val="0"/>
                                              <w:marRight w:val="0"/>
                                              <w:marTop w:val="0"/>
                                              <w:marBottom w:val="0"/>
                                              <w:divBdr>
                                                <w:top w:val="none" w:sz="0" w:space="0" w:color="auto"/>
                                                <w:left w:val="none" w:sz="0" w:space="0" w:color="auto"/>
                                                <w:bottom w:val="none" w:sz="0" w:space="0" w:color="auto"/>
                                                <w:right w:val="none" w:sz="0" w:space="0" w:color="auto"/>
                                              </w:divBdr>
                                            </w:div>
                                            <w:div w:id="477191228">
                                              <w:marLeft w:val="0"/>
                                              <w:marRight w:val="0"/>
                                              <w:marTop w:val="0"/>
                                              <w:marBottom w:val="0"/>
                                              <w:divBdr>
                                                <w:top w:val="none" w:sz="0" w:space="0" w:color="auto"/>
                                                <w:left w:val="none" w:sz="0" w:space="0" w:color="auto"/>
                                                <w:bottom w:val="none" w:sz="0" w:space="0" w:color="auto"/>
                                                <w:right w:val="none" w:sz="0" w:space="0" w:color="auto"/>
                                              </w:divBdr>
                                            </w:div>
                                            <w:div w:id="420763410">
                                              <w:marLeft w:val="0"/>
                                              <w:marRight w:val="0"/>
                                              <w:marTop w:val="0"/>
                                              <w:marBottom w:val="0"/>
                                              <w:divBdr>
                                                <w:top w:val="none" w:sz="0" w:space="0" w:color="auto"/>
                                                <w:left w:val="none" w:sz="0" w:space="0" w:color="auto"/>
                                                <w:bottom w:val="none" w:sz="0" w:space="0" w:color="auto"/>
                                                <w:right w:val="none" w:sz="0" w:space="0" w:color="auto"/>
                                              </w:divBdr>
                                            </w:div>
                                            <w:div w:id="1767266312">
                                              <w:marLeft w:val="0"/>
                                              <w:marRight w:val="0"/>
                                              <w:marTop w:val="0"/>
                                              <w:marBottom w:val="0"/>
                                              <w:divBdr>
                                                <w:top w:val="none" w:sz="0" w:space="0" w:color="auto"/>
                                                <w:left w:val="none" w:sz="0" w:space="0" w:color="auto"/>
                                                <w:bottom w:val="none" w:sz="0" w:space="0" w:color="auto"/>
                                                <w:right w:val="none" w:sz="0" w:space="0" w:color="auto"/>
                                              </w:divBdr>
                                            </w:div>
                                            <w:div w:id="1463230733">
                                              <w:marLeft w:val="0"/>
                                              <w:marRight w:val="0"/>
                                              <w:marTop w:val="0"/>
                                              <w:marBottom w:val="0"/>
                                              <w:divBdr>
                                                <w:top w:val="none" w:sz="0" w:space="0" w:color="auto"/>
                                                <w:left w:val="none" w:sz="0" w:space="0" w:color="auto"/>
                                                <w:bottom w:val="none" w:sz="0" w:space="0" w:color="auto"/>
                                                <w:right w:val="none" w:sz="0" w:space="0" w:color="auto"/>
                                              </w:divBdr>
                                            </w:div>
                                            <w:div w:id="29575854">
                                              <w:marLeft w:val="0"/>
                                              <w:marRight w:val="0"/>
                                              <w:marTop w:val="0"/>
                                              <w:marBottom w:val="0"/>
                                              <w:divBdr>
                                                <w:top w:val="none" w:sz="0" w:space="0" w:color="auto"/>
                                                <w:left w:val="none" w:sz="0" w:space="0" w:color="auto"/>
                                                <w:bottom w:val="none" w:sz="0" w:space="0" w:color="auto"/>
                                                <w:right w:val="none" w:sz="0" w:space="0" w:color="auto"/>
                                              </w:divBdr>
                                            </w:div>
                                            <w:div w:id="78988868">
                                              <w:marLeft w:val="0"/>
                                              <w:marRight w:val="0"/>
                                              <w:marTop w:val="0"/>
                                              <w:marBottom w:val="0"/>
                                              <w:divBdr>
                                                <w:top w:val="none" w:sz="0" w:space="0" w:color="auto"/>
                                                <w:left w:val="none" w:sz="0" w:space="0" w:color="auto"/>
                                                <w:bottom w:val="none" w:sz="0" w:space="0" w:color="auto"/>
                                                <w:right w:val="none" w:sz="0" w:space="0" w:color="auto"/>
                                              </w:divBdr>
                                            </w:div>
                                            <w:div w:id="1140340483">
                                              <w:marLeft w:val="0"/>
                                              <w:marRight w:val="0"/>
                                              <w:marTop w:val="0"/>
                                              <w:marBottom w:val="0"/>
                                              <w:divBdr>
                                                <w:top w:val="none" w:sz="0" w:space="0" w:color="auto"/>
                                                <w:left w:val="none" w:sz="0" w:space="0" w:color="auto"/>
                                                <w:bottom w:val="none" w:sz="0" w:space="0" w:color="auto"/>
                                                <w:right w:val="none" w:sz="0" w:space="0" w:color="auto"/>
                                              </w:divBdr>
                                            </w:div>
                                            <w:div w:id="105933643">
                                              <w:marLeft w:val="0"/>
                                              <w:marRight w:val="0"/>
                                              <w:marTop w:val="0"/>
                                              <w:marBottom w:val="0"/>
                                              <w:divBdr>
                                                <w:top w:val="none" w:sz="0" w:space="0" w:color="auto"/>
                                                <w:left w:val="none" w:sz="0" w:space="0" w:color="auto"/>
                                                <w:bottom w:val="none" w:sz="0" w:space="0" w:color="auto"/>
                                                <w:right w:val="none" w:sz="0" w:space="0" w:color="auto"/>
                                              </w:divBdr>
                                            </w:div>
                                            <w:div w:id="1127628917">
                                              <w:marLeft w:val="0"/>
                                              <w:marRight w:val="0"/>
                                              <w:marTop w:val="0"/>
                                              <w:marBottom w:val="0"/>
                                              <w:divBdr>
                                                <w:top w:val="none" w:sz="0" w:space="0" w:color="auto"/>
                                                <w:left w:val="none" w:sz="0" w:space="0" w:color="auto"/>
                                                <w:bottom w:val="none" w:sz="0" w:space="0" w:color="auto"/>
                                                <w:right w:val="none" w:sz="0" w:space="0" w:color="auto"/>
                                              </w:divBdr>
                                            </w:div>
                                            <w:div w:id="1903441753">
                                              <w:marLeft w:val="0"/>
                                              <w:marRight w:val="0"/>
                                              <w:marTop w:val="0"/>
                                              <w:marBottom w:val="0"/>
                                              <w:divBdr>
                                                <w:top w:val="none" w:sz="0" w:space="0" w:color="auto"/>
                                                <w:left w:val="none" w:sz="0" w:space="0" w:color="auto"/>
                                                <w:bottom w:val="none" w:sz="0" w:space="0" w:color="auto"/>
                                                <w:right w:val="none" w:sz="0" w:space="0" w:color="auto"/>
                                              </w:divBdr>
                                            </w:div>
                                            <w:div w:id="1892231607">
                                              <w:marLeft w:val="0"/>
                                              <w:marRight w:val="0"/>
                                              <w:marTop w:val="0"/>
                                              <w:marBottom w:val="0"/>
                                              <w:divBdr>
                                                <w:top w:val="none" w:sz="0" w:space="0" w:color="auto"/>
                                                <w:left w:val="none" w:sz="0" w:space="0" w:color="auto"/>
                                                <w:bottom w:val="none" w:sz="0" w:space="0" w:color="auto"/>
                                                <w:right w:val="none" w:sz="0" w:space="0" w:color="auto"/>
                                              </w:divBdr>
                                            </w:div>
                                            <w:div w:id="1693874672">
                                              <w:marLeft w:val="0"/>
                                              <w:marRight w:val="0"/>
                                              <w:marTop w:val="0"/>
                                              <w:marBottom w:val="0"/>
                                              <w:divBdr>
                                                <w:top w:val="none" w:sz="0" w:space="0" w:color="auto"/>
                                                <w:left w:val="none" w:sz="0" w:space="0" w:color="auto"/>
                                                <w:bottom w:val="none" w:sz="0" w:space="0" w:color="auto"/>
                                                <w:right w:val="none" w:sz="0" w:space="0" w:color="auto"/>
                                              </w:divBdr>
                                            </w:div>
                                            <w:div w:id="471404728">
                                              <w:marLeft w:val="0"/>
                                              <w:marRight w:val="0"/>
                                              <w:marTop w:val="0"/>
                                              <w:marBottom w:val="0"/>
                                              <w:divBdr>
                                                <w:top w:val="none" w:sz="0" w:space="0" w:color="auto"/>
                                                <w:left w:val="none" w:sz="0" w:space="0" w:color="auto"/>
                                                <w:bottom w:val="none" w:sz="0" w:space="0" w:color="auto"/>
                                                <w:right w:val="none" w:sz="0" w:space="0" w:color="auto"/>
                                              </w:divBdr>
                                            </w:div>
                                            <w:div w:id="10956007">
                                              <w:marLeft w:val="0"/>
                                              <w:marRight w:val="0"/>
                                              <w:marTop w:val="0"/>
                                              <w:marBottom w:val="0"/>
                                              <w:divBdr>
                                                <w:top w:val="none" w:sz="0" w:space="0" w:color="auto"/>
                                                <w:left w:val="none" w:sz="0" w:space="0" w:color="auto"/>
                                                <w:bottom w:val="none" w:sz="0" w:space="0" w:color="auto"/>
                                                <w:right w:val="none" w:sz="0" w:space="0" w:color="auto"/>
                                              </w:divBdr>
                                            </w:div>
                                            <w:div w:id="523135936">
                                              <w:marLeft w:val="0"/>
                                              <w:marRight w:val="0"/>
                                              <w:marTop w:val="0"/>
                                              <w:marBottom w:val="0"/>
                                              <w:divBdr>
                                                <w:top w:val="none" w:sz="0" w:space="0" w:color="auto"/>
                                                <w:left w:val="none" w:sz="0" w:space="0" w:color="auto"/>
                                                <w:bottom w:val="none" w:sz="0" w:space="0" w:color="auto"/>
                                                <w:right w:val="none" w:sz="0" w:space="0" w:color="auto"/>
                                              </w:divBdr>
                                            </w:div>
                                            <w:div w:id="1096513372">
                                              <w:marLeft w:val="0"/>
                                              <w:marRight w:val="0"/>
                                              <w:marTop w:val="0"/>
                                              <w:marBottom w:val="0"/>
                                              <w:divBdr>
                                                <w:top w:val="none" w:sz="0" w:space="0" w:color="auto"/>
                                                <w:left w:val="none" w:sz="0" w:space="0" w:color="auto"/>
                                                <w:bottom w:val="none" w:sz="0" w:space="0" w:color="auto"/>
                                                <w:right w:val="none" w:sz="0" w:space="0" w:color="auto"/>
                                              </w:divBdr>
                                            </w:div>
                                            <w:div w:id="1064327920">
                                              <w:marLeft w:val="0"/>
                                              <w:marRight w:val="0"/>
                                              <w:marTop w:val="0"/>
                                              <w:marBottom w:val="0"/>
                                              <w:divBdr>
                                                <w:top w:val="none" w:sz="0" w:space="0" w:color="auto"/>
                                                <w:left w:val="none" w:sz="0" w:space="0" w:color="auto"/>
                                                <w:bottom w:val="none" w:sz="0" w:space="0" w:color="auto"/>
                                                <w:right w:val="none" w:sz="0" w:space="0" w:color="auto"/>
                                              </w:divBdr>
                                            </w:div>
                                            <w:div w:id="1311717206">
                                              <w:marLeft w:val="0"/>
                                              <w:marRight w:val="0"/>
                                              <w:marTop w:val="0"/>
                                              <w:marBottom w:val="0"/>
                                              <w:divBdr>
                                                <w:top w:val="none" w:sz="0" w:space="0" w:color="auto"/>
                                                <w:left w:val="none" w:sz="0" w:space="0" w:color="auto"/>
                                                <w:bottom w:val="none" w:sz="0" w:space="0" w:color="auto"/>
                                                <w:right w:val="none" w:sz="0" w:space="0" w:color="auto"/>
                                              </w:divBdr>
                                            </w:div>
                                            <w:div w:id="1835299824">
                                              <w:marLeft w:val="0"/>
                                              <w:marRight w:val="0"/>
                                              <w:marTop w:val="0"/>
                                              <w:marBottom w:val="0"/>
                                              <w:divBdr>
                                                <w:top w:val="none" w:sz="0" w:space="0" w:color="auto"/>
                                                <w:left w:val="none" w:sz="0" w:space="0" w:color="auto"/>
                                                <w:bottom w:val="none" w:sz="0" w:space="0" w:color="auto"/>
                                                <w:right w:val="none" w:sz="0" w:space="0" w:color="auto"/>
                                              </w:divBdr>
                                            </w:div>
                                            <w:div w:id="1854955874">
                                              <w:marLeft w:val="0"/>
                                              <w:marRight w:val="0"/>
                                              <w:marTop w:val="0"/>
                                              <w:marBottom w:val="0"/>
                                              <w:divBdr>
                                                <w:top w:val="none" w:sz="0" w:space="0" w:color="auto"/>
                                                <w:left w:val="none" w:sz="0" w:space="0" w:color="auto"/>
                                                <w:bottom w:val="none" w:sz="0" w:space="0" w:color="auto"/>
                                                <w:right w:val="none" w:sz="0" w:space="0" w:color="auto"/>
                                              </w:divBdr>
                                            </w:div>
                                            <w:div w:id="259947765">
                                              <w:marLeft w:val="0"/>
                                              <w:marRight w:val="0"/>
                                              <w:marTop w:val="0"/>
                                              <w:marBottom w:val="0"/>
                                              <w:divBdr>
                                                <w:top w:val="none" w:sz="0" w:space="0" w:color="auto"/>
                                                <w:left w:val="none" w:sz="0" w:space="0" w:color="auto"/>
                                                <w:bottom w:val="none" w:sz="0" w:space="0" w:color="auto"/>
                                                <w:right w:val="none" w:sz="0" w:space="0" w:color="auto"/>
                                              </w:divBdr>
                                            </w:div>
                                            <w:div w:id="1867133355">
                                              <w:marLeft w:val="0"/>
                                              <w:marRight w:val="0"/>
                                              <w:marTop w:val="0"/>
                                              <w:marBottom w:val="0"/>
                                              <w:divBdr>
                                                <w:top w:val="none" w:sz="0" w:space="0" w:color="auto"/>
                                                <w:left w:val="none" w:sz="0" w:space="0" w:color="auto"/>
                                                <w:bottom w:val="none" w:sz="0" w:space="0" w:color="auto"/>
                                                <w:right w:val="none" w:sz="0" w:space="0" w:color="auto"/>
                                              </w:divBdr>
                                            </w:div>
                                            <w:div w:id="2129546234">
                                              <w:marLeft w:val="0"/>
                                              <w:marRight w:val="0"/>
                                              <w:marTop w:val="0"/>
                                              <w:marBottom w:val="0"/>
                                              <w:divBdr>
                                                <w:top w:val="none" w:sz="0" w:space="0" w:color="auto"/>
                                                <w:left w:val="none" w:sz="0" w:space="0" w:color="auto"/>
                                                <w:bottom w:val="none" w:sz="0" w:space="0" w:color="auto"/>
                                                <w:right w:val="none" w:sz="0" w:space="0" w:color="auto"/>
                                              </w:divBdr>
                                            </w:div>
                                            <w:div w:id="1142770804">
                                              <w:marLeft w:val="0"/>
                                              <w:marRight w:val="0"/>
                                              <w:marTop w:val="0"/>
                                              <w:marBottom w:val="0"/>
                                              <w:divBdr>
                                                <w:top w:val="none" w:sz="0" w:space="0" w:color="auto"/>
                                                <w:left w:val="none" w:sz="0" w:space="0" w:color="auto"/>
                                                <w:bottom w:val="none" w:sz="0" w:space="0" w:color="auto"/>
                                                <w:right w:val="none" w:sz="0" w:space="0" w:color="auto"/>
                                              </w:divBdr>
                                            </w:div>
                                            <w:div w:id="457921871">
                                              <w:marLeft w:val="0"/>
                                              <w:marRight w:val="0"/>
                                              <w:marTop w:val="0"/>
                                              <w:marBottom w:val="0"/>
                                              <w:divBdr>
                                                <w:top w:val="none" w:sz="0" w:space="0" w:color="auto"/>
                                                <w:left w:val="none" w:sz="0" w:space="0" w:color="auto"/>
                                                <w:bottom w:val="none" w:sz="0" w:space="0" w:color="auto"/>
                                                <w:right w:val="none" w:sz="0" w:space="0" w:color="auto"/>
                                              </w:divBdr>
                                            </w:div>
                                            <w:div w:id="1199929985">
                                              <w:marLeft w:val="0"/>
                                              <w:marRight w:val="0"/>
                                              <w:marTop w:val="0"/>
                                              <w:marBottom w:val="0"/>
                                              <w:divBdr>
                                                <w:top w:val="none" w:sz="0" w:space="0" w:color="auto"/>
                                                <w:left w:val="none" w:sz="0" w:space="0" w:color="auto"/>
                                                <w:bottom w:val="none" w:sz="0" w:space="0" w:color="auto"/>
                                                <w:right w:val="none" w:sz="0" w:space="0" w:color="auto"/>
                                              </w:divBdr>
                                            </w:div>
                                            <w:div w:id="1513564131">
                                              <w:marLeft w:val="0"/>
                                              <w:marRight w:val="0"/>
                                              <w:marTop w:val="0"/>
                                              <w:marBottom w:val="0"/>
                                              <w:divBdr>
                                                <w:top w:val="none" w:sz="0" w:space="0" w:color="auto"/>
                                                <w:left w:val="none" w:sz="0" w:space="0" w:color="auto"/>
                                                <w:bottom w:val="none" w:sz="0" w:space="0" w:color="auto"/>
                                                <w:right w:val="none" w:sz="0" w:space="0" w:color="auto"/>
                                              </w:divBdr>
                                            </w:div>
                                            <w:div w:id="1345400862">
                                              <w:marLeft w:val="0"/>
                                              <w:marRight w:val="0"/>
                                              <w:marTop w:val="0"/>
                                              <w:marBottom w:val="0"/>
                                              <w:divBdr>
                                                <w:top w:val="none" w:sz="0" w:space="0" w:color="auto"/>
                                                <w:left w:val="none" w:sz="0" w:space="0" w:color="auto"/>
                                                <w:bottom w:val="none" w:sz="0" w:space="0" w:color="auto"/>
                                                <w:right w:val="none" w:sz="0" w:space="0" w:color="auto"/>
                                              </w:divBdr>
                                            </w:div>
                                            <w:div w:id="218513314">
                                              <w:marLeft w:val="0"/>
                                              <w:marRight w:val="0"/>
                                              <w:marTop w:val="0"/>
                                              <w:marBottom w:val="0"/>
                                              <w:divBdr>
                                                <w:top w:val="none" w:sz="0" w:space="0" w:color="auto"/>
                                                <w:left w:val="none" w:sz="0" w:space="0" w:color="auto"/>
                                                <w:bottom w:val="none" w:sz="0" w:space="0" w:color="auto"/>
                                                <w:right w:val="none" w:sz="0" w:space="0" w:color="auto"/>
                                              </w:divBdr>
                                            </w:div>
                                            <w:div w:id="1243763163">
                                              <w:marLeft w:val="0"/>
                                              <w:marRight w:val="0"/>
                                              <w:marTop w:val="0"/>
                                              <w:marBottom w:val="0"/>
                                              <w:divBdr>
                                                <w:top w:val="none" w:sz="0" w:space="0" w:color="auto"/>
                                                <w:left w:val="none" w:sz="0" w:space="0" w:color="auto"/>
                                                <w:bottom w:val="none" w:sz="0" w:space="0" w:color="auto"/>
                                                <w:right w:val="none" w:sz="0" w:space="0" w:color="auto"/>
                                              </w:divBdr>
                                            </w:div>
                                            <w:div w:id="1284800383">
                                              <w:marLeft w:val="0"/>
                                              <w:marRight w:val="0"/>
                                              <w:marTop w:val="0"/>
                                              <w:marBottom w:val="0"/>
                                              <w:divBdr>
                                                <w:top w:val="none" w:sz="0" w:space="0" w:color="auto"/>
                                                <w:left w:val="none" w:sz="0" w:space="0" w:color="auto"/>
                                                <w:bottom w:val="none" w:sz="0" w:space="0" w:color="auto"/>
                                                <w:right w:val="none" w:sz="0" w:space="0" w:color="auto"/>
                                              </w:divBdr>
                                            </w:div>
                                            <w:div w:id="1793936824">
                                              <w:marLeft w:val="0"/>
                                              <w:marRight w:val="0"/>
                                              <w:marTop w:val="0"/>
                                              <w:marBottom w:val="0"/>
                                              <w:divBdr>
                                                <w:top w:val="none" w:sz="0" w:space="0" w:color="auto"/>
                                                <w:left w:val="none" w:sz="0" w:space="0" w:color="auto"/>
                                                <w:bottom w:val="none" w:sz="0" w:space="0" w:color="auto"/>
                                                <w:right w:val="none" w:sz="0" w:space="0" w:color="auto"/>
                                              </w:divBdr>
                                            </w:div>
                                            <w:div w:id="650402792">
                                              <w:marLeft w:val="0"/>
                                              <w:marRight w:val="0"/>
                                              <w:marTop w:val="0"/>
                                              <w:marBottom w:val="0"/>
                                              <w:divBdr>
                                                <w:top w:val="none" w:sz="0" w:space="0" w:color="auto"/>
                                                <w:left w:val="none" w:sz="0" w:space="0" w:color="auto"/>
                                                <w:bottom w:val="none" w:sz="0" w:space="0" w:color="auto"/>
                                                <w:right w:val="none" w:sz="0" w:space="0" w:color="auto"/>
                                              </w:divBdr>
                                            </w:div>
                                            <w:div w:id="145363636">
                                              <w:marLeft w:val="0"/>
                                              <w:marRight w:val="0"/>
                                              <w:marTop w:val="0"/>
                                              <w:marBottom w:val="0"/>
                                              <w:divBdr>
                                                <w:top w:val="none" w:sz="0" w:space="0" w:color="auto"/>
                                                <w:left w:val="none" w:sz="0" w:space="0" w:color="auto"/>
                                                <w:bottom w:val="none" w:sz="0" w:space="0" w:color="auto"/>
                                                <w:right w:val="none" w:sz="0" w:space="0" w:color="auto"/>
                                              </w:divBdr>
                                            </w:div>
                                            <w:div w:id="152530681">
                                              <w:marLeft w:val="0"/>
                                              <w:marRight w:val="0"/>
                                              <w:marTop w:val="0"/>
                                              <w:marBottom w:val="0"/>
                                              <w:divBdr>
                                                <w:top w:val="none" w:sz="0" w:space="0" w:color="auto"/>
                                                <w:left w:val="none" w:sz="0" w:space="0" w:color="auto"/>
                                                <w:bottom w:val="none" w:sz="0" w:space="0" w:color="auto"/>
                                                <w:right w:val="none" w:sz="0" w:space="0" w:color="auto"/>
                                              </w:divBdr>
                                            </w:div>
                                            <w:div w:id="1711804159">
                                              <w:marLeft w:val="0"/>
                                              <w:marRight w:val="0"/>
                                              <w:marTop w:val="0"/>
                                              <w:marBottom w:val="0"/>
                                              <w:divBdr>
                                                <w:top w:val="none" w:sz="0" w:space="0" w:color="auto"/>
                                                <w:left w:val="none" w:sz="0" w:space="0" w:color="auto"/>
                                                <w:bottom w:val="none" w:sz="0" w:space="0" w:color="auto"/>
                                                <w:right w:val="none" w:sz="0" w:space="0" w:color="auto"/>
                                              </w:divBdr>
                                            </w:div>
                                            <w:div w:id="1652178997">
                                              <w:marLeft w:val="0"/>
                                              <w:marRight w:val="0"/>
                                              <w:marTop w:val="0"/>
                                              <w:marBottom w:val="0"/>
                                              <w:divBdr>
                                                <w:top w:val="none" w:sz="0" w:space="0" w:color="auto"/>
                                                <w:left w:val="none" w:sz="0" w:space="0" w:color="auto"/>
                                                <w:bottom w:val="none" w:sz="0" w:space="0" w:color="auto"/>
                                                <w:right w:val="none" w:sz="0" w:space="0" w:color="auto"/>
                                              </w:divBdr>
                                            </w:div>
                                            <w:div w:id="1575242245">
                                              <w:marLeft w:val="0"/>
                                              <w:marRight w:val="0"/>
                                              <w:marTop w:val="0"/>
                                              <w:marBottom w:val="0"/>
                                              <w:divBdr>
                                                <w:top w:val="none" w:sz="0" w:space="0" w:color="auto"/>
                                                <w:left w:val="none" w:sz="0" w:space="0" w:color="auto"/>
                                                <w:bottom w:val="none" w:sz="0" w:space="0" w:color="auto"/>
                                                <w:right w:val="none" w:sz="0" w:space="0" w:color="auto"/>
                                              </w:divBdr>
                                            </w:div>
                                            <w:div w:id="793447934">
                                              <w:marLeft w:val="0"/>
                                              <w:marRight w:val="0"/>
                                              <w:marTop w:val="0"/>
                                              <w:marBottom w:val="0"/>
                                              <w:divBdr>
                                                <w:top w:val="none" w:sz="0" w:space="0" w:color="auto"/>
                                                <w:left w:val="none" w:sz="0" w:space="0" w:color="auto"/>
                                                <w:bottom w:val="none" w:sz="0" w:space="0" w:color="auto"/>
                                                <w:right w:val="none" w:sz="0" w:space="0" w:color="auto"/>
                                              </w:divBdr>
                                            </w:div>
                                            <w:div w:id="1529097049">
                                              <w:marLeft w:val="0"/>
                                              <w:marRight w:val="0"/>
                                              <w:marTop w:val="0"/>
                                              <w:marBottom w:val="0"/>
                                              <w:divBdr>
                                                <w:top w:val="none" w:sz="0" w:space="0" w:color="auto"/>
                                                <w:left w:val="none" w:sz="0" w:space="0" w:color="auto"/>
                                                <w:bottom w:val="none" w:sz="0" w:space="0" w:color="auto"/>
                                                <w:right w:val="none" w:sz="0" w:space="0" w:color="auto"/>
                                              </w:divBdr>
                                            </w:div>
                                            <w:div w:id="135412536">
                                              <w:marLeft w:val="0"/>
                                              <w:marRight w:val="0"/>
                                              <w:marTop w:val="0"/>
                                              <w:marBottom w:val="0"/>
                                              <w:divBdr>
                                                <w:top w:val="none" w:sz="0" w:space="0" w:color="auto"/>
                                                <w:left w:val="none" w:sz="0" w:space="0" w:color="auto"/>
                                                <w:bottom w:val="none" w:sz="0" w:space="0" w:color="auto"/>
                                                <w:right w:val="none" w:sz="0" w:space="0" w:color="auto"/>
                                              </w:divBdr>
                                            </w:div>
                                            <w:div w:id="1628512206">
                                              <w:marLeft w:val="0"/>
                                              <w:marRight w:val="0"/>
                                              <w:marTop w:val="0"/>
                                              <w:marBottom w:val="0"/>
                                              <w:divBdr>
                                                <w:top w:val="none" w:sz="0" w:space="0" w:color="auto"/>
                                                <w:left w:val="none" w:sz="0" w:space="0" w:color="auto"/>
                                                <w:bottom w:val="none" w:sz="0" w:space="0" w:color="auto"/>
                                                <w:right w:val="none" w:sz="0" w:space="0" w:color="auto"/>
                                              </w:divBdr>
                                            </w:div>
                                            <w:div w:id="1120220709">
                                              <w:marLeft w:val="0"/>
                                              <w:marRight w:val="0"/>
                                              <w:marTop w:val="0"/>
                                              <w:marBottom w:val="0"/>
                                              <w:divBdr>
                                                <w:top w:val="none" w:sz="0" w:space="0" w:color="auto"/>
                                                <w:left w:val="none" w:sz="0" w:space="0" w:color="auto"/>
                                                <w:bottom w:val="none" w:sz="0" w:space="0" w:color="auto"/>
                                                <w:right w:val="none" w:sz="0" w:space="0" w:color="auto"/>
                                              </w:divBdr>
                                            </w:div>
                                            <w:div w:id="1085029433">
                                              <w:marLeft w:val="0"/>
                                              <w:marRight w:val="0"/>
                                              <w:marTop w:val="0"/>
                                              <w:marBottom w:val="0"/>
                                              <w:divBdr>
                                                <w:top w:val="none" w:sz="0" w:space="0" w:color="auto"/>
                                                <w:left w:val="none" w:sz="0" w:space="0" w:color="auto"/>
                                                <w:bottom w:val="none" w:sz="0" w:space="0" w:color="auto"/>
                                                <w:right w:val="none" w:sz="0" w:space="0" w:color="auto"/>
                                              </w:divBdr>
                                            </w:div>
                                            <w:div w:id="1947496086">
                                              <w:marLeft w:val="0"/>
                                              <w:marRight w:val="0"/>
                                              <w:marTop w:val="0"/>
                                              <w:marBottom w:val="0"/>
                                              <w:divBdr>
                                                <w:top w:val="none" w:sz="0" w:space="0" w:color="auto"/>
                                                <w:left w:val="none" w:sz="0" w:space="0" w:color="auto"/>
                                                <w:bottom w:val="none" w:sz="0" w:space="0" w:color="auto"/>
                                                <w:right w:val="none" w:sz="0" w:space="0" w:color="auto"/>
                                              </w:divBdr>
                                            </w:div>
                                            <w:div w:id="563611011">
                                              <w:marLeft w:val="0"/>
                                              <w:marRight w:val="0"/>
                                              <w:marTop w:val="0"/>
                                              <w:marBottom w:val="0"/>
                                              <w:divBdr>
                                                <w:top w:val="none" w:sz="0" w:space="0" w:color="auto"/>
                                                <w:left w:val="none" w:sz="0" w:space="0" w:color="auto"/>
                                                <w:bottom w:val="none" w:sz="0" w:space="0" w:color="auto"/>
                                                <w:right w:val="none" w:sz="0" w:space="0" w:color="auto"/>
                                              </w:divBdr>
                                            </w:div>
                                            <w:div w:id="3016799">
                                              <w:marLeft w:val="0"/>
                                              <w:marRight w:val="0"/>
                                              <w:marTop w:val="0"/>
                                              <w:marBottom w:val="0"/>
                                              <w:divBdr>
                                                <w:top w:val="none" w:sz="0" w:space="0" w:color="auto"/>
                                                <w:left w:val="none" w:sz="0" w:space="0" w:color="auto"/>
                                                <w:bottom w:val="none" w:sz="0" w:space="0" w:color="auto"/>
                                                <w:right w:val="none" w:sz="0" w:space="0" w:color="auto"/>
                                              </w:divBdr>
                                            </w:div>
                                            <w:div w:id="506821800">
                                              <w:marLeft w:val="0"/>
                                              <w:marRight w:val="0"/>
                                              <w:marTop w:val="0"/>
                                              <w:marBottom w:val="0"/>
                                              <w:divBdr>
                                                <w:top w:val="none" w:sz="0" w:space="0" w:color="auto"/>
                                                <w:left w:val="none" w:sz="0" w:space="0" w:color="auto"/>
                                                <w:bottom w:val="none" w:sz="0" w:space="0" w:color="auto"/>
                                                <w:right w:val="none" w:sz="0" w:space="0" w:color="auto"/>
                                              </w:divBdr>
                                            </w:div>
                                            <w:div w:id="1637301337">
                                              <w:marLeft w:val="0"/>
                                              <w:marRight w:val="0"/>
                                              <w:marTop w:val="0"/>
                                              <w:marBottom w:val="0"/>
                                              <w:divBdr>
                                                <w:top w:val="none" w:sz="0" w:space="0" w:color="auto"/>
                                                <w:left w:val="none" w:sz="0" w:space="0" w:color="auto"/>
                                                <w:bottom w:val="none" w:sz="0" w:space="0" w:color="auto"/>
                                                <w:right w:val="none" w:sz="0" w:space="0" w:color="auto"/>
                                              </w:divBdr>
                                            </w:div>
                                            <w:div w:id="804396645">
                                              <w:marLeft w:val="0"/>
                                              <w:marRight w:val="0"/>
                                              <w:marTop w:val="0"/>
                                              <w:marBottom w:val="0"/>
                                              <w:divBdr>
                                                <w:top w:val="none" w:sz="0" w:space="0" w:color="auto"/>
                                                <w:left w:val="none" w:sz="0" w:space="0" w:color="auto"/>
                                                <w:bottom w:val="none" w:sz="0" w:space="0" w:color="auto"/>
                                                <w:right w:val="none" w:sz="0" w:space="0" w:color="auto"/>
                                              </w:divBdr>
                                            </w:div>
                                            <w:div w:id="543559509">
                                              <w:marLeft w:val="0"/>
                                              <w:marRight w:val="0"/>
                                              <w:marTop w:val="0"/>
                                              <w:marBottom w:val="0"/>
                                              <w:divBdr>
                                                <w:top w:val="none" w:sz="0" w:space="0" w:color="auto"/>
                                                <w:left w:val="none" w:sz="0" w:space="0" w:color="auto"/>
                                                <w:bottom w:val="none" w:sz="0" w:space="0" w:color="auto"/>
                                                <w:right w:val="none" w:sz="0" w:space="0" w:color="auto"/>
                                              </w:divBdr>
                                            </w:div>
                                            <w:div w:id="732436323">
                                              <w:marLeft w:val="0"/>
                                              <w:marRight w:val="0"/>
                                              <w:marTop w:val="0"/>
                                              <w:marBottom w:val="0"/>
                                              <w:divBdr>
                                                <w:top w:val="none" w:sz="0" w:space="0" w:color="auto"/>
                                                <w:left w:val="none" w:sz="0" w:space="0" w:color="auto"/>
                                                <w:bottom w:val="none" w:sz="0" w:space="0" w:color="auto"/>
                                                <w:right w:val="none" w:sz="0" w:space="0" w:color="auto"/>
                                              </w:divBdr>
                                            </w:div>
                                            <w:div w:id="1360934387">
                                              <w:marLeft w:val="0"/>
                                              <w:marRight w:val="0"/>
                                              <w:marTop w:val="0"/>
                                              <w:marBottom w:val="0"/>
                                              <w:divBdr>
                                                <w:top w:val="none" w:sz="0" w:space="0" w:color="auto"/>
                                                <w:left w:val="none" w:sz="0" w:space="0" w:color="auto"/>
                                                <w:bottom w:val="none" w:sz="0" w:space="0" w:color="auto"/>
                                                <w:right w:val="none" w:sz="0" w:space="0" w:color="auto"/>
                                              </w:divBdr>
                                            </w:div>
                                            <w:div w:id="841043430">
                                              <w:marLeft w:val="0"/>
                                              <w:marRight w:val="0"/>
                                              <w:marTop w:val="0"/>
                                              <w:marBottom w:val="0"/>
                                              <w:divBdr>
                                                <w:top w:val="none" w:sz="0" w:space="0" w:color="auto"/>
                                                <w:left w:val="none" w:sz="0" w:space="0" w:color="auto"/>
                                                <w:bottom w:val="none" w:sz="0" w:space="0" w:color="auto"/>
                                                <w:right w:val="none" w:sz="0" w:space="0" w:color="auto"/>
                                              </w:divBdr>
                                            </w:div>
                                            <w:div w:id="568660705">
                                              <w:marLeft w:val="0"/>
                                              <w:marRight w:val="0"/>
                                              <w:marTop w:val="0"/>
                                              <w:marBottom w:val="0"/>
                                              <w:divBdr>
                                                <w:top w:val="none" w:sz="0" w:space="0" w:color="auto"/>
                                                <w:left w:val="none" w:sz="0" w:space="0" w:color="auto"/>
                                                <w:bottom w:val="none" w:sz="0" w:space="0" w:color="auto"/>
                                                <w:right w:val="none" w:sz="0" w:space="0" w:color="auto"/>
                                              </w:divBdr>
                                            </w:div>
                                            <w:div w:id="1450706201">
                                              <w:marLeft w:val="0"/>
                                              <w:marRight w:val="0"/>
                                              <w:marTop w:val="0"/>
                                              <w:marBottom w:val="0"/>
                                              <w:divBdr>
                                                <w:top w:val="none" w:sz="0" w:space="0" w:color="auto"/>
                                                <w:left w:val="none" w:sz="0" w:space="0" w:color="auto"/>
                                                <w:bottom w:val="none" w:sz="0" w:space="0" w:color="auto"/>
                                                <w:right w:val="none" w:sz="0" w:space="0" w:color="auto"/>
                                              </w:divBdr>
                                            </w:div>
                                            <w:div w:id="381487566">
                                              <w:marLeft w:val="0"/>
                                              <w:marRight w:val="0"/>
                                              <w:marTop w:val="0"/>
                                              <w:marBottom w:val="0"/>
                                              <w:divBdr>
                                                <w:top w:val="none" w:sz="0" w:space="0" w:color="auto"/>
                                                <w:left w:val="none" w:sz="0" w:space="0" w:color="auto"/>
                                                <w:bottom w:val="none" w:sz="0" w:space="0" w:color="auto"/>
                                                <w:right w:val="none" w:sz="0" w:space="0" w:color="auto"/>
                                              </w:divBdr>
                                            </w:div>
                                            <w:div w:id="929853609">
                                              <w:marLeft w:val="0"/>
                                              <w:marRight w:val="0"/>
                                              <w:marTop w:val="0"/>
                                              <w:marBottom w:val="0"/>
                                              <w:divBdr>
                                                <w:top w:val="none" w:sz="0" w:space="0" w:color="auto"/>
                                                <w:left w:val="none" w:sz="0" w:space="0" w:color="auto"/>
                                                <w:bottom w:val="none" w:sz="0" w:space="0" w:color="auto"/>
                                                <w:right w:val="none" w:sz="0" w:space="0" w:color="auto"/>
                                              </w:divBdr>
                                            </w:div>
                                            <w:div w:id="455098772">
                                              <w:marLeft w:val="0"/>
                                              <w:marRight w:val="0"/>
                                              <w:marTop w:val="0"/>
                                              <w:marBottom w:val="0"/>
                                              <w:divBdr>
                                                <w:top w:val="none" w:sz="0" w:space="0" w:color="auto"/>
                                                <w:left w:val="none" w:sz="0" w:space="0" w:color="auto"/>
                                                <w:bottom w:val="none" w:sz="0" w:space="0" w:color="auto"/>
                                                <w:right w:val="none" w:sz="0" w:space="0" w:color="auto"/>
                                              </w:divBdr>
                                            </w:div>
                                            <w:div w:id="1578785373">
                                              <w:marLeft w:val="0"/>
                                              <w:marRight w:val="0"/>
                                              <w:marTop w:val="0"/>
                                              <w:marBottom w:val="0"/>
                                              <w:divBdr>
                                                <w:top w:val="none" w:sz="0" w:space="0" w:color="auto"/>
                                                <w:left w:val="none" w:sz="0" w:space="0" w:color="auto"/>
                                                <w:bottom w:val="none" w:sz="0" w:space="0" w:color="auto"/>
                                                <w:right w:val="none" w:sz="0" w:space="0" w:color="auto"/>
                                              </w:divBdr>
                                            </w:div>
                                            <w:div w:id="1178345654">
                                              <w:marLeft w:val="0"/>
                                              <w:marRight w:val="0"/>
                                              <w:marTop w:val="0"/>
                                              <w:marBottom w:val="0"/>
                                              <w:divBdr>
                                                <w:top w:val="none" w:sz="0" w:space="0" w:color="auto"/>
                                                <w:left w:val="none" w:sz="0" w:space="0" w:color="auto"/>
                                                <w:bottom w:val="none" w:sz="0" w:space="0" w:color="auto"/>
                                                <w:right w:val="none" w:sz="0" w:space="0" w:color="auto"/>
                                              </w:divBdr>
                                            </w:div>
                                            <w:div w:id="1896430532">
                                              <w:marLeft w:val="0"/>
                                              <w:marRight w:val="0"/>
                                              <w:marTop w:val="0"/>
                                              <w:marBottom w:val="0"/>
                                              <w:divBdr>
                                                <w:top w:val="none" w:sz="0" w:space="0" w:color="auto"/>
                                                <w:left w:val="none" w:sz="0" w:space="0" w:color="auto"/>
                                                <w:bottom w:val="none" w:sz="0" w:space="0" w:color="auto"/>
                                                <w:right w:val="none" w:sz="0" w:space="0" w:color="auto"/>
                                              </w:divBdr>
                                            </w:div>
                                            <w:div w:id="1745908247">
                                              <w:marLeft w:val="0"/>
                                              <w:marRight w:val="0"/>
                                              <w:marTop w:val="0"/>
                                              <w:marBottom w:val="0"/>
                                              <w:divBdr>
                                                <w:top w:val="none" w:sz="0" w:space="0" w:color="auto"/>
                                                <w:left w:val="none" w:sz="0" w:space="0" w:color="auto"/>
                                                <w:bottom w:val="none" w:sz="0" w:space="0" w:color="auto"/>
                                                <w:right w:val="none" w:sz="0" w:space="0" w:color="auto"/>
                                              </w:divBdr>
                                            </w:div>
                                            <w:div w:id="136802678">
                                              <w:marLeft w:val="0"/>
                                              <w:marRight w:val="0"/>
                                              <w:marTop w:val="0"/>
                                              <w:marBottom w:val="0"/>
                                              <w:divBdr>
                                                <w:top w:val="none" w:sz="0" w:space="0" w:color="auto"/>
                                                <w:left w:val="none" w:sz="0" w:space="0" w:color="auto"/>
                                                <w:bottom w:val="none" w:sz="0" w:space="0" w:color="auto"/>
                                                <w:right w:val="none" w:sz="0" w:space="0" w:color="auto"/>
                                              </w:divBdr>
                                            </w:div>
                                            <w:div w:id="1632318742">
                                              <w:marLeft w:val="0"/>
                                              <w:marRight w:val="0"/>
                                              <w:marTop w:val="0"/>
                                              <w:marBottom w:val="0"/>
                                              <w:divBdr>
                                                <w:top w:val="none" w:sz="0" w:space="0" w:color="auto"/>
                                                <w:left w:val="none" w:sz="0" w:space="0" w:color="auto"/>
                                                <w:bottom w:val="none" w:sz="0" w:space="0" w:color="auto"/>
                                                <w:right w:val="none" w:sz="0" w:space="0" w:color="auto"/>
                                              </w:divBdr>
                                            </w:div>
                                            <w:div w:id="713457461">
                                              <w:marLeft w:val="0"/>
                                              <w:marRight w:val="0"/>
                                              <w:marTop w:val="0"/>
                                              <w:marBottom w:val="0"/>
                                              <w:divBdr>
                                                <w:top w:val="none" w:sz="0" w:space="0" w:color="auto"/>
                                                <w:left w:val="none" w:sz="0" w:space="0" w:color="auto"/>
                                                <w:bottom w:val="none" w:sz="0" w:space="0" w:color="auto"/>
                                                <w:right w:val="none" w:sz="0" w:space="0" w:color="auto"/>
                                              </w:divBdr>
                                            </w:div>
                                            <w:div w:id="1195532568">
                                              <w:marLeft w:val="0"/>
                                              <w:marRight w:val="0"/>
                                              <w:marTop w:val="0"/>
                                              <w:marBottom w:val="0"/>
                                              <w:divBdr>
                                                <w:top w:val="none" w:sz="0" w:space="0" w:color="auto"/>
                                                <w:left w:val="none" w:sz="0" w:space="0" w:color="auto"/>
                                                <w:bottom w:val="none" w:sz="0" w:space="0" w:color="auto"/>
                                                <w:right w:val="none" w:sz="0" w:space="0" w:color="auto"/>
                                              </w:divBdr>
                                            </w:div>
                                            <w:div w:id="1986355965">
                                              <w:marLeft w:val="0"/>
                                              <w:marRight w:val="0"/>
                                              <w:marTop w:val="0"/>
                                              <w:marBottom w:val="0"/>
                                              <w:divBdr>
                                                <w:top w:val="none" w:sz="0" w:space="0" w:color="auto"/>
                                                <w:left w:val="none" w:sz="0" w:space="0" w:color="auto"/>
                                                <w:bottom w:val="none" w:sz="0" w:space="0" w:color="auto"/>
                                                <w:right w:val="none" w:sz="0" w:space="0" w:color="auto"/>
                                              </w:divBdr>
                                            </w:div>
                                            <w:div w:id="583229020">
                                              <w:marLeft w:val="0"/>
                                              <w:marRight w:val="0"/>
                                              <w:marTop w:val="0"/>
                                              <w:marBottom w:val="0"/>
                                              <w:divBdr>
                                                <w:top w:val="none" w:sz="0" w:space="0" w:color="auto"/>
                                                <w:left w:val="none" w:sz="0" w:space="0" w:color="auto"/>
                                                <w:bottom w:val="none" w:sz="0" w:space="0" w:color="auto"/>
                                                <w:right w:val="none" w:sz="0" w:space="0" w:color="auto"/>
                                              </w:divBdr>
                                            </w:div>
                                            <w:div w:id="39786837">
                                              <w:marLeft w:val="0"/>
                                              <w:marRight w:val="0"/>
                                              <w:marTop w:val="0"/>
                                              <w:marBottom w:val="0"/>
                                              <w:divBdr>
                                                <w:top w:val="none" w:sz="0" w:space="0" w:color="auto"/>
                                                <w:left w:val="none" w:sz="0" w:space="0" w:color="auto"/>
                                                <w:bottom w:val="none" w:sz="0" w:space="0" w:color="auto"/>
                                                <w:right w:val="none" w:sz="0" w:space="0" w:color="auto"/>
                                              </w:divBdr>
                                            </w:div>
                                            <w:div w:id="1491293754">
                                              <w:marLeft w:val="0"/>
                                              <w:marRight w:val="0"/>
                                              <w:marTop w:val="0"/>
                                              <w:marBottom w:val="0"/>
                                              <w:divBdr>
                                                <w:top w:val="none" w:sz="0" w:space="0" w:color="auto"/>
                                                <w:left w:val="none" w:sz="0" w:space="0" w:color="auto"/>
                                                <w:bottom w:val="none" w:sz="0" w:space="0" w:color="auto"/>
                                                <w:right w:val="none" w:sz="0" w:space="0" w:color="auto"/>
                                              </w:divBdr>
                                            </w:div>
                                            <w:div w:id="307054247">
                                              <w:marLeft w:val="0"/>
                                              <w:marRight w:val="0"/>
                                              <w:marTop w:val="0"/>
                                              <w:marBottom w:val="0"/>
                                              <w:divBdr>
                                                <w:top w:val="none" w:sz="0" w:space="0" w:color="auto"/>
                                                <w:left w:val="none" w:sz="0" w:space="0" w:color="auto"/>
                                                <w:bottom w:val="none" w:sz="0" w:space="0" w:color="auto"/>
                                                <w:right w:val="none" w:sz="0" w:space="0" w:color="auto"/>
                                              </w:divBdr>
                                            </w:div>
                                            <w:div w:id="547257807">
                                              <w:marLeft w:val="0"/>
                                              <w:marRight w:val="0"/>
                                              <w:marTop w:val="0"/>
                                              <w:marBottom w:val="0"/>
                                              <w:divBdr>
                                                <w:top w:val="none" w:sz="0" w:space="0" w:color="auto"/>
                                                <w:left w:val="none" w:sz="0" w:space="0" w:color="auto"/>
                                                <w:bottom w:val="none" w:sz="0" w:space="0" w:color="auto"/>
                                                <w:right w:val="none" w:sz="0" w:space="0" w:color="auto"/>
                                              </w:divBdr>
                                            </w:div>
                                            <w:div w:id="715810020">
                                              <w:marLeft w:val="0"/>
                                              <w:marRight w:val="0"/>
                                              <w:marTop w:val="0"/>
                                              <w:marBottom w:val="0"/>
                                              <w:divBdr>
                                                <w:top w:val="none" w:sz="0" w:space="0" w:color="auto"/>
                                                <w:left w:val="none" w:sz="0" w:space="0" w:color="auto"/>
                                                <w:bottom w:val="none" w:sz="0" w:space="0" w:color="auto"/>
                                                <w:right w:val="none" w:sz="0" w:space="0" w:color="auto"/>
                                              </w:divBdr>
                                            </w:div>
                                            <w:div w:id="717901343">
                                              <w:marLeft w:val="0"/>
                                              <w:marRight w:val="0"/>
                                              <w:marTop w:val="0"/>
                                              <w:marBottom w:val="0"/>
                                              <w:divBdr>
                                                <w:top w:val="none" w:sz="0" w:space="0" w:color="auto"/>
                                                <w:left w:val="none" w:sz="0" w:space="0" w:color="auto"/>
                                                <w:bottom w:val="none" w:sz="0" w:space="0" w:color="auto"/>
                                                <w:right w:val="none" w:sz="0" w:space="0" w:color="auto"/>
                                              </w:divBdr>
                                            </w:div>
                                            <w:div w:id="334842323">
                                              <w:marLeft w:val="0"/>
                                              <w:marRight w:val="0"/>
                                              <w:marTop w:val="0"/>
                                              <w:marBottom w:val="0"/>
                                              <w:divBdr>
                                                <w:top w:val="none" w:sz="0" w:space="0" w:color="auto"/>
                                                <w:left w:val="none" w:sz="0" w:space="0" w:color="auto"/>
                                                <w:bottom w:val="none" w:sz="0" w:space="0" w:color="auto"/>
                                                <w:right w:val="none" w:sz="0" w:space="0" w:color="auto"/>
                                              </w:divBdr>
                                            </w:div>
                                            <w:div w:id="1379237401">
                                              <w:marLeft w:val="0"/>
                                              <w:marRight w:val="0"/>
                                              <w:marTop w:val="0"/>
                                              <w:marBottom w:val="0"/>
                                              <w:divBdr>
                                                <w:top w:val="none" w:sz="0" w:space="0" w:color="auto"/>
                                                <w:left w:val="none" w:sz="0" w:space="0" w:color="auto"/>
                                                <w:bottom w:val="none" w:sz="0" w:space="0" w:color="auto"/>
                                                <w:right w:val="none" w:sz="0" w:space="0" w:color="auto"/>
                                              </w:divBdr>
                                            </w:div>
                                            <w:div w:id="894894156">
                                              <w:marLeft w:val="0"/>
                                              <w:marRight w:val="0"/>
                                              <w:marTop w:val="0"/>
                                              <w:marBottom w:val="0"/>
                                              <w:divBdr>
                                                <w:top w:val="none" w:sz="0" w:space="0" w:color="auto"/>
                                                <w:left w:val="none" w:sz="0" w:space="0" w:color="auto"/>
                                                <w:bottom w:val="none" w:sz="0" w:space="0" w:color="auto"/>
                                                <w:right w:val="none" w:sz="0" w:space="0" w:color="auto"/>
                                              </w:divBdr>
                                            </w:div>
                                            <w:div w:id="1713572702">
                                              <w:marLeft w:val="0"/>
                                              <w:marRight w:val="0"/>
                                              <w:marTop w:val="0"/>
                                              <w:marBottom w:val="0"/>
                                              <w:divBdr>
                                                <w:top w:val="none" w:sz="0" w:space="0" w:color="auto"/>
                                                <w:left w:val="none" w:sz="0" w:space="0" w:color="auto"/>
                                                <w:bottom w:val="none" w:sz="0" w:space="0" w:color="auto"/>
                                                <w:right w:val="none" w:sz="0" w:space="0" w:color="auto"/>
                                              </w:divBdr>
                                            </w:div>
                                            <w:div w:id="766586015">
                                              <w:marLeft w:val="0"/>
                                              <w:marRight w:val="0"/>
                                              <w:marTop w:val="0"/>
                                              <w:marBottom w:val="0"/>
                                              <w:divBdr>
                                                <w:top w:val="none" w:sz="0" w:space="0" w:color="auto"/>
                                                <w:left w:val="none" w:sz="0" w:space="0" w:color="auto"/>
                                                <w:bottom w:val="none" w:sz="0" w:space="0" w:color="auto"/>
                                                <w:right w:val="none" w:sz="0" w:space="0" w:color="auto"/>
                                              </w:divBdr>
                                            </w:div>
                                            <w:div w:id="1994792958">
                                              <w:marLeft w:val="0"/>
                                              <w:marRight w:val="0"/>
                                              <w:marTop w:val="0"/>
                                              <w:marBottom w:val="0"/>
                                              <w:divBdr>
                                                <w:top w:val="none" w:sz="0" w:space="0" w:color="auto"/>
                                                <w:left w:val="none" w:sz="0" w:space="0" w:color="auto"/>
                                                <w:bottom w:val="none" w:sz="0" w:space="0" w:color="auto"/>
                                                <w:right w:val="none" w:sz="0" w:space="0" w:color="auto"/>
                                              </w:divBdr>
                                            </w:div>
                                            <w:div w:id="1771317352">
                                              <w:marLeft w:val="0"/>
                                              <w:marRight w:val="0"/>
                                              <w:marTop w:val="0"/>
                                              <w:marBottom w:val="0"/>
                                              <w:divBdr>
                                                <w:top w:val="none" w:sz="0" w:space="0" w:color="auto"/>
                                                <w:left w:val="none" w:sz="0" w:space="0" w:color="auto"/>
                                                <w:bottom w:val="none" w:sz="0" w:space="0" w:color="auto"/>
                                                <w:right w:val="none" w:sz="0" w:space="0" w:color="auto"/>
                                              </w:divBdr>
                                            </w:div>
                                            <w:div w:id="1153714922">
                                              <w:marLeft w:val="0"/>
                                              <w:marRight w:val="0"/>
                                              <w:marTop w:val="0"/>
                                              <w:marBottom w:val="0"/>
                                              <w:divBdr>
                                                <w:top w:val="none" w:sz="0" w:space="0" w:color="auto"/>
                                                <w:left w:val="none" w:sz="0" w:space="0" w:color="auto"/>
                                                <w:bottom w:val="none" w:sz="0" w:space="0" w:color="auto"/>
                                                <w:right w:val="none" w:sz="0" w:space="0" w:color="auto"/>
                                              </w:divBdr>
                                            </w:div>
                                            <w:div w:id="498234238">
                                              <w:marLeft w:val="0"/>
                                              <w:marRight w:val="0"/>
                                              <w:marTop w:val="0"/>
                                              <w:marBottom w:val="0"/>
                                              <w:divBdr>
                                                <w:top w:val="none" w:sz="0" w:space="0" w:color="auto"/>
                                                <w:left w:val="none" w:sz="0" w:space="0" w:color="auto"/>
                                                <w:bottom w:val="none" w:sz="0" w:space="0" w:color="auto"/>
                                                <w:right w:val="none" w:sz="0" w:space="0" w:color="auto"/>
                                              </w:divBdr>
                                            </w:div>
                                            <w:div w:id="1549029712">
                                              <w:marLeft w:val="0"/>
                                              <w:marRight w:val="0"/>
                                              <w:marTop w:val="0"/>
                                              <w:marBottom w:val="0"/>
                                              <w:divBdr>
                                                <w:top w:val="none" w:sz="0" w:space="0" w:color="auto"/>
                                                <w:left w:val="none" w:sz="0" w:space="0" w:color="auto"/>
                                                <w:bottom w:val="none" w:sz="0" w:space="0" w:color="auto"/>
                                                <w:right w:val="none" w:sz="0" w:space="0" w:color="auto"/>
                                              </w:divBdr>
                                            </w:div>
                                            <w:div w:id="482501790">
                                              <w:marLeft w:val="0"/>
                                              <w:marRight w:val="0"/>
                                              <w:marTop w:val="0"/>
                                              <w:marBottom w:val="0"/>
                                              <w:divBdr>
                                                <w:top w:val="none" w:sz="0" w:space="0" w:color="auto"/>
                                                <w:left w:val="none" w:sz="0" w:space="0" w:color="auto"/>
                                                <w:bottom w:val="none" w:sz="0" w:space="0" w:color="auto"/>
                                                <w:right w:val="none" w:sz="0" w:space="0" w:color="auto"/>
                                              </w:divBdr>
                                            </w:div>
                                            <w:div w:id="663435217">
                                              <w:marLeft w:val="0"/>
                                              <w:marRight w:val="0"/>
                                              <w:marTop w:val="0"/>
                                              <w:marBottom w:val="0"/>
                                              <w:divBdr>
                                                <w:top w:val="none" w:sz="0" w:space="0" w:color="auto"/>
                                                <w:left w:val="none" w:sz="0" w:space="0" w:color="auto"/>
                                                <w:bottom w:val="none" w:sz="0" w:space="0" w:color="auto"/>
                                                <w:right w:val="none" w:sz="0" w:space="0" w:color="auto"/>
                                              </w:divBdr>
                                            </w:div>
                                            <w:div w:id="1644195467">
                                              <w:marLeft w:val="0"/>
                                              <w:marRight w:val="0"/>
                                              <w:marTop w:val="0"/>
                                              <w:marBottom w:val="0"/>
                                              <w:divBdr>
                                                <w:top w:val="none" w:sz="0" w:space="0" w:color="auto"/>
                                                <w:left w:val="none" w:sz="0" w:space="0" w:color="auto"/>
                                                <w:bottom w:val="none" w:sz="0" w:space="0" w:color="auto"/>
                                                <w:right w:val="none" w:sz="0" w:space="0" w:color="auto"/>
                                              </w:divBdr>
                                            </w:div>
                                            <w:div w:id="1654790757">
                                              <w:marLeft w:val="0"/>
                                              <w:marRight w:val="0"/>
                                              <w:marTop w:val="0"/>
                                              <w:marBottom w:val="0"/>
                                              <w:divBdr>
                                                <w:top w:val="none" w:sz="0" w:space="0" w:color="auto"/>
                                                <w:left w:val="none" w:sz="0" w:space="0" w:color="auto"/>
                                                <w:bottom w:val="none" w:sz="0" w:space="0" w:color="auto"/>
                                                <w:right w:val="none" w:sz="0" w:space="0" w:color="auto"/>
                                              </w:divBdr>
                                            </w:div>
                                            <w:div w:id="613368634">
                                              <w:marLeft w:val="0"/>
                                              <w:marRight w:val="0"/>
                                              <w:marTop w:val="0"/>
                                              <w:marBottom w:val="0"/>
                                              <w:divBdr>
                                                <w:top w:val="none" w:sz="0" w:space="0" w:color="auto"/>
                                                <w:left w:val="none" w:sz="0" w:space="0" w:color="auto"/>
                                                <w:bottom w:val="none" w:sz="0" w:space="0" w:color="auto"/>
                                                <w:right w:val="none" w:sz="0" w:space="0" w:color="auto"/>
                                              </w:divBdr>
                                            </w:div>
                                            <w:div w:id="616642044">
                                              <w:marLeft w:val="0"/>
                                              <w:marRight w:val="0"/>
                                              <w:marTop w:val="0"/>
                                              <w:marBottom w:val="0"/>
                                              <w:divBdr>
                                                <w:top w:val="none" w:sz="0" w:space="0" w:color="auto"/>
                                                <w:left w:val="none" w:sz="0" w:space="0" w:color="auto"/>
                                                <w:bottom w:val="none" w:sz="0" w:space="0" w:color="auto"/>
                                                <w:right w:val="none" w:sz="0" w:space="0" w:color="auto"/>
                                              </w:divBdr>
                                            </w:div>
                                            <w:div w:id="732894613">
                                              <w:marLeft w:val="0"/>
                                              <w:marRight w:val="0"/>
                                              <w:marTop w:val="0"/>
                                              <w:marBottom w:val="0"/>
                                              <w:divBdr>
                                                <w:top w:val="none" w:sz="0" w:space="0" w:color="auto"/>
                                                <w:left w:val="none" w:sz="0" w:space="0" w:color="auto"/>
                                                <w:bottom w:val="none" w:sz="0" w:space="0" w:color="auto"/>
                                                <w:right w:val="none" w:sz="0" w:space="0" w:color="auto"/>
                                              </w:divBdr>
                                            </w:div>
                                            <w:div w:id="258953164">
                                              <w:marLeft w:val="0"/>
                                              <w:marRight w:val="0"/>
                                              <w:marTop w:val="0"/>
                                              <w:marBottom w:val="0"/>
                                              <w:divBdr>
                                                <w:top w:val="none" w:sz="0" w:space="0" w:color="auto"/>
                                                <w:left w:val="none" w:sz="0" w:space="0" w:color="auto"/>
                                                <w:bottom w:val="none" w:sz="0" w:space="0" w:color="auto"/>
                                                <w:right w:val="none" w:sz="0" w:space="0" w:color="auto"/>
                                              </w:divBdr>
                                            </w:div>
                                            <w:div w:id="1445463027">
                                              <w:marLeft w:val="0"/>
                                              <w:marRight w:val="0"/>
                                              <w:marTop w:val="0"/>
                                              <w:marBottom w:val="0"/>
                                              <w:divBdr>
                                                <w:top w:val="none" w:sz="0" w:space="0" w:color="auto"/>
                                                <w:left w:val="none" w:sz="0" w:space="0" w:color="auto"/>
                                                <w:bottom w:val="none" w:sz="0" w:space="0" w:color="auto"/>
                                                <w:right w:val="none" w:sz="0" w:space="0" w:color="auto"/>
                                              </w:divBdr>
                                            </w:div>
                                            <w:div w:id="163666265">
                                              <w:marLeft w:val="0"/>
                                              <w:marRight w:val="0"/>
                                              <w:marTop w:val="0"/>
                                              <w:marBottom w:val="0"/>
                                              <w:divBdr>
                                                <w:top w:val="none" w:sz="0" w:space="0" w:color="auto"/>
                                                <w:left w:val="none" w:sz="0" w:space="0" w:color="auto"/>
                                                <w:bottom w:val="none" w:sz="0" w:space="0" w:color="auto"/>
                                                <w:right w:val="none" w:sz="0" w:space="0" w:color="auto"/>
                                              </w:divBdr>
                                            </w:div>
                                            <w:div w:id="1504124295">
                                              <w:marLeft w:val="0"/>
                                              <w:marRight w:val="0"/>
                                              <w:marTop w:val="0"/>
                                              <w:marBottom w:val="0"/>
                                              <w:divBdr>
                                                <w:top w:val="none" w:sz="0" w:space="0" w:color="auto"/>
                                                <w:left w:val="none" w:sz="0" w:space="0" w:color="auto"/>
                                                <w:bottom w:val="none" w:sz="0" w:space="0" w:color="auto"/>
                                                <w:right w:val="none" w:sz="0" w:space="0" w:color="auto"/>
                                              </w:divBdr>
                                            </w:div>
                                            <w:div w:id="1374647142">
                                              <w:marLeft w:val="0"/>
                                              <w:marRight w:val="0"/>
                                              <w:marTop w:val="0"/>
                                              <w:marBottom w:val="0"/>
                                              <w:divBdr>
                                                <w:top w:val="none" w:sz="0" w:space="0" w:color="auto"/>
                                                <w:left w:val="none" w:sz="0" w:space="0" w:color="auto"/>
                                                <w:bottom w:val="none" w:sz="0" w:space="0" w:color="auto"/>
                                                <w:right w:val="none" w:sz="0" w:space="0" w:color="auto"/>
                                              </w:divBdr>
                                            </w:div>
                                            <w:div w:id="834342125">
                                              <w:marLeft w:val="0"/>
                                              <w:marRight w:val="0"/>
                                              <w:marTop w:val="0"/>
                                              <w:marBottom w:val="0"/>
                                              <w:divBdr>
                                                <w:top w:val="none" w:sz="0" w:space="0" w:color="auto"/>
                                                <w:left w:val="none" w:sz="0" w:space="0" w:color="auto"/>
                                                <w:bottom w:val="none" w:sz="0" w:space="0" w:color="auto"/>
                                                <w:right w:val="none" w:sz="0" w:space="0" w:color="auto"/>
                                              </w:divBdr>
                                            </w:div>
                                            <w:div w:id="1781799044">
                                              <w:marLeft w:val="0"/>
                                              <w:marRight w:val="0"/>
                                              <w:marTop w:val="0"/>
                                              <w:marBottom w:val="0"/>
                                              <w:divBdr>
                                                <w:top w:val="none" w:sz="0" w:space="0" w:color="auto"/>
                                                <w:left w:val="none" w:sz="0" w:space="0" w:color="auto"/>
                                                <w:bottom w:val="none" w:sz="0" w:space="0" w:color="auto"/>
                                                <w:right w:val="none" w:sz="0" w:space="0" w:color="auto"/>
                                              </w:divBdr>
                                            </w:div>
                                            <w:div w:id="401677607">
                                              <w:marLeft w:val="0"/>
                                              <w:marRight w:val="0"/>
                                              <w:marTop w:val="0"/>
                                              <w:marBottom w:val="0"/>
                                              <w:divBdr>
                                                <w:top w:val="none" w:sz="0" w:space="0" w:color="auto"/>
                                                <w:left w:val="none" w:sz="0" w:space="0" w:color="auto"/>
                                                <w:bottom w:val="none" w:sz="0" w:space="0" w:color="auto"/>
                                                <w:right w:val="none" w:sz="0" w:space="0" w:color="auto"/>
                                              </w:divBdr>
                                            </w:div>
                                            <w:div w:id="1593969688">
                                              <w:marLeft w:val="0"/>
                                              <w:marRight w:val="0"/>
                                              <w:marTop w:val="0"/>
                                              <w:marBottom w:val="0"/>
                                              <w:divBdr>
                                                <w:top w:val="none" w:sz="0" w:space="0" w:color="auto"/>
                                                <w:left w:val="none" w:sz="0" w:space="0" w:color="auto"/>
                                                <w:bottom w:val="none" w:sz="0" w:space="0" w:color="auto"/>
                                                <w:right w:val="none" w:sz="0" w:space="0" w:color="auto"/>
                                              </w:divBdr>
                                            </w:div>
                                            <w:div w:id="92020794">
                                              <w:marLeft w:val="0"/>
                                              <w:marRight w:val="0"/>
                                              <w:marTop w:val="0"/>
                                              <w:marBottom w:val="0"/>
                                              <w:divBdr>
                                                <w:top w:val="none" w:sz="0" w:space="0" w:color="auto"/>
                                                <w:left w:val="none" w:sz="0" w:space="0" w:color="auto"/>
                                                <w:bottom w:val="none" w:sz="0" w:space="0" w:color="auto"/>
                                                <w:right w:val="none" w:sz="0" w:space="0" w:color="auto"/>
                                              </w:divBdr>
                                            </w:div>
                                            <w:div w:id="1899512608">
                                              <w:marLeft w:val="0"/>
                                              <w:marRight w:val="0"/>
                                              <w:marTop w:val="0"/>
                                              <w:marBottom w:val="0"/>
                                              <w:divBdr>
                                                <w:top w:val="none" w:sz="0" w:space="0" w:color="auto"/>
                                                <w:left w:val="none" w:sz="0" w:space="0" w:color="auto"/>
                                                <w:bottom w:val="none" w:sz="0" w:space="0" w:color="auto"/>
                                                <w:right w:val="none" w:sz="0" w:space="0" w:color="auto"/>
                                              </w:divBdr>
                                            </w:div>
                                            <w:div w:id="939221306">
                                              <w:marLeft w:val="0"/>
                                              <w:marRight w:val="0"/>
                                              <w:marTop w:val="0"/>
                                              <w:marBottom w:val="0"/>
                                              <w:divBdr>
                                                <w:top w:val="none" w:sz="0" w:space="0" w:color="auto"/>
                                                <w:left w:val="none" w:sz="0" w:space="0" w:color="auto"/>
                                                <w:bottom w:val="none" w:sz="0" w:space="0" w:color="auto"/>
                                                <w:right w:val="none" w:sz="0" w:space="0" w:color="auto"/>
                                              </w:divBdr>
                                            </w:div>
                                            <w:div w:id="20980083">
                                              <w:marLeft w:val="0"/>
                                              <w:marRight w:val="0"/>
                                              <w:marTop w:val="0"/>
                                              <w:marBottom w:val="0"/>
                                              <w:divBdr>
                                                <w:top w:val="none" w:sz="0" w:space="0" w:color="auto"/>
                                                <w:left w:val="none" w:sz="0" w:space="0" w:color="auto"/>
                                                <w:bottom w:val="none" w:sz="0" w:space="0" w:color="auto"/>
                                                <w:right w:val="none" w:sz="0" w:space="0" w:color="auto"/>
                                              </w:divBdr>
                                            </w:div>
                                            <w:div w:id="1520199083">
                                              <w:marLeft w:val="0"/>
                                              <w:marRight w:val="0"/>
                                              <w:marTop w:val="0"/>
                                              <w:marBottom w:val="0"/>
                                              <w:divBdr>
                                                <w:top w:val="none" w:sz="0" w:space="0" w:color="auto"/>
                                                <w:left w:val="none" w:sz="0" w:space="0" w:color="auto"/>
                                                <w:bottom w:val="none" w:sz="0" w:space="0" w:color="auto"/>
                                                <w:right w:val="none" w:sz="0" w:space="0" w:color="auto"/>
                                              </w:divBdr>
                                            </w:div>
                                            <w:div w:id="1855261449">
                                              <w:marLeft w:val="0"/>
                                              <w:marRight w:val="0"/>
                                              <w:marTop w:val="0"/>
                                              <w:marBottom w:val="0"/>
                                              <w:divBdr>
                                                <w:top w:val="none" w:sz="0" w:space="0" w:color="auto"/>
                                                <w:left w:val="none" w:sz="0" w:space="0" w:color="auto"/>
                                                <w:bottom w:val="none" w:sz="0" w:space="0" w:color="auto"/>
                                                <w:right w:val="none" w:sz="0" w:space="0" w:color="auto"/>
                                              </w:divBdr>
                                            </w:div>
                                            <w:div w:id="1674455077">
                                              <w:marLeft w:val="0"/>
                                              <w:marRight w:val="0"/>
                                              <w:marTop w:val="0"/>
                                              <w:marBottom w:val="0"/>
                                              <w:divBdr>
                                                <w:top w:val="none" w:sz="0" w:space="0" w:color="auto"/>
                                                <w:left w:val="none" w:sz="0" w:space="0" w:color="auto"/>
                                                <w:bottom w:val="none" w:sz="0" w:space="0" w:color="auto"/>
                                                <w:right w:val="none" w:sz="0" w:space="0" w:color="auto"/>
                                              </w:divBdr>
                                            </w:div>
                                            <w:div w:id="799416773">
                                              <w:marLeft w:val="0"/>
                                              <w:marRight w:val="0"/>
                                              <w:marTop w:val="0"/>
                                              <w:marBottom w:val="0"/>
                                              <w:divBdr>
                                                <w:top w:val="none" w:sz="0" w:space="0" w:color="auto"/>
                                                <w:left w:val="none" w:sz="0" w:space="0" w:color="auto"/>
                                                <w:bottom w:val="none" w:sz="0" w:space="0" w:color="auto"/>
                                                <w:right w:val="none" w:sz="0" w:space="0" w:color="auto"/>
                                              </w:divBdr>
                                            </w:div>
                                            <w:div w:id="397048745">
                                              <w:marLeft w:val="0"/>
                                              <w:marRight w:val="0"/>
                                              <w:marTop w:val="0"/>
                                              <w:marBottom w:val="0"/>
                                              <w:divBdr>
                                                <w:top w:val="none" w:sz="0" w:space="0" w:color="auto"/>
                                                <w:left w:val="none" w:sz="0" w:space="0" w:color="auto"/>
                                                <w:bottom w:val="none" w:sz="0" w:space="0" w:color="auto"/>
                                                <w:right w:val="none" w:sz="0" w:space="0" w:color="auto"/>
                                              </w:divBdr>
                                            </w:div>
                                            <w:div w:id="652608218">
                                              <w:marLeft w:val="0"/>
                                              <w:marRight w:val="0"/>
                                              <w:marTop w:val="0"/>
                                              <w:marBottom w:val="0"/>
                                              <w:divBdr>
                                                <w:top w:val="none" w:sz="0" w:space="0" w:color="auto"/>
                                                <w:left w:val="none" w:sz="0" w:space="0" w:color="auto"/>
                                                <w:bottom w:val="none" w:sz="0" w:space="0" w:color="auto"/>
                                                <w:right w:val="none" w:sz="0" w:space="0" w:color="auto"/>
                                              </w:divBdr>
                                            </w:div>
                                            <w:div w:id="1935165294">
                                              <w:marLeft w:val="0"/>
                                              <w:marRight w:val="0"/>
                                              <w:marTop w:val="0"/>
                                              <w:marBottom w:val="0"/>
                                              <w:divBdr>
                                                <w:top w:val="none" w:sz="0" w:space="0" w:color="auto"/>
                                                <w:left w:val="none" w:sz="0" w:space="0" w:color="auto"/>
                                                <w:bottom w:val="none" w:sz="0" w:space="0" w:color="auto"/>
                                                <w:right w:val="none" w:sz="0" w:space="0" w:color="auto"/>
                                              </w:divBdr>
                                            </w:div>
                                            <w:div w:id="1513955806">
                                              <w:marLeft w:val="0"/>
                                              <w:marRight w:val="0"/>
                                              <w:marTop w:val="0"/>
                                              <w:marBottom w:val="0"/>
                                              <w:divBdr>
                                                <w:top w:val="none" w:sz="0" w:space="0" w:color="auto"/>
                                                <w:left w:val="none" w:sz="0" w:space="0" w:color="auto"/>
                                                <w:bottom w:val="none" w:sz="0" w:space="0" w:color="auto"/>
                                                <w:right w:val="none" w:sz="0" w:space="0" w:color="auto"/>
                                              </w:divBdr>
                                            </w:div>
                                            <w:div w:id="1654599210">
                                              <w:marLeft w:val="0"/>
                                              <w:marRight w:val="0"/>
                                              <w:marTop w:val="0"/>
                                              <w:marBottom w:val="0"/>
                                              <w:divBdr>
                                                <w:top w:val="none" w:sz="0" w:space="0" w:color="auto"/>
                                                <w:left w:val="none" w:sz="0" w:space="0" w:color="auto"/>
                                                <w:bottom w:val="none" w:sz="0" w:space="0" w:color="auto"/>
                                                <w:right w:val="none" w:sz="0" w:space="0" w:color="auto"/>
                                              </w:divBdr>
                                            </w:div>
                                            <w:div w:id="522210295">
                                              <w:marLeft w:val="0"/>
                                              <w:marRight w:val="0"/>
                                              <w:marTop w:val="0"/>
                                              <w:marBottom w:val="0"/>
                                              <w:divBdr>
                                                <w:top w:val="none" w:sz="0" w:space="0" w:color="auto"/>
                                                <w:left w:val="none" w:sz="0" w:space="0" w:color="auto"/>
                                                <w:bottom w:val="none" w:sz="0" w:space="0" w:color="auto"/>
                                                <w:right w:val="none" w:sz="0" w:space="0" w:color="auto"/>
                                              </w:divBdr>
                                            </w:div>
                                            <w:div w:id="1655379859">
                                              <w:marLeft w:val="0"/>
                                              <w:marRight w:val="0"/>
                                              <w:marTop w:val="0"/>
                                              <w:marBottom w:val="0"/>
                                              <w:divBdr>
                                                <w:top w:val="none" w:sz="0" w:space="0" w:color="auto"/>
                                                <w:left w:val="none" w:sz="0" w:space="0" w:color="auto"/>
                                                <w:bottom w:val="none" w:sz="0" w:space="0" w:color="auto"/>
                                                <w:right w:val="none" w:sz="0" w:space="0" w:color="auto"/>
                                              </w:divBdr>
                                            </w:div>
                                            <w:div w:id="1882857013">
                                              <w:marLeft w:val="0"/>
                                              <w:marRight w:val="0"/>
                                              <w:marTop w:val="0"/>
                                              <w:marBottom w:val="0"/>
                                              <w:divBdr>
                                                <w:top w:val="none" w:sz="0" w:space="0" w:color="auto"/>
                                                <w:left w:val="none" w:sz="0" w:space="0" w:color="auto"/>
                                                <w:bottom w:val="none" w:sz="0" w:space="0" w:color="auto"/>
                                                <w:right w:val="none" w:sz="0" w:space="0" w:color="auto"/>
                                              </w:divBdr>
                                            </w:div>
                                            <w:div w:id="14668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lar.google.com/scholar?q=Farnall's+minute+of+3+April+on+Fox+Bourne+to+Salisbury+27+March+1902+F.O.+10/773." TargetMode="External"/><Relationship Id="rId117" Type="http://schemas.openxmlformats.org/officeDocument/2006/relationships/hyperlink" Target="https://scholar.google.com/scholar?q=Casement+to+Morel+21+Aug.+1906+Morel+papers." TargetMode="External"/><Relationship Id="rId21" Type="http://schemas.openxmlformats.org/officeDocument/2006/relationships/hyperlink" Target="https://scholar.google.com/scholar?q=Salisbury's+minute+on+Pickersgill's+report+of+2+June+1897+F.O.+10/731." TargetMode="External"/><Relationship Id="rId42" Type="http://schemas.openxmlformats.org/officeDocument/2006/relationships/hyperlink" Target="https://scholar.google.com/scholar?q=Casement+wrote+these+lines+to+the+Foreign+Office+in+justification+of+his+bluntly+stated+personal+letter+to+the+Governor-General+of+the+Congo+State+in+1904;+see+below+p.+106.+Cf.+Phipps+to+Lansdowne+No.+71+Africa+20+Sept.+1902+F.O.+10/773:+%E2%80%98Mr+Casement's+persistent+animadversion+on+everything+connected+with+the+Congolese+administrative+methods+are+the+more+striking+to+me+inasmuch+as+I+found+him+on+the+occasion+of+his+interview+with+His+Majesty+some+eighteen+months+ago+deeply+impressed+by+the+enlightened+views+entertained+by+King+Leopold+who+had+urged+him+not+to+conceal+whatever+conclusions+he+might+arrive+at+upon+his+arrival+on+the+spot.'" TargetMode="External"/><Relationship Id="rId47" Type="http://schemas.openxmlformats.org/officeDocument/2006/relationships/hyperlink" Target="https://scholar.google.com/scholar?q=Casement+to+Lansdowne+No.+28+Africa+20+July+1903+F.O.+10/805." TargetMode="External"/><Relationship Id="rId63" Type="http://schemas.openxmlformats.org/officeDocument/2006/relationships/hyperlink" Target="https://scholar.google.com/scholar?q=Cf.+%E2%80%98I+do+not+think+that+the+Congo+Government+will+demand+Mr+Casement's+recall+on+account+of+this+letter+and+if+they+do+they+will+make+their+position+worse+than+it+now+is.%E2%80%99+Farnall's+minute+of+2+Nov.+1903+F.O.+10/806." TargetMode="External"/><Relationship Id="rId68" Type="http://schemas.openxmlformats.org/officeDocument/2006/relationships/hyperlink" Target="https://scholar.google.com/scholar?q=Casement+to+Lansdowne+No.+33+Africa+very+confid.+30+Sept.+1903+F.O.+10/806" TargetMode="External"/><Relationship Id="rId84" Type="http://schemas.openxmlformats.org/officeDocument/2006/relationships/hyperlink" Target="https://www.cambridge.org/core/journals/journal-of-african-history/article/roger-casement-and-the-congo/E871E6F598AE1657ECBCCACFCAD2B00B" TargetMode="External"/><Relationship Id="rId89" Type="http://schemas.openxmlformats.org/officeDocument/2006/relationships/hyperlink" Target="https://scholar.google.com/scholar?q=Percy's+minute+on+Villiers+to+Percy+21+Jan.+1904+F.O.+10/807." TargetMode="External"/><Relationship Id="rId112" Type="http://schemas.openxmlformats.org/officeDocument/2006/relationships/hyperlink" Target="https://www.cambridge.org/core/journals/journal-of-african-history/article/roger-casement-and-the-congo/E871E6F598AE1657ECBCCACFCAD2B00B" TargetMode="External"/><Relationship Id="rId16" Type="http://schemas.openxmlformats.org/officeDocument/2006/relationships/hyperlink" Target="https://scholar.google.com/scholar?q=Salisbury's+minute+of+%5B?%5D2+Nov.+1896+F.O.+10/716." TargetMode="External"/><Relationship Id="rId107" Type="http://schemas.openxmlformats.org/officeDocument/2006/relationships/hyperlink" Target="https://scholar.google.com/scholar?q=Casement+to+Fox+Bourne+private+and+confid.+12+Feb.+1904+A.P.S.+papers." TargetMode="External"/><Relationship Id="rId11" Type="http://schemas.openxmlformats.org/officeDocument/2006/relationships/hyperlink" Target="https://www.cambridge.org/core/journals/journal-of-african-history/article/roger-casement-and-the-congo/E871E6F598AE1657ECBCCACFCAD2B00B" TargetMode="External"/><Relationship Id="rId32" Type="http://schemas.openxmlformats.org/officeDocument/2006/relationships/hyperlink" Target="https://scholar.google.com/scholar?q=Farnall's+minute+on+Plunkett+to+Salisbury+No.+164+Africa+18+June+1900+F.O.+10/754." TargetMode="External"/><Relationship Id="rId37" Type="http://schemas.openxmlformats.org/officeDocument/2006/relationships/hyperlink" Target="https://scholar.google.com/scholar?q=Casement+exaggerated+in+1909+when+he+recalled+the+origins+of+his+journey:+%E2%80%98I+went+up+river+remember+%E2%80%A6+not+as+a+result+of+any+order+of+theirs.+I+had+started+and+was+almost+at+Stanley+Pool+with+all+my+measures+prepared+when+they+telegraphed+out+suggesting+that+in+view+of+the+debate+of+May+1903+I+might+start.%E2%80%99+(Casement+to+Morel+private+and+confid.+29+Jan.+1909+Morel+papers.)+The+actual+sequence+of+events+was:+Casement+telegraphed+on+8+May+1903;+%E2%80%98Leaving+for+interior+end+May%E2%80%99;+the+Foreign+Office+replied+that+he+should+remain+in+Boma;+after+the+House+of+Commons+debate+on+20+May+the+Foreign+Office+telegraphed+that+he+should+begin+his+trip+to+the+interior+as+soon+as+possible;+Casement+received+this+order+on+4+June+and+departed+the+next+day+(F.O.+10/804)." TargetMode="External"/><Relationship Id="rId53" Type="http://schemas.openxmlformats.org/officeDocument/2006/relationships/hyperlink" Target="https://scholar.google.com/scholar_lookup?title=The+Treason+of+Sir+Roger+Casement&amp;publication+year=1955&amp;author=Costigan's+Giovanni&amp;journal=American+Historical+Review&amp;volume=LX" TargetMode="External"/><Relationship Id="rId58" Type="http://schemas.openxmlformats.org/officeDocument/2006/relationships/hyperlink" Target="https://scholar.google.com/scholar?q=Casement+to+Farnall+20+Feb.+1904+F.O.+10/808." TargetMode="External"/><Relationship Id="rId74" Type="http://schemas.openxmlformats.org/officeDocument/2006/relationships/hyperlink" Target="https://scholar.google.com/scholar?q=Clarke's+minute+of+19+Sept.+1904+F.O.+10/811.+Jones+was+a+director+of+the+Elder+Dempster+shipping+lines+whose+steamers+plied+between+Antwerp+and+the+Congo+under+contract+with+the+Congo+Government.+On+9+and+20+Dec.+1903." TargetMode="External"/><Relationship Id="rId79" Type="http://schemas.openxmlformats.org/officeDocument/2006/relationships/hyperlink" Target="https://scholar.google.com/scholar?q=From+the+unpublished+history+of+the+Congo+Reform+Association+Morel+papers." TargetMode="External"/><Relationship Id="rId102" Type="http://schemas.openxmlformats.org/officeDocument/2006/relationships/hyperlink" Target="https://scholar.google.com/scholar_lookup?title=the+Man+and+His+Work&amp;publication+year=1920&amp;author=Cocks+F.+Seymour&amp;author=Morel+E.+D." TargetMode="External"/><Relationship Id="rId5" Type="http://schemas.openxmlformats.org/officeDocument/2006/relationships/webSettings" Target="webSettings.xml"/><Relationship Id="rId90" Type="http://schemas.openxmlformats.org/officeDocument/2006/relationships/hyperlink" Target="https://scholar.google.com/scholar?q=Villiers+to+Casement+tel.+5+Feb.+1904+F.O.+10/807." TargetMode="External"/><Relationship Id="rId95" Type="http://schemas.openxmlformats.org/officeDocument/2006/relationships/hyperlink" Target="https://scholar.google.com/scholar?q=Casement+to+Farnall+20+Feb.+1904+F.O.+10/808.+Consistency+was+not+one+of+Casement's+virtues.+Within+one+month+he+completely+reversed+his+views+on+the+point+on+which+he+threatened+to+resign+urging+that+the+names+of+his+witnesses+should+not+be+given+to+the+Commission+of+Inquiry+because+of+the+danger+of+vengeance.+See+Villiers+to+Lansdowne+53+April+1904+F.O.+10/808." TargetMode="External"/><Relationship Id="rId22" Type="http://schemas.openxmlformats.org/officeDocument/2006/relationships/hyperlink" Target="https://scholar.google.com/scholar?q=Salisbury's+minute+of+30+April+1900+F.O.+10/754." TargetMode="External"/><Relationship Id="rId27" Type="http://schemas.openxmlformats.org/officeDocument/2006/relationships/hyperlink" Target="https://scholar.google.com/scholar?q=The+debate+in+the+House+of+Commons+last+May+was+the+first+fruits+of+his+devoted+labours'+Morning+Post+24+March+1904." TargetMode="External"/><Relationship Id="rId43" Type="http://schemas.openxmlformats.org/officeDocument/2006/relationships/hyperlink" Target="https://www.cambridge.org/core/journals/journal-of-african-history/article/roger-casement-and-the-congo/E871E6F598AE1657ECBCCACFCAD2B00B" TargetMode="External"/><Relationship Id="rId48" Type="http://schemas.openxmlformats.org/officeDocument/2006/relationships/hyperlink" Target="https://www.cambridge.org/core/journals/journal-of-african-history/article/roger-casement-and-the-congo/E871E6F598AE1657ECBCCACFCAD2B00B" TargetMode="External"/><Relationship Id="rId64" Type="http://schemas.openxmlformats.org/officeDocument/2006/relationships/hyperlink" Target="https://scholar.google.com/scholar?q=Casement+to+Lansdowne+tel.+5+Oct.+1903+F.O.+10/806." TargetMode="External"/><Relationship Id="rId69" Type="http://schemas.openxmlformats.org/officeDocument/2006/relationships/hyperlink" Target="https://scholar.google.com/scholar?q=Clarke's+minute+of+23+Sept.+1903+F.O.+10/805." TargetMode="External"/><Relationship Id="rId113" Type="http://schemas.openxmlformats.org/officeDocument/2006/relationships/hyperlink" Target="https://scholar.google.com/scholar?q=%E2%80%98It+is+obvious+that+we+Cannot+enter+the+arena+with+these+people+of+whose+misrepresentations+Mr+Casement+complains+%5Bin+reference+to+the+articles+appearing+in+the+Catholic+Herald%5D.+%E2%80%A6+I+do+not+think+we+can+do+more+than+tell+Mr+Casement+we+are+much+obliged+for+his+communications+which+will+certainly+provide+us+with+ample+material+for+reply+should+an+official+representation+ever+be+addressed+to+us.+%E2%80%A6%E2%80%99+Clarke's+minute+on+Casement+to+Lansdowne+9+Oct.+1905+F.O.+10/815+initialled+by+Campbell+Percy+and+Lansdowne." TargetMode="External"/><Relationship Id="rId118" Type="http://schemas.openxmlformats.org/officeDocument/2006/relationships/fontTable" Target="fontTable.xml"/><Relationship Id="rId80" Type="http://schemas.openxmlformats.org/officeDocument/2006/relationships/hyperlink" Target="https://scholar.google.com/scholar?q=Farnall's+minute+of+22+Dec.+1903+F.O.+10/807." TargetMode="External"/><Relationship Id="rId85" Type="http://schemas.openxmlformats.org/officeDocument/2006/relationships/hyperlink" Target="https://scholar.google.com/scholar?q=Lansdowne's+minute+of+%5B?%5D+28+Jan.+1904+F.O.+10/807." TargetMode="External"/><Relationship Id="rId12" Type="http://schemas.openxmlformats.org/officeDocument/2006/relationships/hyperlink" Target="https://s100.copyright.com/AppDispatchServlet?publisherName=CUP&amp;publication=AFH&amp;title=Roger%20Casement%20and%20the%20Congo&amp;publicationDate=2009-01-22&amp;author=William%20Roger%20Louis&amp;copyright=COPYRIGHT:%20%C2%A9%20Cambridge%20University%20Press%201964&amp;contentID=10.1017/S0021853700004539&amp;startPage=99&amp;endPage=120&amp;orderBeanReset=True&amp;volumeNum=5&amp;issueNum=1" TargetMode="External"/><Relationship Id="rId17" Type="http://schemas.openxmlformats.org/officeDocument/2006/relationships/hyperlink" Target="https://scholar.google.com/scholar?q=The+title+of+his+book+published+in+1903." TargetMode="External"/><Relationship Id="rId33" Type="http://schemas.openxmlformats.org/officeDocument/2006/relationships/hyperlink" Target="https://scholar.google.com/scholar?q=Farnall's+minute+on+Addison's+memorandum+of+11+May+1903+F.O.+10/803." TargetMode="External"/><Relationship Id="rId38" Type="http://schemas.openxmlformats.org/officeDocument/2006/relationships/hyperlink" Target="https://scholar.google.com/scholar?q=Casement+to+Lansdowne+9+Oct.+1905+F.O.+10/815;+see+also+Casement+to+Morel+27+June+1904+Morel+papers;" TargetMode="External"/><Relationship Id="rId59" Type="http://schemas.openxmlformats.org/officeDocument/2006/relationships/hyperlink" Target="https://scholar.google.com/scholar?q=Casement+to+Governor-General+of+the+Congo+State+12+Sept.+1903+F.O.+10/806." TargetMode="External"/><Relationship Id="rId103" Type="http://schemas.openxmlformats.org/officeDocument/2006/relationships/hyperlink" Target="https://scholar.google.com/scholar?q=Morel+called+Casement+%E2%80%98Tiger%E2%80%99+and+their+mutual+letters+often+began+with+the+salutation+%E2%80%98Dear+Bulldog%E2%80%99+or+%E2%80%98Dear+Tiger%E2%80%99." TargetMode="External"/><Relationship Id="rId108" Type="http://schemas.openxmlformats.org/officeDocument/2006/relationships/hyperlink" Target="https://scholar.google.com/scholar?q=Casement+to+Morel+private+and+confid.+13+Feb.+1904+Morel+papers." TargetMode="External"/><Relationship Id="rId54" Type="http://schemas.openxmlformats.org/officeDocument/2006/relationships/hyperlink" Target="https://scholar.google.com/scholar_lookup?title=Roger+Casement:+Background+to+Treason&amp;publication+year=1957&amp;author=Broeker's+Galen&amp;journal=Journal+of+Modern+History&amp;volume=XXIX" TargetMode="External"/><Relationship Id="rId70" Type="http://schemas.openxmlformats.org/officeDocument/2006/relationships/hyperlink" Target="https://scholar.google.com/scholar?q=Assistant+Under-Secretary." TargetMode="External"/><Relationship Id="rId75" Type="http://schemas.openxmlformats.org/officeDocument/2006/relationships/hyperlink" Target="https://scholar.google.com/scholar?q=On+9+and+20+Dec.+1903." TargetMode="External"/><Relationship Id="rId91" Type="http://schemas.openxmlformats.org/officeDocument/2006/relationships/hyperlink" Target="https://scholar.google.com/scholar?q=Casement+to+Farnall+11+Feb.+1904+F.O.+10/808." TargetMode="External"/><Relationship Id="rId96" Type="http://schemas.openxmlformats.org/officeDocument/2006/relationships/hyperlink" Target="https://scholar.google.com/scholar?q=Casement+to+Morel+private+and+confid.+13+Feb.+1904+Morel+papers." TargetMode="External"/><Relationship Id="rId1" Type="http://schemas.openxmlformats.org/officeDocument/2006/relationships/numbering" Target="numbering.xml"/><Relationship Id="rId6" Type="http://schemas.openxmlformats.org/officeDocument/2006/relationships/hyperlink" Target="https://www.cambridge.org/core/journals/journal-of-african-history/article/roger-casement-and-the-congo/E871E6F598AE1657ECBCCACFCAD2B00B" TargetMode="External"/><Relationship Id="rId23" Type="http://schemas.openxmlformats.org/officeDocument/2006/relationships/hyperlink" Target="https://scholar.google.com/scholar?q=Gosselin+to+Davidson+10+May+1900+and+Davidson+to+Gosselin+16+May+1900+F.O.+10/754." TargetMode="External"/><Relationship Id="rId28" Type="http://schemas.openxmlformats.org/officeDocument/2006/relationships/hyperlink" Target="https://scholar.google.com/scholar?q=Parliamentary+Debates+4th+series+122+20+May+1903+c.+1298." TargetMode="External"/><Relationship Id="rId49" Type="http://schemas.openxmlformats.org/officeDocument/2006/relationships/hyperlink" Target="https://scholar.google.com/scholar?q=%E2%80%98Mr+Casement+should+be+liberally+treated+in+this+matter.%E2%80%A6+It+is+essential+that+%5Bhe%5D+%E2%80%A6+should+be+able+to+move+about+freely+and+the+less+he+is+bound+to+use+government+boats+the+better+his+chance+of+seeing+what+is+the+true+state+of+the+country.'+Farnall's+minute+on+Casement's+No.+28+Africa." TargetMode="External"/><Relationship Id="rId114" Type="http://schemas.openxmlformats.org/officeDocument/2006/relationships/hyperlink" Target="https://scholar.google.com/scholar?q=%E2%80%98%E2%80%A6+a+deserved+tribute+of+respect+to+an+eminent+British+civil+servant.+%E2%80%A6+Mr+Casement+had+an+exceedingly+difficult+task.+%E2%80%A6+That+gentleman+has+been+the+object+of+many+unjust+attacks.+%E2%80%A6%E2%80%99+The+Times+4+July+1906." TargetMode="External"/><Relationship Id="rId119" Type="http://schemas.openxmlformats.org/officeDocument/2006/relationships/theme" Target="theme/theme1.xml"/><Relationship Id="rId10" Type="http://schemas.openxmlformats.org/officeDocument/2006/relationships/hyperlink" Target="https://doi.org/10.1017/S0021853700004539" TargetMode="External"/><Relationship Id="rId31" Type="http://schemas.openxmlformats.org/officeDocument/2006/relationships/hyperlink" Target="https://scholar.google.com/scholar?q=Farnall's+minute+of+5+June+1903+F.O.+10/805." TargetMode="External"/><Relationship Id="rId44" Type="http://schemas.openxmlformats.org/officeDocument/2006/relationships/hyperlink" Target="https://scholar.google.com/scholar?q=Casement+to+Lansdowne+No.+34+Africa+15%E2%80%9316+Sept.+1903+F.O.+10/805." TargetMode="External"/><Relationship Id="rId52" Type="http://schemas.openxmlformats.org/officeDocument/2006/relationships/hyperlink" Target="https://scholar.google.com/scholar_lookup?title=Roger+Casement&amp;publication+year=1956&amp;author=MacColl+Ren%C3%A9" TargetMode="External"/><Relationship Id="rId60" Type="http://schemas.openxmlformats.org/officeDocument/2006/relationships/hyperlink" Target="https://scholar.google.com/scholar?q=Casement+to+Lansdowne+No.+38+Africa+very+confid.+30+Sept.+1903+F.O.+10/806." TargetMode="External"/><Relationship Id="rId65" Type="http://schemas.openxmlformats.org/officeDocument/2006/relationships/hyperlink" Target="https://scholar.google.com/scholar?q=Casement+to+Lansdowne+No.+Africa+15%E2%80%936+Sept.+1903+F.O.+10/805." TargetMode="External"/><Relationship Id="rId73" Type="http://schemas.openxmlformats.org/officeDocument/2006/relationships/hyperlink" Target="https://scholar.google.com/scholar?q=See+Morell+to+Duke+17+Sept.+1903+Duke+papers." TargetMode="External"/><Relationship Id="rId78" Type="http://schemas.openxmlformats.org/officeDocument/2006/relationships/hyperlink" Target="https://scholar.google.com/scholar?q=Singleton-Gates+Black+Diaries+p.+183." TargetMode="External"/><Relationship Id="rId81" Type="http://schemas.openxmlformats.org/officeDocument/2006/relationships/hyperlink" Target="https://scholar.google.com/scholar?q=Villiers's+minutes+of+28+Dec.+1903+F.O.+10/807." TargetMode="External"/><Relationship Id="rId86" Type="http://schemas.openxmlformats.org/officeDocument/2006/relationships/hyperlink" Target="https://scholar.google.com/scholar?q=Except+the+names+of+the+European+Congo+officials:+%E2%80%98It+has+been+a+pain+to+me+all+the+way+through+to+have+to+refer+to+these+poor+men+by+name.%E2%80%99+Casement+to+Farnall+4+Jan.+1904+F.O.+10/807." TargetMode="External"/><Relationship Id="rId94" Type="http://schemas.openxmlformats.org/officeDocument/2006/relationships/hyperlink" Target="https://scholar.google.com/scholar?q=%E2%80%98How+weak+this+continuous+twisting+of+letters+is!'+Casement+to+Farnall+20+Feb.+1904+F.O.+10/808.+The+following+telegram+from+the+British+Minister+in+Brussels+with+Lansdowne's+minute+explains+the+final+timing+of+the+publication+date:+%E2%80%98Please+manage+to+prevent+issue+of+report+by+Casement+until+after+10th+instant+date+on+which+I+must+unavoidably+encounter+King+of+the+Belgians.+The+publication+will+inevitably+put+me+in+an+awkward+position+at+court.%E2%80%99+(Phipps+to+Barrington+private+tel.+5+Feb.+1904+F.O.+10/807);+Lansdowne:+%E2%80%98I+think+we+should+postpone+laying+the+Blue+Book+until+the+11th+so+as+to+make+quite+sure+that+the+King+receives+his+copy+before+the+contents+get+out+here.%E2%80%99+(Lansdowne's+minute+on+Phipps's+telegram.)" TargetMode="External"/><Relationship Id="rId99" Type="http://schemas.openxmlformats.org/officeDocument/2006/relationships/hyperlink" Target="https://scholar.google.com/scholar?q=Lansdowne's+private+secretary." TargetMode="External"/><Relationship Id="rId101" Type="http://schemas.openxmlformats.org/officeDocument/2006/relationships/hyperlink" Target="https://scholar.google.com/scholar?q=St+James+Budget+28+Oct.+1910." TargetMode="External"/><Relationship Id="rId4" Type="http://schemas.openxmlformats.org/officeDocument/2006/relationships/settings" Target="settings.xml"/><Relationship Id="rId9" Type="http://schemas.openxmlformats.org/officeDocument/2006/relationships/hyperlink" Target="https://www.cambridge.org/core/search?filters%5BauthorTerms%5D=William%20Roger%20Louis&amp;eventCode=SE-AU" TargetMode="External"/><Relationship Id="rId13" Type="http://schemas.openxmlformats.org/officeDocument/2006/relationships/hyperlink" Target="https://scholar.google.com/scholar?q=Casement+to+Lansdowne+tel.+55+Sept.+1903+F.O.+10/805." TargetMode="External"/><Relationship Id="rId18" Type="http://schemas.openxmlformats.org/officeDocument/2006/relationships/hyperlink" Target="https://scholar.google.com/scholar?q=Farnall's+minute+on+Fox+Bourne+to+Salisbury+27+March+1902+F.O.+10/773." TargetMode="External"/><Relationship Id="rId39" Type="http://schemas.openxmlformats.org/officeDocument/2006/relationships/hyperlink" Target="https://scholar.google.com/scholar_lookup?title=The+Black+Diaries+of+Roger+Casement&amp;publication+year=1959&amp;author=Singleton-Gates+Peter&amp;author=Girodias+Maurice" TargetMode="External"/><Relationship Id="rId109" Type="http://schemas.openxmlformats.org/officeDocument/2006/relationships/hyperlink" Target="https://www.cambridge.org/core/journals/journal-of-african-history/article/roger-casement-and-the-congo/E871E6F598AE1657ECBCCACFCAD2B00B" TargetMode="External"/><Relationship Id="rId34" Type="http://schemas.openxmlformats.org/officeDocument/2006/relationships/hyperlink" Target="https://scholar.google.com/scholar?q=See+the+memorandum+of+10+Feb.+1904+F.O.+10/807." TargetMode="External"/><Relationship Id="rId50" Type="http://schemas.openxmlformats.org/officeDocument/2006/relationships/hyperlink" Target="https://scholar.google.com/scholar_lookup?title=Traitor+or+Patriot&amp;publication+year=1931&amp;author=Gwynn+Denis" TargetMode="External"/><Relationship Id="rId55" Type="http://schemas.openxmlformats.org/officeDocument/2006/relationships/hyperlink" Target="https://www.cambridge.org/core/journals/journal-of-african-history/article/roger-casement-and-the-congo/E871E6F598AE1657ECBCCACFCAD2B00B" TargetMode="External"/><Relationship Id="rId76" Type="http://schemas.openxmlformats.org/officeDocument/2006/relationships/hyperlink" Target="https://scholar.google.com/scholar?q=See+Villiers's+memoranda+of+10+Dec.+1903+F.O.+10/806+and+21+Dec.+1903+F.O.+10/807;+cf.+Casement+to+Fox+Bourne+private+and+confid.+1+Oct.+1904+papers+of+the+Aborigines+Protection+Society+Rhodes+House+Oxford;+and+Slade+English-Speaking+Missions+pp.+287%E2%80%938." TargetMode="External"/><Relationship Id="rId97" Type="http://schemas.openxmlformats.org/officeDocument/2006/relationships/hyperlink" Target="https://scholar.google.com/scholar?q=Phipps+to+Lansdowne+No.+25+Africa+confid.+27+Feb.+1904+F.O.+10/773." TargetMode="External"/><Relationship Id="rId104" Type="http://schemas.openxmlformats.org/officeDocument/2006/relationships/hyperlink" Target="https://scholar.google.com/scholar?q=Unpublished+C.R.A.+history." TargetMode="External"/><Relationship Id="rId7" Type="http://schemas.openxmlformats.org/officeDocument/2006/relationships/hyperlink" Target="https://www.cambridge.org/core/journals/journal-of-african-history/volume/8A631E0F1F139EFB815E38A4E3D4241E" TargetMode="External"/><Relationship Id="rId71" Type="http://schemas.openxmlformats.org/officeDocument/2006/relationships/hyperlink" Target="https://scholar.google.com/scholar?q=Campbell's+minute+of+18+Oct.+1903+F.O.+10/805." TargetMode="External"/><Relationship Id="rId92" Type="http://schemas.openxmlformats.org/officeDocument/2006/relationships/hyperlink" Target="https://www.cambridge.org/core/journals/journal-of-african-history/article/roger-casement-and-the-congo/E871E6F598AE1657ECBCCACFCAD2B00B" TargetMode="External"/><Relationship Id="rId2" Type="http://schemas.openxmlformats.org/officeDocument/2006/relationships/styles" Target="styles.xml"/><Relationship Id="rId29" Type="http://schemas.openxmlformats.org/officeDocument/2006/relationships/hyperlink" Target="https://www.cambridge.org/core/journals/journal-of-african-history/article/roger-casement-and-the-congo/E871E6F598AE1657ECBCCACFCAD2B00B" TargetMode="External"/><Relationship Id="rId24" Type="http://schemas.openxmlformats.org/officeDocument/2006/relationships/hyperlink" Target="https://scholar.google.com/scholar?q=Cranborne's+minute+of+19+May+1903+F.O.+10/805." TargetMode="External"/><Relationship Id="rId40" Type="http://schemas.openxmlformats.org/officeDocument/2006/relationships/hyperlink" Target="http://dx.doi.org/10.1093/ehr/LXXVII.CCCII.98" TargetMode="External"/><Relationship Id="rId45" Type="http://schemas.openxmlformats.org/officeDocument/2006/relationships/hyperlink" Target="https://scholar.google.com/scholar?q=Gosselin's+minute+on+Casement+to+Gosselin+private+16+May+1902+F.O.+10/773." TargetMode="External"/><Relationship Id="rId66" Type="http://schemas.openxmlformats.org/officeDocument/2006/relationships/hyperlink" Target="https://www.cambridge.org/core/journals/journal-of-african-history/article/roger-casement-and-the-congo/E871E6F598AE1657ECBCCACFCAD2B00B" TargetMode="External"/><Relationship Id="rId87" Type="http://schemas.openxmlformats.org/officeDocument/2006/relationships/hyperlink" Target="https://scholar.google.com/scholar?q=Farnall's+memorandum+of+13+Jan.+1904+F.O.+10/807." TargetMode="External"/><Relationship Id="rId110" Type="http://schemas.openxmlformats.org/officeDocument/2006/relationships/hyperlink" Target="https://www.cambridge.org/core/journals/journal-of-african-history/article/roger-casement-and-the-congo/E871E6F598AE1657ECBCCACFCAD2B00B" TargetMode="External"/><Relationship Id="rId115" Type="http://schemas.openxmlformats.org/officeDocument/2006/relationships/hyperlink" Target="https://scholar.google.com/scholar?q=See+Broeker+%E2%80%98Roger+Casement%E2%80%99." TargetMode="External"/><Relationship Id="rId61" Type="http://schemas.openxmlformats.org/officeDocument/2006/relationships/hyperlink" Target="https://scholar.google.com/scholar?q=Casement+to+Lansdowne+No.+34+Africa+15%E2%80%9316+Sept.+1903+F.O.+10/805." TargetMode="External"/><Relationship Id="rId82" Type="http://schemas.openxmlformats.org/officeDocument/2006/relationships/hyperlink" Target="https://scholar.google.com/scholar?q=From+the+unpublished+history+of+the+Congo+Reform+Association+Morel+papers." TargetMode="External"/><Relationship Id="rId19" Type="http://schemas.openxmlformats.org/officeDocument/2006/relationships/hyperlink" Target="https://scholar.google.com/scholar?q=Lansdowne's+minute+on+Gosselin's+memorandum+of+5+June+1902+F.O.+10/773." TargetMode="External"/><Relationship Id="rId14" Type="http://schemas.openxmlformats.org/officeDocument/2006/relationships/hyperlink" Target="https://scholar.google.com/scholar?q=Pickersgill+to+Salisbury+25+Jan.+1897+F.O.+63/1336." TargetMode="External"/><Relationship Id="rId30" Type="http://schemas.openxmlformats.org/officeDocument/2006/relationships/hyperlink" Target="https://www.cambridge.org/core/journals/journal-of-african-history/article/roger-casement-and-the-congo/E871E6F598AE1657ECBCCACFCAD2B00B" TargetMode="External"/><Relationship Id="rId35" Type="http://schemas.openxmlformats.org/officeDocument/2006/relationships/hyperlink" Target="https://scholar.google.com/scholar?q=Lansdowne's+minute+on+Fox+Bourne+to+F.O.+5+May+1903+F.O.+10/803." TargetMode="External"/><Relationship Id="rId56" Type="http://schemas.openxmlformats.org/officeDocument/2006/relationships/hyperlink" Target="https://scholar.google.com/scholar?q=Casement+to+Lansdowne+No.+Africa+confid.+6+Sept.+1903+F.O.+10/805." TargetMode="External"/><Relationship Id="rId77" Type="http://schemas.openxmlformats.org/officeDocument/2006/relationships/hyperlink" Target="https://scholar.google.com/scholar?q=Lansdowne's+minute+on+Villiers's+memorandum+of+10+Dec." TargetMode="External"/><Relationship Id="rId100" Type="http://schemas.openxmlformats.org/officeDocument/2006/relationships/hyperlink" Target="https://scholar.google.com/scholar?q=Phipps+to+Lansdowne+No.+31+Africa+(changed+to+Phipps+to+Villiers+private)+16+April+1905+F.O.+10/813." TargetMode="External"/><Relationship Id="rId105" Type="http://schemas.openxmlformats.org/officeDocument/2006/relationships/hyperlink" Target="https://www.cambridge.org/core/journals/journal-of-african-history/article/roger-casement-and-the-congo/E871E6F598AE1657ECBCCACFCAD2B00B" TargetMode="External"/><Relationship Id="rId8" Type="http://schemas.openxmlformats.org/officeDocument/2006/relationships/hyperlink" Target="https://www.cambridge.org/core/journals/journal-of-african-history/issue/38DE1AFA9F2CD6843ED04910E1AA4BD4" TargetMode="External"/><Relationship Id="rId51" Type="http://schemas.openxmlformats.org/officeDocument/2006/relationships/hyperlink" Target="https://scholar.google.com/scholar_lookup?title=Roger+Casement&amp;publication+year=1936&amp;author=Parmiter+Geoffrey+de+C." TargetMode="External"/><Relationship Id="rId72" Type="http://schemas.openxmlformats.org/officeDocument/2006/relationships/hyperlink" Target="https://scholar.google.com/scholar?q=Singleton-Gates+Black+Diaries+p.+179." TargetMode="External"/><Relationship Id="rId93" Type="http://schemas.openxmlformats.org/officeDocument/2006/relationships/hyperlink" Target="https://scholar.google.com/scholar?q=Lansdowne's+minute+of+%5B?%5D28+Jan.+1904+F.O.+10/807:+%E2%80%98This+course+has+its+disadvantages+but+the+publication+of+the+names+of+the+natives+would+certainly+be+criticized+adversely.+%E2%80%A6" TargetMode="External"/><Relationship Id="rId98" Type="http://schemas.openxmlformats.org/officeDocument/2006/relationships/hyperlink" Target="https://scholar.google.com/scholar?q=See+Phipps+to+Lansdowne+No.+9+Africa+12+Feb.+1904+F.O.+10/808." TargetMode="External"/><Relationship Id="rId3" Type="http://schemas.microsoft.com/office/2007/relationships/stylesWithEffects" Target="stylesWithEffects.xml"/><Relationship Id="rId25" Type="http://schemas.openxmlformats.org/officeDocument/2006/relationships/hyperlink" Target="https://scholar.google.com/scholar?q=Davidson+to+Gosselin+16+May+1903+F.O.+10/754." TargetMode="External"/><Relationship Id="rId46" Type="http://schemas.openxmlformats.org/officeDocument/2006/relationships/hyperlink" Target="https://scholar.google.com/scholar?q=Casement+to+Farnall+private+28+May+1903+F.O.+10/804.+The+theme+of+surveillance+by+the+Congo+authorities+runs+through+Casement's+despatches.+Reporting+the+results+of+his+journey+to+the+interior+Casement+wrote:+%E2%80%98I+was+being+%E2%80%9Cshadowed%E2%80%9D+wherever+I+went+and+had+I+continued+to+seek+to+find+out+the+truth+by+personal+contact+with+the+natives+themselves+the+authorities+would+have+intervened+under+one+pretext+or+another+to+prevent+my+continuing+in+that+course.%E2%80%99+Casement+to+Lansdowne+No.+38+Africa+very+confid.+30+Sept.+1903+F.O.+10/806." TargetMode="External"/><Relationship Id="rId67" Type="http://schemas.openxmlformats.org/officeDocument/2006/relationships/hyperlink" Target="https://scholar.google.com/scholar?q=Casement+to+Lansdowne+tel.+1+Sept.+1903+F.O.+10/805:+%E2%80%98I+ought+to+place+facts+before+you+before+submitting+these+to+any+partial+and+pretended+local+investigation.%E2%80%99" TargetMode="External"/><Relationship Id="rId116" Type="http://schemas.openxmlformats.org/officeDocument/2006/relationships/hyperlink" Target="https://scholar.google.com/scholar?q=See+Clarke's+minute+on+Casement's+telegram+of+15+Sept.+1903+F.O.+10/805." TargetMode="External"/><Relationship Id="rId20" Type="http://schemas.openxmlformats.org/officeDocument/2006/relationships/hyperlink" Target="https://scholar.google.com/scholar?q=1+June+1897+F.O.+10/731." TargetMode="External"/><Relationship Id="rId41" Type="http://schemas.openxmlformats.org/officeDocument/2006/relationships/hyperlink" Target="https://scholar.google.com/scholar_lookup?title=A+Letter+of+Roger+Casement+in+the+Sanford+Collection&amp;publication+year=1962&amp;author=Thompson+Brooks&amp;journal=English+Historical+Review&amp;volume=LXXVII&amp;doi=10.1093/ehr/LXXVII.CCCII.98&amp;pages=98-102" TargetMode="External"/><Relationship Id="rId62" Type="http://schemas.openxmlformats.org/officeDocument/2006/relationships/hyperlink" Target="https://scholar.google.com/scholar?q=Casement+to+Governor-General+12+Sept.+1903." TargetMode="External"/><Relationship Id="rId83" Type="http://schemas.openxmlformats.org/officeDocument/2006/relationships/hyperlink" Target="https://scholar.google.com/scholar?q=Salisbury+to+Lansdowne+26+Jan.+1904+F.O.+10/807." TargetMode="External"/><Relationship Id="rId88" Type="http://schemas.openxmlformats.org/officeDocument/2006/relationships/hyperlink" Target="https://scholar.google.com/scholar?q=Casement+to+F.O.+tel.+7+Feb.+1904+F.O.+10/807." TargetMode="External"/><Relationship Id="rId111" Type="http://schemas.openxmlformats.org/officeDocument/2006/relationships/hyperlink" Target="https://scholar.google.com/scholar?q=Morning+Post+19+July+1904." TargetMode="External"/><Relationship Id="rId15" Type="http://schemas.openxmlformats.org/officeDocument/2006/relationships/hyperlink" Target="https://scholar.google.com/scholar?q=Parliamentary+Debates+4th+series+45+1897+c.+781." TargetMode="External"/><Relationship Id="rId36" Type="http://schemas.openxmlformats.org/officeDocument/2006/relationships/hyperlink" Target="https://scholar.google.com/scholar?q=These+cases+had+become+so+numerous+by+1903+that+the+Foreign+Office+decided+to+address+a+strong+representation+to+the+Congo+administration;+%E2%80%98I+hope+we+are+collecting+materials+for+an+indictment%E2%80%99+Lansdowne+wrote+shortly+before+the+House+of+Commons+debate+in+1903+(Lansdowne's+minute+on+Fox+Bourne+to+F.O.+May+1903+F.O.+10/803).+The+most+important+instance+of+maltreatment+which+could+be+proved+was+that+of+a+British+subject+called+Mrs+Meyer+who+had+been+robbed+by+the+Congo+police+and+then+had+her+shop+looted+while+under+arrest.+Her+business+was+entirely+ruined+and+after+waiting+in+vain+for+her+case+to+be+settled+in+Boma+she+returned+to+her+home+in+Sierra+Leone.+Similar+incidents+were+to+form+the+basis+of+the+Foreign+Office's+attack+against+the+Congo+State+but+they+were+discarded+in+favour+of+Casement's+report." TargetMode="External"/><Relationship Id="rId57" Type="http://schemas.openxmlformats.org/officeDocument/2006/relationships/hyperlink" Target="https://scholar.google.com/scholar?q=One+of+the+main+difficulties+is+a+gap+in+the+evidence:+Casement's+No.+35+Africa+was+written+on+5+Aug.;+No.+32+Africa+confid.+on+Sept." TargetMode="External"/><Relationship Id="rId106" Type="http://schemas.openxmlformats.org/officeDocument/2006/relationships/hyperlink" Target="https://scholar.google.com/scholar?q=In+The+British+Case+in+the+French+Congo+(London+1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6786</Words>
  <Characters>38683</Characters>
  <Application>Microsoft Office Word</Application>
  <DocSecurity>0</DocSecurity>
  <Lines>322</Lines>
  <Paragraphs>90</Paragraphs>
  <ScaleCrop>false</ScaleCrop>
  <Company/>
  <LinksUpToDate>false</LinksUpToDate>
  <CharactersWithSpaces>45379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5</cp:revision>
  <dcterms:created xsi:type="dcterms:W3CDTF">2019-12-14T12:37:00Z</dcterms:created>
  <dcterms:modified xsi:type="dcterms:W3CDTF">2019-12-14T12:44:00Z</dcterms:modified>
</cp:coreProperties>
</file>