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7" w:rsidRPr="00BE0BF7" w:rsidRDefault="00BE0BF7" w:rsidP="00BE0BF7">
      <w:pPr>
        <w:rPr>
          <w:b/>
        </w:rPr>
      </w:pPr>
      <w:r w:rsidRPr="00BE0BF7">
        <w:rPr>
          <w:b/>
        </w:rPr>
        <w:t>NYPL Maloney IHP 28 typewritten copy</w:t>
      </w:r>
    </w:p>
    <w:p w:rsidR="00BE0BF7" w:rsidRPr="00BE0BF7" w:rsidRDefault="00BE0BF7" w:rsidP="00BE0BF7">
      <w:pPr>
        <w:rPr>
          <w:b/>
        </w:rPr>
      </w:pPr>
      <w:r w:rsidRPr="00BE0BF7">
        <w:rPr>
          <w:b/>
        </w:rPr>
        <w:t xml:space="preserve">Bryan Kelly or Kelley to Fr. Nicholson </w:t>
      </w:r>
    </w:p>
    <w:p w:rsidR="00BE0BF7" w:rsidRDefault="00BE0BF7" w:rsidP="00BE0BF7">
      <w:r>
        <w:rPr>
          <w:b/>
        </w:rPr>
        <w:t xml:space="preserve">22 March </w:t>
      </w:r>
      <w:r w:rsidRPr="00BE0BF7">
        <w:rPr>
          <w:b/>
        </w:rPr>
        <w:t>1915</w:t>
      </w:r>
    </w:p>
    <w:p w:rsidR="00BE0BF7" w:rsidRDefault="00BE0BF7" w:rsidP="002A21D8">
      <w:pPr>
        <w:pStyle w:val="NoSpacing"/>
        <w:jc w:val="right"/>
      </w:pPr>
      <w:r>
        <w:t>Hotel Excelsior</w:t>
      </w:r>
    </w:p>
    <w:p w:rsidR="00BE0BF7" w:rsidRDefault="00BE0BF7" w:rsidP="002A21D8">
      <w:pPr>
        <w:pStyle w:val="NoSpacing"/>
        <w:jc w:val="right"/>
      </w:pPr>
      <w:r>
        <w:t>Berlin</w:t>
      </w:r>
    </w:p>
    <w:p w:rsidR="00BE0BF7" w:rsidRDefault="00BE0BF7" w:rsidP="002A21D8">
      <w:pPr>
        <w:pStyle w:val="NoSpacing"/>
        <w:jc w:val="right"/>
      </w:pPr>
      <w:r>
        <w:t>March 22 1915</w:t>
      </w:r>
    </w:p>
    <w:p w:rsidR="002A21D8" w:rsidRDefault="00BE0BF7" w:rsidP="002A21D8">
      <w:pPr>
        <w:pStyle w:val="NoSpacing"/>
        <w:jc w:val="both"/>
      </w:pPr>
      <w:r>
        <w:t>Rev. Fr. Nicholson:</w:t>
      </w:r>
    </w:p>
    <w:p w:rsidR="00BE0BF7" w:rsidRDefault="00BE0BF7" w:rsidP="002A21D8">
      <w:pPr>
        <w:pStyle w:val="NoSpacing"/>
        <w:jc w:val="both"/>
      </w:pPr>
      <w:r>
        <w:t>Limburg, Germany</w:t>
      </w:r>
    </w:p>
    <w:p w:rsidR="002A21D8" w:rsidRDefault="002A21D8" w:rsidP="002A21D8">
      <w:pPr>
        <w:pStyle w:val="NoSpacing"/>
        <w:jc w:val="both"/>
      </w:pPr>
    </w:p>
    <w:p w:rsidR="00BE0BF7" w:rsidRDefault="00BE0BF7" w:rsidP="002A21D8">
      <w:pPr>
        <w:jc w:val="both"/>
      </w:pPr>
      <w:r>
        <w:t>My dear Father Nicholson,</w:t>
      </w:r>
    </w:p>
    <w:p w:rsidR="00BE0BF7" w:rsidRDefault="00BE0BF7" w:rsidP="002A21D8">
      <w:pPr>
        <w:jc w:val="both"/>
      </w:pPr>
      <w:r>
        <w:tab/>
        <w:t>I told Sir Roger and Graf Wedel of the Foreign Office how I found things in Limburg.  It remains now for them to consult you and make a divisio</w:t>
      </w:r>
      <w:r w:rsidR="002A21D8">
        <w:t xml:space="preserve">n of the men. Only by a miracle </w:t>
      </w:r>
      <w:r>
        <w:t>could you do anything as things now stand.</w:t>
      </w:r>
    </w:p>
    <w:p w:rsidR="00BE0BF7" w:rsidRDefault="00BE0BF7" w:rsidP="002A21D8">
      <w:pPr>
        <w:jc w:val="both"/>
      </w:pPr>
      <w:r>
        <w:tab/>
        <w:t>You, of course, should go with the men, for there is no one in my opinion who could do so much with them.</w:t>
      </w:r>
    </w:p>
    <w:p w:rsidR="00BE0BF7" w:rsidRDefault="00BE0BF7" w:rsidP="002A21D8">
      <w:pPr>
        <w:jc w:val="both"/>
      </w:pPr>
      <w:r>
        <w:tab/>
        <w:t>I am dropping a line to Corp. Kehoe, giving him the address of Sir Roger. He knows me as K. which is just as well.</w:t>
      </w:r>
    </w:p>
    <w:p w:rsidR="00BE0BF7" w:rsidRDefault="00BE0BF7" w:rsidP="002A21D8">
      <w:pPr>
        <w:jc w:val="both"/>
      </w:pPr>
      <w:r>
        <w:tab/>
        <w:t>I leave for England tomorrow, and of course will take a run over to the only place on earth.</w:t>
      </w:r>
    </w:p>
    <w:p w:rsidR="00BE0BF7" w:rsidRDefault="00BE0BF7" w:rsidP="002A21D8">
      <w:pPr>
        <w:jc w:val="both"/>
      </w:pPr>
      <w:r>
        <w:tab/>
        <w:t>We</w:t>
      </w:r>
      <w:r w:rsidR="002A21D8">
        <w:t xml:space="preserve"> shall get something done yet. </w:t>
      </w:r>
      <w:r>
        <w:t xml:space="preserve">Ireland has good friends working for her everywhere. So </w:t>
      </w:r>
      <w:proofErr w:type="spellStart"/>
      <w:r>
        <w:t>bannact</w:t>
      </w:r>
      <w:proofErr w:type="spellEnd"/>
      <w:r>
        <w:t xml:space="preserve"> </w:t>
      </w:r>
      <w:proofErr w:type="spellStart"/>
      <w:proofErr w:type="gramStart"/>
      <w:r>
        <w:t>liat</w:t>
      </w:r>
      <w:proofErr w:type="spellEnd"/>
      <w:r>
        <w:t>,</w:t>
      </w:r>
      <w:proofErr w:type="gramEnd"/>
      <w:r>
        <w:t xml:space="preserve"> and here's</w:t>
      </w:r>
      <w:r w:rsidR="002A21D8">
        <w:t xml:space="preserve"> to the D Our Day, so long in </w:t>
      </w:r>
      <w:r>
        <w:t>coming.</w:t>
      </w:r>
    </w:p>
    <w:p w:rsidR="00BE0BF7" w:rsidRDefault="00BE0BF7" w:rsidP="002A21D8">
      <w:pPr>
        <w:jc w:val="both"/>
      </w:pPr>
      <w:r>
        <w:tab/>
        <w:t xml:space="preserve">Do </w:t>
      </w:r>
      <w:proofErr w:type="spellStart"/>
      <w:r>
        <w:t>chara</w:t>
      </w:r>
      <w:proofErr w:type="spellEnd"/>
    </w:p>
    <w:p w:rsidR="00BE0BF7" w:rsidRDefault="00BE0BF7" w:rsidP="002A21D8">
      <w:pPr>
        <w:jc w:val="both"/>
      </w:pPr>
      <w:r>
        <w:tab/>
        <w:t xml:space="preserve">P.S.  I am asking for the name of the soldier who gave me a sprig of Shamrock immediately after Mass on St. Patrick's </w:t>
      </w:r>
      <w:proofErr w:type="gramStart"/>
      <w:r>
        <w:t>day</w:t>
      </w:r>
      <w:proofErr w:type="gramEnd"/>
      <w:r>
        <w:t xml:space="preserve">.  Will you also try to get it, if you </w:t>
      </w:r>
      <w:proofErr w:type="gramStart"/>
      <w:r>
        <w:t>please.</w:t>
      </w:r>
      <w:proofErr w:type="gramEnd"/>
    </w:p>
    <w:p w:rsidR="00BE0BF7" w:rsidRDefault="00BE0BF7" w:rsidP="002A21D8">
      <w:pPr>
        <w:jc w:val="both"/>
      </w:pPr>
      <w:r>
        <w:tab/>
        <w:t xml:space="preserve">If Corp. Kehoe wants to write me will you forward it to Hotel </w:t>
      </w:r>
      <w:proofErr w:type="gramStart"/>
      <w:r>
        <w:t>Bristol.</w:t>
      </w:r>
      <w:proofErr w:type="gramEnd"/>
      <w:r>
        <w:t xml:space="preserve"> Copenhagen, Denmark, as I shall be there a few days, perhaps a week.</w:t>
      </w:r>
    </w:p>
    <w:p w:rsidR="00BE0BF7" w:rsidRDefault="00BE0BF7" w:rsidP="002A21D8">
      <w:pPr>
        <w:jc w:val="both"/>
      </w:pPr>
      <w:r>
        <w:tab/>
        <w:t>It would be well to have both Kehoe and Quinlisk with Sir Roger. The real Irish prisoners and you should be brought here near Berlin.  Don La Fein!</w:t>
      </w:r>
    </w:p>
    <w:p w:rsidR="00147F92" w:rsidRDefault="00BE0BF7" w:rsidP="00BE0BF7">
      <w:r>
        <w:t>Kelley</w:t>
      </w:r>
      <w:bookmarkStart w:id="0" w:name="_GoBack"/>
      <w:bookmarkEnd w:id="0"/>
    </w:p>
    <w:sectPr w:rsidR="00147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5"/>
    <w:rsid w:val="00147F92"/>
    <w:rsid w:val="002A21D8"/>
    <w:rsid w:val="00BE0BF7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2020-11-12T13:55:00Z</dcterms:created>
  <dcterms:modified xsi:type="dcterms:W3CDTF">2020-11-12T20:46:00Z</dcterms:modified>
</cp:coreProperties>
</file>