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E" w:rsidRPr="006E000C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proofErr w:type="gramStart"/>
      <w:r w:rsidRPr="006E000C">
        <w:rPr>
          <w:rFonts w:cs="Times New Roman"/>
          <w:b/>
          <w:szCs w:val="24"/>
        </w:rPr>
        <w:t>NLI</w:t>
      </w:r>
      <w:r w:rsidR="00A14F0A" w:rsidRPr="006E000C">
        <w:rPr>
          <w:rFonts w:cs="Times New Roman"/>
          <w:b/>
          <w:szCs w:val="24"/>
        </w:rPr>
        <w:t xml:space="preserve"> 36202</w:t>
      </w:r>
      <w:r w:rsidR="00A167F3" w:rsidRPr="006E000C">
        <w:rPr>
          <w:rFonts w:cs="Times New Roman"/>
          <w:b/>
          <w:szCs w:val="24"/>
        </w:rPr>
        <w:t xml:space="preserve"> or 13074</w:t>
      </w:r>
      <w:r w:rsidRPr="006E000C">
        <w:rPr>
          <w:rFonts w:cs="Times New Roman"/>
          <w:b/>
          <w:szCs w:val="24"/>
        </w:rPr>
        <w:t>??</w:t>
      </w:r>
      <w:proofErr w:type="gramEnd"/>
      <w:r w:rsidRPr="006E000C">
        <w:rPr>
          <w:rFonts w:cs="Times New Roman"/>
          <w:b/>
          <w:szCs w:val="24"/>
        </w:rPr>
        <w:t xml:space="preserve"> </w:t>
      </w:r>
    </w:p>
    <w:p w:rsidR="00A8632D" w:rsidRPr="0067365E" w:rsidRDefault="00A8632D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67365E">
        <w:rPr>
          <w:rFonts w:cs="Times New Roman"/>
          <w:b/>
          <w:szCs w:val="24"/>
        </w:rPr>
        <w:t>Casement to Gertrude Bannister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b/>
          <w:szCs w:val="24"/>
        </w:rPr>
        <w:t>18 April 1911</w:t>
      </w:r>
      <w:r w:rsidR="00C5351D">
        <w:rPr>
          <w:rFonts w:cs="Times New Roman"/>
          <w:b/>
          <w:szCs w:val="24"/>
        </w:rPr>
        <w:t xml:space="preserve"> 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>105 Laburnum Terrace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 xml:space="preserve">Antrim Road, </w:t>
      </w:r>
    </w:p>
    <w:p w:rsidR="0067365E" w:rsidRDefault="0067365E" w:rsidP="006736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>Belfast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>18 April 1911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>My dear old Gee,</w:t>
      </w:r>
    </w:p>
    <w:p w:rsid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>I am over here after all!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I came on Thursday from Liverpool to spend Easter with a friend here, Mrs. Green coming too.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She wrote back to London this morning</w:t>
      </w:r>
      <w:r w:rsidR="00C5351D">
        <w:rPr>
          <w:rFonts w:cs="Times New Roman"/>
          <w:szCs w:val="24"/>
        </w:rPr>
        <w:t xml:space="preserve">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>77 and I came into these rooms as I have a lot of writing to do and could not get doing it quietly in a friend</w:t>
      </w:r>
      <w:r>
        <w:rPr>
          <w:rFonts w:cs="Times New Roman"/>
          <w:szCs w:val="24"/>
        </w:rPr>
        <w:t>’</w:t>
      </w:r>
      <w:r w:rsidR="0007156E">
        <w:rPr>
          <w:rFonts w:cs="Times New Roman"/>
          <w:szCs w:val="24"/>
        </w:rPr>
        <w:t>s house</w:t>
      </w:r>
      <w:r w:rsidRPr="0067365E">
        <w:rPr>
          <w:rFonts w:cs="Times New Roman"/>
          <w:szCs w:val="24"/>
        </w:rPr>
        <w:t>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 xml:space="preserve">I go to Ballymena tomorrow D.V., and hope to go down to Miss McNeill for </w:t>
      </w:r>
      <w:proofErr w:type="gramStart"/>
      <w:r w:rsidRPr="0067365E">
        <w:rPr>
          <w:rFonts w:cs="Times New Roman"/>
          <w:szCs w:val="24"/>
        </w:rPr>
        <w:t>a day too while</w:t>
      </w:r>
      <w:proofErr w:type="gramEnd"/>
      <w:r w:rsidRPr="0067365E">
        <w:rPr>
          <w:rFonts w:cs="Times New Roman"/>
          <w:szCs w:val="24"/>
        </w:rPr>
        <w:t xml:space="preserve"> you are still with her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but I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>ll wait for a fine day.</w:t>
      </w:r>
    </w:p>
    <w:p w:rsidR="00A23087" w:rsidRDefault="00A23087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7156E" w:rsidRPr="006E000C" w:rsidRDefault="0007156E" w:rsidP="0067365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E000C">
        <w:rPr>
          <w:rFonts w:cs="Times New Roman"/>
          <w:b/>
          <w:sz w:val="20"/>
          <w:szCs w:val="20"/>
        </w:rPr>
        <w:t>[</w:t>
      </w:r>
      <w:r w:rsidR="006E000C" w:rsidRPr="006E000C">
        <w:rPr>
          <w:rFonts w:cs="Times New Roman"/>
          <w:b/>
          <w:sz w:val="20"/>
          <w:szCs w:val="20"/>
        </w:rPr>
        <w:t xml:space="preserve">Cash </w:t>
      </w:r>
      <w:r w:rsidR="00A23087" w:rsidRPr="006E000C">
        <w:rPr>
          <w:rFonts w:cs="Times New Roman"/>
          <w:b/>
          <w:sz w:val="20"/>
          <w:szCs w:val="20"/>
        </w:rPr>
        <w:t xml:space="preserve">Ledger: </w:t>
      </w:r>
      <w:r w:rsidRPr="006E000C">
        <w:rPr>
          <w:rFonts w:cs="Times New Roman"/>
          <w:b/>
          <w:sz w:val="20"/>
          <w:szCs w:val="20"/>
        </w:rPr>
        <w:t xml:space="preserve">Tuesday 18 April </w:t>
      </w:r>
      <w:proofErr w:type="gramStart"/>
      <w:r w:rsidRPr="006E000C">
        <w:rPr>
          <w:rFonts w:cs="Times New Roman"/>
          <w:b/>
          <w:sz w:val="20"/>
          <w:szCs w:val="20"/>
        </w:rPr>
        <w:t>In</w:t>
      </w:r>
      <w:proofErr w:type="gramEnd"/>
      <w:r w:rsidRPr="006E000C">
        <w:rPr>
          <w:rFonts w:cs="Times New Roman"/>
          <w:b/>
          <w:sz w:val="20"/>
          <w:szCs w:val="20"/>
        </w:rPr>
        <w:t xml:space="preserve"> Belfast. </w:t>
      </w:r>
      <w:proofErr w:type="gramStart"/>
      <w:r w:rsidRPr="006E000C">
        <w:rPr>
          <w:rFonts w:cs="Times New Roman"/>
          <w:b/>
          <w:sz w:val="20"/>
          <w:szCs w:val="20"/>
        </w:rPr>
        <w:t xml:space="preserve">Leave </w:t>
      </w:r>
      <w:proofErr w:type="spellStart"/>
      <w:r w:rsidRPr="006E000C">
        <w:rPr>
          <w:rFonts w:cs="Times New Roman"/>
          <w:b/>
          <w:sz w:val="20"/>
          <w:szCs w:val="20"/>
        </w:rPr>
        <w:t>Ardrie</w:t>
      </w:r>
      <w:proofErr w:type="spellEnd"/>
      <w:r w:rsidRPr="006E000C">
        <w:rPr>
          <w:rFonts w:cs="Times New Roman"/>
          <w:b/>
          <w:sz w:val="20"/>
          <w:szCs w:val="20"/>
        </w:rPr>
        <w:t xml:space="preserve"> for 105 L. Terrace and so away.</w:t>
      </w:r>
      <w:proofErr w:type="gramEnd"/>
      <w:r w:rsidRPr="006E000C">
        <w:rPr>
          <w:sz w:val="20"/>
          <w:szCs w:val="20"/>
        </w:rPr>
        <w:t xml:space="preserve"> </w:t>
      </w:r>
      <w:r w:rsidRPr="006E000C">
        <w:rPr>
          <w:rFonts w:cs="Times New Roman"/>
          <w:b/>
          <w:sz w:val="20"/>
          <w:szCs w:val="20"/>
        </w:rPr>
        <w:t>Car from Station 1/8. Luggage…Trams 5d. Dinner 2/</w:t>
      </w:r>
      <w:r w:rsidR="004856D6" w:rsidRPr="006E000C">
        <w:rPr>
          <w:rFonts w:cs="Times New Roman"/>
          <w:b/>
          <w:sz w:val="20"/>
          <w:szCs w:val="20"/>
        </w:rPr>
        <w:t>–</w:t>
      </w:r>
      <w:r w:rsidRPr="006E000C">
        <w:rPr>
          <w:rFonts w:cs="Times New Roman"/>
          <w:b/>
          <w:sz w:val="20"/>
          <w:szCs w:val="20"/>
        </w:rPr>
        <w:t xml:space="preserve"> (8d. really!). Friend 3/</w:t>
      </w:r>
      <w:r w:rsidR="004856D6" w:rsidRPr="006E000C">
        <w:rPr>
          <w:rFonts w:cs="Times New Roman"/>
          <w:b/>
          <w:sz w:val="20"/>
          <w:szCs w:val="20"/>
        </w:rPr>
        <w:t>–</w:t>
      </w:r>
      <w:r w:rsidRPr="006E000C">
        <w:rPr>
          <w:rFonts w:cs="Times New Roman"/>
          <w:b/>
          <w:sz w:val="20"/>
          <w:szCs w:val="20"/>
        </w:rPr>
        <w:t xml:space="preserve"> (small knickers) 3.0 …</w:t>
      </w:r>
      <w:r w:rsidRPr="006E000C">
        <w:rPr>
          <w:b/>
          <w:sz w:val="20"/>
          <w:szCs w:val="20"/>
        </w:rPr>
        <w:t xml:space="preserve"> Wednesday 19 April</w:t>
      </w:r>
      <w:r w:rsidRPr="006E000C">
        <w:rPr>
          <w:b/>
          <w:bCs/>
          <w:sz w:val="20"/>
          <w:szCs w:val="20"/>
        </w:rPr>
        <w:t xml:space="preserve"> </w:t>
      </w:r>
      <w:r w:rsidRPr="006E000C">
        <w:rPr>
          <w:b/>
          <w:sz w:val="20"/>
          <w:szCs w:val="20"/>
        </w:rPr>
        <w:t>In Belfast…Mrs Green’s book 1/</w:t>
      </w:r>
      <w:r w:rsidR="004856D6" w:rsidRPr="006E000C">
        <w:rPr>
          <w:b/>
          <w:sz w:val="20"/>
          <w:szCs w:val="20"/>
        </w:rPr>
        <w:t>–</w:t>
      </w:r>
      <w:r w:rsidRPr="006E000C">
        <w:rPr>
          <w:b/>
          <w:sz w:val="20"/>
          <w:szCs w:val="20"/>
        </w:rPr>
        <w:t>…</w:t>
      </w:r>
      <w:r w:rsidRPr="006E000C">
        <w:rPr>
          <w:b/>
          <w:bCs/>
          <w:sz w:val="20"/>
          <w:szCs w:val="20"/>
        </w:rPr>
        <w:t>Trams to French football (Lovely boy in Ormeau Park legs)…Mrs Green’s history 1.0 Cigttes…Heard from Millar.]</w:t>
      </w:r>
    </w:p>
    <w:p w:rsidR="00A23087" w:rsidRPr="0007156E" w:rsidRDefault="00A23087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 xml:space="preserve">I </w:t>
      </w:r>
      <w:r w:rsidR="00A8632D" w:rsidRPr="0067365E">
        <w:rPr>
          <w:rFonts w:cs="Times New Roman"/>
          <w:szCs w:val="24"/>
        </w:rPr>
        <w:t>was very</w:t>
      </w:r>
      <w:r w:rsidRPr="0067365E">
        <w:rPr>
          <w:rFonts w:cs="Times New Roman"/>
          <w:szCs w:val="24"/>
        </w:rPr>
        <w:t xml:space="preserve"> busy in Liverpool over the Morel Testimonial &amp; found a lot of opposition to it too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any amount of enemies Sir A.L. Jones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 xml:space="preserve"> men I presume.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 xml:space="preserve">But the Bishop turned out like a man &amp; is doing all I ask him to do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so, too, Bishop Weldon the Dean of Manchester and other all round.</w:t>
      </w:r>
      <w:r w:rsidR="00C5351D">
        <w:rPr>
          <w:rFonts w:cs="Times New Roman"/>
          <w:szCs w:val="24"/>
        </w:rPr>
        <w:t xml:space="preserve"> 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>I send you an advertisement of Tom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 xml:space="preserve">s Hotel in the </w:t>
      </w:r>
      <w:proofErr w:type="spellStart"/>
      <w:r w:rsidRPr="0067365E">
        <w:rPr>
          <w:rFonts w:cs="Times New Roman"/>
          <w:szCs w:val="24"/>
        </w:rPr>
        <w:t>Drekensberg</w:t>
      </w:r>
      <w:proofErr w:type="spellEnd"/>
      <w:r w:rsidRPr="0067365E">
        <w:rPr>
          <w:rFonts w:cs="Times New Roman"/>
          <w:szCs w:val="24"/>
        </w:rPr>
        <w:t xml:space="preserve"> </w:t>
      </w:r>
      <w:proofErr w:type="gramStart"/>
      <w:r w:rsidRPr="0067365E">
        <w:rPr>
          <w:rFonts w:cs="Times New Roman"/>
          <w:szCs w:val="24"/>
        </w:rPr>
        <w:t>mountains</w:t>
      </w:r>
      <w:proofErr w:type="gramEnd"/>
      <w:r w:rsidRPr="0067365E">
        <w:rPr>
          <w:rFonts w:cs="Times New Roman"/>
          <w:szCs w:val="24"/>
        </w:rPr>
        <w:t xml:space="preserve">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issued by the S. African Railways at their own cost!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 xml:space="preserve">20,000 of this printed. You will see the </w:t>
      </w:r>
      <w:proofErr w:type="gramStart"/>
      <w:r w:rsidRPr="0067365E">
        <w:rPr>
          <w:rFonts w:cs="Times New Roman"/>
          <w:szCs w:val="24"/>
        </w:rPr>
        <w:t>Tommy ??</w:t>
      </w:r>
      <w:proofErr w:type="gramEnd"/>
      <w:r w:rsidRPr="0067365E">
        <w:rPr>
          <w:rFonts w:cs="Times New Roman"/>
          <w:szCs w:val="24"/>
        </w:rPr>
        <w:t xml:space="preserve"> </w:t>
      </w:r>
      <w:proofErr w:type="gramStart"/>
      <w:r w:rsidRPr="0067365E">
        <w:rPr>
          <w:rFonts w:cs="Times New Roman"/>
          <w:szCs w:val="24"/>
        </w:rPr>
        <w:t>in</w:t>
      </w:r>
      <w:proofErr w:type="gramEnd"/>
      <w:r w:rsidRPr="0067365E">
        <w:rPr>
          <w:rFonts w:cs="Times New Roman"/>
          <w:szCs w:val="24"/>
        </w:rPr>
        <w:t xml:space="preserve"> two of the pictures. Take this back to </w:t>
      </w:r>
      <w:proofErr w:type="spellStart"/>
      <w:r w:rsidRPr="0067365E">
        <w:rPr>
          <w:rFonts w:cs="Times New Roman"/>
          <w:szCs w:val="24"/>
        </w:rPr>
        <w:t>Saxana</w:t>
      </w:r>
      <w:proofErr w:type="spellEnd"/>
      <w:r w:rsidRPr="0067365E">
        <w:rPr>
          <w:rFonts w:cs="Times New Roman"/>
          <w:szCs w:val="24"/>
        </w:rPr>
        <w:t xml:space="preserve"> with you and show it to friends there &amp; get some of them to go to it!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 xml:space="preserve">I will also send you a Morel circular I have drawn up &amp; am having printed here in Belfast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the fund closes on 29 May when the testimonial will be presented to him in the Hotel Metropole in London.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Mrs. Green is working night and day at it too.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She is a brick.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 xml:space="preserve">I see the Mexican rebels are beating </w:t>
      </w:r>
      <w:proofErr w:type="gramStart"/>
      <w:r w:rsidRPr="0067365E">
        <w:rPr>
          <w:rFonts w:cs="Times New Roman"/>
          <w:szCs w:val="24"/>
        </w:rPr>
        <w:t>that awful ruffian Diaz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>s soldiers</w:t>
      </w:r>
      <w:proofErr w:type="gramEnd"/>
      <w:r w:rsidRPr="0067365E">
        <w:rPr>
          <w:rFonts w:cs="Times New Roman"/>
          <w:szCs w:val="24"/>
        </w:rPr>
        <w:t>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Well done!</w:t>
      </w:r>
      <w:r w:rsidR="00C5351D">
        <w:rPr>
          <w:rFonts w:cs="Times New Roman"/>
          <w:szCs w:val="24"/>
        </w:rPr>
        <w:t xml:space="preserve"> 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>I send you also April no</w:t>
      </w:r>
      <w:r w:rsidR="004856D6">
        <w:rPr>
          <w:rFonts w:cs="Times New Roman"/>
          <w:szCs w:val="24"/>
        </w:rPr>
        <w:t>.</w:t>
      </w:r>
      <w:r w:rsidRPr="0067365E">
        <w:rPr>
          <w:rFonts w:cs="Times New Roman"/>
          <w:szCs w:val="24"/>
        </w:rPr>
        <w:t xml:space="preserve"> of the </w:t>
      </w:r>
      <w:r>
        <w:rPr>
          <w:rFonts w:cs="Times New Roman"/>
          <w:szCs w:val="24"/>
        </w:rPr>
        <w:t>“</w:t>
      </w:r>
      <w:r w:rsidRPr="0067365E">
        <w:rPr>
          <w:rFonts w:cs="Times New Roman"/>
          <w:szCs w:val="24"/>
        </w:rPr>
        <w:t>Irish Review</w:t>
      </w:r>
      <w:r>
        <w:rPr>
          <w:rFonts w:cs="Times New Roman"/>
          <w:szCs w:val="24"/>
        </w:rPr>
        <w:t>”</w:t>
      </w:r>
      <w:r w:rsidRPr="0067365E">
        <w:rPr>
          <w:rFonts w:cs="Times New Roman"/>
          <w:szCs w:val="24"/>
        </w:rPr>
        <w:t xml:space="preserve"> to help you all in that House of burst Pipes and exploded kitchen ranges.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May the Lord himself be your cook! = altho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 xml:space="preserve"> there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>s another keeps a warmer range going I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>m told.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 xml:space="preserve">Get the Bishop of Oxford to read </w:t>
      </w:r>
      <w:r>
        <w:rPr>
          <w:rFonts w:cs="Times New Roman"/>
          <w:szCs w:val="24"/>
        </w:rPr>
        <w:t>“</w:t>
      </w:r>
      <w:r w:rsidRPr="0067365E">
        <w:rPr>
          <w:rFonts w:cs="Times New Roman"/>
          <w:szCs w:val="24"/>
        </w:rPr>
        <w:t>Barbarous Mexico</w:t>
      </w:r>
      <w:r>
        <w:rPr>
          <w:rFonts w:cs="Times New Roman"/>
          <w:szCs w:val="24"/>
        </w:rPr>
        <w:t>”</w:t>
      </w:r>
      <w:r w:rsidRPr="0067365E">
        <w:rPr>
          <w:rFonts w:cs="Times New Roman"/>
          <w:szCs w:val="24"/>
        </w:rPr>
        <w:t xml:space="preserve"> too.</w:t>
      </w:r>
      <w:r w:rsidR="00C5351D">
        <w:rPr>
          <w:rFonts w:cs="Times New Roman"/>
          <w:szCs w:val="24"/>
        </w:rPr>
        <w:t xml:space="preserve"> 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 xml:space="preserve">Yesterday we motored to Toome on the Bann &amp; saw a lovely Holy Well on the way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a glorious spot!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 xml:space="preserve">Today fine weather has gone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for the time. Poor old </w:t>
      </w:r>
      <w:proofErr w:type="spellStart"/>
      <w:r w:rsidRPr="0067365E">
        <w:rPr>
          <w:rFonts w:cs="Times New Roman"/>
          <w:szCs w:val="24"/>
        </w:rPr>
        <w:t>Ninakins</w:t>
      </w:r>
      <w:proofErr w:type="spellEnd"/>
      <w:r w:rsidRPr="0067365E">
        <w:rPr>
          <w:rFonts w:cs="Times New Roman"/>
          <w:szCs w:val="24"/>
        </w:rPr>
        <w:t xml:space="preserve"> in London I am sorry for her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but she would not be happy in rooms in Belfast, which I am.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She has nothing to do &amp; would be miserable &amp; I can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>t help being busy &amp; must be busy even if I don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 xml:space="preserve">t want to. I could not have met you that Tuesday night last week, because that very night I had to go to </w:t>
      </w:r>
      <w:proofErr w:type="spellStart"/>
      <w:r w:rsidRPr="0067365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>chester</w:t>
      </w:r>
      <w:proofErr w:type="spellEnd"/>
      <w:r w:rsidRPr="0067365E">
        <w:rPr>
          <w:rFonts w:cs="Times New Roman"/>
          <w:szCs w:val="24"/>
        </w:rPr>
        <w:t xml:space="preserve"> at 7.30 to stay the night with Bishop Welldon and arrange for something to be done with the Morel matter.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lastRenderedPageBreak/>
        <w:tab/>
        <w:t xml:space="preserve">Good luck to you and Elizabeth and to Ide McNeill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that Woman of Three Houses!</w:t>
      </w:r>
      <w:r w:rsidR="00C5351D">
        <w:rPr>
          <w:rFonts w:cs="Times New Roman"/>
          <w:szCs w:val="24"/>
        </w:rPr>
        <w:t xml:space="preserve"> </w:t>
      </w:r>
      <w:r w:rsidRPr="0067365E">
        <w:rPr>
          <w:rFonts w:cs="Times New Roman"/>
          <w:szCs w:val="24"/>
        </w:rPr>
        <w:t>Get Clarence Mangan</w:t>
      </w:r>
      <w:r>
        <w:rPr>
          <w:rFonts w:cs="Times New Roman"/>
          <w:szCs w:val="24"/>
        </w:rPr>
        <w:t>’</w:t>
      </w:r>
      <w:r w:rsidRPr="0067365E">
        <w:rPr>
          <w:rFonts w:cs="Times New Roman"/>
          <w:szCs w:val="24"/>
        </w:rPr>
        <w:t xml:space="preserve">s poem </w:t>
      </w:r>
      <w:r>
        <w:rPr>
          <w:rFonts w:cs="Times New Roman"/>
          <w:szCs w:val="24"/>
        </w:rPr>
        <w:t>“</w:t>
      </w:r>
      <w:r w:rsidRPr="0067365E">
        <w:rPr>
          <w:rFonts w:cs="Times New Roman"/>
          <w:szCs w:val="24"/>
        </w:rPr>
        <w:t>The Woman of Three Cows</w:t>
      </w:r>
      <w:r>
        <w:rPr>
          <w:rFonts w:cs="Times New Roman"/>
          <w:szCs w:val="24"/>
        </w:rPr>
        <w:t>”</w:t>
      </w:r>
      <w:r w:rsidRPr="0067365E">
        <w:rPr>
          <w:rFonts w:cs="Times New Roman"/>
          <w:szCs w:val="24"/>
        </w:rPr>
        <w:t xml:space="preserve"> and read it to her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with my love.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  <w:t xml:space="preserve">Remembrances to Margaret Dobbs too and drop me a line </w:t>
      </w:r>
      <w:r w:rsidR="004856D6">
        <w:rPr>
          <w:rFonts w:cs="Times New Roman"/>
          <w:szCs w:val="24"/>
        </w:rPr>
        <w:t>–</w:t>
      </w:r>
      <w:r w:rsidRPr="0067365E">
        <w:rPr>
          <w:rFonts w:cs="Times New Roman"/>
          <w:szCs w:val="24"/>
        </w:rPr>
        <w:t xml:space="preserve"> and tell Miss McNeill am thinking long for the glen and the </w:t>
      </w:r>
      <w:proofErr w:type="spellStart"/>
      <w:r w:rsidRPr="0067365E">
        <w:rPr>
          <w:rFonts w:cs="Times New Roman"/>
          <w:szCs w:val="24"/>
        </w:rPr>
        <w:t>whins</w:t>
      </w:r>
      <w:proofErr w:type="spellEnd"/>
      <w:r w:rsidRPr="0067365E">
        <w:rPr>
          <w:rFonts w:cs="Times New Roman"/>
          <w:szCs w:val="24"/>
        </w:rPr>
        <w:t xml:space="preserve"> on the hillside and the gold of Ballytearim. Go and see the old </w:t>
      </w:r>
      <w:proofErr w:type="spellStart"/>
      <w:r w:rsidRPr="0067365E">
        <w:rPr>
          <w:rFonts w:cs="Times New Roman"/>
          <w:szCs w:val="24"/>
        </w:rPr>
        <w:t>cashel</w:t>
      </w:r>
      <w:proofErr w:type="spellEnd"/>
      <w:r w:rsidRPr="0067365E">
        <w:rPr>
          <w:rFonts w:cs="Times New Roman"/>
          <w:szCs w:val="24"/>
        </w:rPr>
        <w:t xml:space="preserve"> of the forgotten Ireland round beyond Ballytearim.</w:t>
      </w:r>
    </w:p>
    <w:p w:rsidR="0067365E" w:rsidRPr="0067365E" w:rsidRDefault="0067365E" w:rsidP="006736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7365E">
        <w:rPr>
          <w:rFonts w:cs="Times New Roman"/>
          <w:szCs w:val="24"/>
        </w:rPr>
        <w:tab/>
      </w:r>
      <w:r w:rsidRPr="0067365E">
        <w:rPr>
          <w:rFonts w:cs="Times New Roman"/>
          <w:szCs w:val="24"/>
        </w:rPr>
        <w:tab/>
        <w:t xml:space="preserve">Mise </w:t>
      </w:r>
    </w:p>
    <w:p w:rsidR="008C7933" w:rsidRDefault="0067365E" w:rsidP="0067365E">
      <w:pPr>
        <w:autoSpaceDE w:val="0"/>
        <w:autoSpaceDN w:val="0"/>
        <w:adjustRightInd w:val="0"/>
        <w:spacing w:after="0" w:line="240" w:lineRule="auto"/>
        <w:jc w:val="both"/>
      </w:pPr>
      <w:r w:rsidRPr="0067365E">
        <w:rPr>
          <w:rFonts w:cs="Times New Roman"/>
          <w:szCs w:val="24"/>
        </w:rPr>
        <w:tab/>
      </w:r>
      <w:r w:rsidRPr="0067365E">
        <w:rPr>
          <w:rFonts w:cs="Times New Roman"/>
          <w:szCs w:val="24"/>
        </w:rPr>
        <w:tab/>
      </w:r>
      <w:r w:rsidRPr="0067365E">
        <w:rPr>
          <w:rFonts w:cs="Times New Roman"/>
          <w:szCs w:val="24"/>
        </w:rPr>
        <w:tab/>
      </w:r>
      <w:bookmarkStart w:id="0" w:name="_GoBack"/>
      <w:bookmarkEnd w:id="0"/>
      <w:proofErr w:type="spellStart"/>
      <w:proofErr w:type="gramStart"/>
      <w:r w:rsidRPr="0067365E">
        <w:rPr>
          <w:rFonts w:cs="Times New Roman"/>
          <w:szCs w:val="24"/>
        </w:rPr>
        <w:t>Ruaidri</w:t>
      </w:r>
      <w:proofErr w:type="spellEnd"/>
      <w:r w:rsidRPr="0067365E">
        <w:rPr>
          <w:rFonts w:cs="Times New Roman"/>
          <w:szCs w:val="24"/>
        </w:rPr>
        <w:t>.</w:t>
      </w:r>
      <w:proofErr w:type="gramEnd"/>
    </w:p>
    <w:sectPr w:rsidR="008C7933" w:rsidSect="00622F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8"/>
    <w:rsid w:val="0007156E"/>
    <w:rsid w:val="00310EE8"/>
    <w:rsid w:val="004856D6"/>
    <w:rsid w:val="0067365E"/>
    <w:rsid w:val="006E000C"/>
    <w:rsid w:val="008C7933"/>
    <w:rsid w:val="00A14F0A"/>
    <w:rsid w:val="00A167F3"/>
    <w:rsid w:val="00A23087"/>
    <w:rsid w:val="00A8632D"/>
    <w:rsid w:val="00C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dcterms:created xsi:type="dcterms:W3CDTF">2019-08-21T18:04:00Z</dcterms:created>
  <dcterms:modified xsi:type="dcterms:W3CDTF">2020-12-08T11:23:00Z</dcterms:modified>
</cp:coreProperties>
</file>