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D9" w:rsidRPr="00676912" w:rsidRDefault="001729D9" w:rsidP="001729D9">
      <w:pPr>
        <w:autoSpaceDE w:val="0"/>
        <w:autoSpaceDN w:val="0"/>
        <w:adjustRightInd w:val="0"/>
        <w:ind w:left="360"/>
        <w:rPr>
          <w:b/>
        </w:rPr>
      </w:pPr>
      <w:r w:rsidRPr="00676912">
        <w:rPr>
          <w:b/>
        </w:rPr>
        <w:t>NYPL Maloney Collection IHP 2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  <w:r w:rsidRPr="00676912">
        <w:rPr>
          <w:b/>
        </w:rPr>
        <w:t>[Casement note:]</w:t>
      </w:r>
      <w:r w:rsidRPr="00676912">
        <w:t xml:space="preserve"> The German Catholic priest near Limburg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  <w:r w:rsidRPr="00676912">
        <w:t>Give to Fr. Nicholson</w:t>
      </w:r>
      <w:r w:rsidR="00E271C2">
        <w:t xml:space="preserve"> </w:t>
      </w:r>
      <w:r w:rsidRPr="00676912">
        <w:t>Show J.T.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</w:p>
    <w:p w:rsidR="001729D9" w:rsidRPr="00676912" w:rsidRDefault="001729D9" w:rsidP="00E271C2">
      <w:pPr>
        <w:autoSpaceDE w:val="0"/>
        <w:autoSpaceDN w:val="0"/>
        <w:adjustRightInd w:val="0"/>
        <w:ind w:left="360"/>
        <w:jc w:val="right"/>
      </w:pPr>
      <w:proofErr w:type="spellStart"/>
      <w:r w:rsidRPr="00676912">
        <w:t>Baldinnerstern</w:t>
      </w:r>
      <w:proofErr w:type="spellEnd"/>
      <w:r w:rsidRPr="00676912">
        <w:t xml:space="preserve"> a/L</w:t>
      </w:r>
    </w:p>
    <w:p w:rsidR="001729D9" w:rsidRPr="00676912" w:rsidRDefault="001729D9" w:rsidP="00E271C2">
      <w:pPr>
        <w:autoSpaceDE w:val="0"/>
        <w:autoSpaceDN w:val="0"/>
        <w:adjustRightInd w:val="0"/>
        <w:ind w:left="360"/>
        <w:jc w:val="right"/>
      </w:pPr>
    </w:p>
    <w:p w:rsidR="001729D9" w:rsidRPr="00676912" w:rsidRDefault="001729D9" w:rsidP="00E271C2">
      <w:pPr>
        <w:autoSpaceDE w:val="0"/>
        <w:autoSpaceDN w:val="0"/>
        <w:adjustRightInd w:val="0"/>
        <w:ind w:left="360"/>
        <w:jc w:val="right"/>
      </w:pPr>
      <w:r w:rsidRPr="00676912">
        <w:t>22 June '15.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</w:p>
    <w:p w:rsidR="001729D9" w:rsidRPr="00676912" w:rsidRDefault="001729D9" w:rsidP="001729D9">
      <w:pPr>
        <w:autoSpaceDE w:val="0"/>
        <w:autoSpaceDN w:val="0"/>
        <w:adjustRightInd w:val="0"/>
        <w:ind w:left="360"/>
      </w:pPr>
      <w:r w:rsidRPr="00676912">
        <w:t>My very dear Sir Roger,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jc w:val="both"/>
      </w:pPr>
      <w:r w:rsidRPr="00676912">
        <w:tab/>
        <w:t xml:space="preserve">Your kind note of the 19th inst. as well as the issue of the deutsche </w:t>
      </w:r>
      <w:proofErr w:type="spellStart"/>
      <w:r w:rsidRPr="00676912">
        <w:t>Rundschau</w:t>
      </w:r>
      <w:proofErr w:type="spellEnd"/>
      <w:r w:rsidRPr="00676912">
        <w:t xml:space="preserve"> - "Der deutsche Krieg" (Hans Rose) - the two latest nos. of "Continental Times” and the “Gaelic American” with Fr. PK's day in a German prison camp - all reached me in due time: please to accept my warmest thanks! - The Bishop of </w:t>
      </w:r>
      <w:proofErr w:type="spellStart"/>
      <w:r w:rsidRPr="00676912">
        <w:t>Lbg</w:t>
      </w:r>
      <w:proofErr w:type="spellEnd"/>
      <w:r w:rsidRPr="00676912">
        <w:t xml:space="preserve">., Dr. </w:t>
      </w:r>
      <w:proofErr w:type="spellStart"/>
      <w:r w:rsidRPr="00676912">
        <w:t>Kilian</w:t>
      </w:r>
      <w:proofErr w:type="spellEnd"/>
      <w:r w:rsidRPr="00676912">
        <w:t xml:space="preserve">, spent Thursday and Friday last with me here, just when the no. of the Gaelic American arrived; he read it with the greatest interest and most sincerely joins us in our present hopes for the speedy glorious freedom of our Erin </w:t>
      </w:r>
      <w:proofErr w:type="spellStart"/>
      <w:r w:rsidRPr="00676912">
        <w:t>Mavoureen</w:t>
      </w:r>
      <w:proofErr w:type="spellEnd"/>
      <w:r w:rsidRPr="00676912">
        <w:t>! He expressed his great admiration for you and the great work you are doing: he mentioned also that he was sorry not to have been at home when you called on him, some months ago and that he was anxious to return you his respects.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jc w:val="both"/>
      </w:pPr>
      <w:r w:rsidRPr="00676912">
        <w:tab/>
        <w:t>Yes I accompanied good poor Fr. Nicholson to Coblenz and saw him off all right that same afternoon for Cologne after securing a comfortable cabin for him on the steamer "Rotterdam" that left Rotterdam Saturday last, for New York, where he will arrive at the end of this month. I hope he will have a safe passage! He was a little nervous about the possible perils of falling into the hands, the tender hands of savage old John Bull!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jc w:val="both"/>
      </w:pPr>
      <w:r w:rsidRPr="00676912">
        <w:tab/>
        <w:t xml:space="preserve">I had noticed Findlay's final doom in the papers too; let us hope that doom's day will come </w:t>
      </w:r>
      <w:r w:rsidRPr="00676912">
        <w:rPr>
          <w:u w:val="single"/>
        </w:rPr>
        <w:t>soon</w:t>
      </w:r>
      <w:r w:rsidRPr="00676912">
        <w:t xml:space="preserve"> for the whole gang! -</w:t>
      </w:r>
    </w:p>
    <w:p w:rsidR="001729D9" w:rsidRDefault="001729D9" w:rsidP="001729D9">
      <w:pPr>
        <w:autoSpaceDE w:val="0"/>
        <w:autoSpaceDN w:val="0"/>
        <w:adjustRightInd w:val="0"/>
        <w:ind w:left="360"/>
        <w:jc w:val="both"/>
      </w:pPr>
      <w:r w:rsidRPr="00676912">
        <w:tab/>
        <w:t xml:space="preserve">Yesterday I went to see our friend Mr. </w:t>
      </w:r>
      <w:proofErr w:type="spellStart"/>
      <w:r w:rsidRPr="00676912">
        <w:t>Heppel</w:t>
      </w:r>
      <w:proofErr w:type="spellEnd"/>
      <w:r w:rsidRPr="00676912">
        <w:t xml:space="preserve"> and to hand over to him the 2 German articles, - along with your </w:t>
      </w:r>
      <w:proofErr w:type="spellStart"/>
      <w:r w:rsidRPr="00676912">
        <w:t>complmts</w:t>
      </w:r>
      <w:proofErr w:type="spellEnd"/>
      <w:r w:rsidRPr="00676912">
        <w:t xml:space="preserve">. He begs to return his sincere thanks as well as kindest respects. Mrs </w:t>
      </w:r>
      <w:proofErr w:type="spellStart"/>
      <w:r w:rsidRPr="00676912">
        <w:t>Heppel</w:t>
      </w:r>
      <w:proofErr w:type="spellEnd"/>
      <w:r w:rsidRPr="00676912">
        <w:t xml:space="preserve"> did not return yet from Bavaria (</w:t>
      </w:r>
      <w:proofErr w:type="spellStart"/>
      <w:r w:rsidRPr="00676912">
        <w:t>Wurzberg</w:t>
      </w:r>
      <w:proofErr w:type="spellEnd"/>
      <w:r w:rsidRPr="00676912">
        <w:t xml:space="preserve">) </w:t>
      </w:r>
    </w:p>
    <w:p w:rsidR="00E271C2" w:rsidRPr="00676912" w:rsidRDefault="00E271C2" w:rsidP="001729D9">
      <w:pPr>
        <w:autoSpaceDE w:val="0"/>
        <w:autoSpaceDN w:val="0"/>
        <w:adjustRightInd w:val="0"/>
        <w:ind w:left="360"/>
        <w:jc w:val="both"/>
      </w:pPr>
      <w:bookmarkStart w:id="0" w:name="_GoBack"/>
      <w:bookmarkEnd w:id="0"/>
    </w:p>
    <w:p w:rsidR="001729D9" w:rsidRPr="00676912" w:rsidRDefault="001729D9" w:rsidP="001729D9">
      <w:pPr>
        <w:autoSpaceDE w:val="0"/>
        <w:autoSpaceDN w:val="0"/>
        <w:adjustRightInd w:val="0"/>
        <w:ind w:left="360"/>
        <w:jc w:val="both"/>
        <w:rPr>
          <w:lang w:val="sv-SE"/>
        </w:rPr>
      </w:pPr>
      <w:r w:rsidRPr="00676912">
        <w:tab/>
        <w:t xml:space="preserve">Auf </w:t>
      </w:r>
      <w:proofErr w:type="spellStart"/>
      <w:r w:rsidRPr="00676912">
        <w:t>baldiges</w:t>
      </w:r>
      <w:proofErr w:type="spellEnd"/>
      <w:r w:rsidRPr="00676912">
        <w:t xml:space="preserve">, </w:t>
      </w:r>
      <w:proofErr w:type="spellStart"/>
      <w:r w:rsidRPr="00676912">
        <w:t>frohes</w:t>
      </w:r>
      <w:proofErr w:type="spellEnd"/>
      <w:r w:rsidRPr="00676912">
        <w:t xml:space="preserve"> </w:t>
      </w:r>
      <w:proofErr w:type="spellStart"/>
      <w:r w:rsidRPr="00676912">
        <w:t>wieder</w:t>
      </w:r>
      <w:proofErr w:type="spellEnd"/>
      <w:r w:rsidRPr="00676912">
        <w:t xml:space="preserve"> </w:t>
      </w:r>
      <w:proofErr w:type="spellStart"/>
      <w:r w:rsidRPr="00676912">
        <w:t>zehen</w:t>
      </w:r>
      <w:proofErr w:type="spellEnd"/>
      <w:r w:rsidRPr="00676912">
        <w:t xml:space="preserve">! </w:t>
      </w:r>
      <w:r w:rsidRPr="00676912">
        <w:rPr>
          <w:lang w:val="sv-SE"/>
        </w:rPr>
        <w:t>God bless you!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rPr>
          <w:lang w:val="sv-SE"/>
        </w:rPr>
      </w:pPr>
      <w:r>
        <w:rPr>
          <w:lang w:val="sv-SE"/>
        </w:rPr>
        <w:tab/>
      </w:r>
      <w:r w:rsidR="00E271C2">
        <w:rPr>
          <w:lang w:val="sv-SE"/>
        </w:rPr>
        <w:tab/>
      </w:r>
      <w:r w:rsidRPr="00676912">
        <w:rPr>
          <w:lang w:val="sv-SE"/>
        </w:rPr>
        <w:t>Mit herzlichen berehrung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rPr>
          <w:lang w:val="sv-SE"/>
        </w:rPr>
      </w:pPr>
      <w:r>
        <w:rPr>
          <w:lang w:val="sv-SE"/>
        </w:rPr>
        <w:tab/>
      </w:r>
      <w:r w:rsidR="00E271C2">
        <w:rPr>
          <w:lang w:val="sv-SE"/>
        </w:rPr>
        <w:tab/>
      </w:r>
      <w:r w:rsidR="00E271C2">
        <w:rPr>
          <w:lang w:val="sv-SE"/>
        </w:rPr>
        <w:tab/>
      </w:r>
      <w:r w:rsidRPr="00676912">
        <w:rPr>
          <w:lang w:val="sv-SE"/>
        </w:rPr>
        <w:t>Ihr ergebenster Freund</w:t>
      </w:r>
    </w:p>
    <w:p w:rsidR="001729D9" w:rsidRPr="00676912" w:rsidRDefault="001729D9" w:rsidP="001729D9">
      <w:pPr>
        <w:autoSpaceDE w:val="0"/>
        <w:autoSpaceDN w:val="0"/>
        <w:adjustRightInd w:val="0"/>
        <w:ind w:left="360"/>
        <w:rPr>
          <w:lang w:val="sv-SE"/>
        </w:rPr>
      </w:pPr>
      <w:r>
        <w:rPr>
          <w:lang w:val="sv-SE"/>
        </w:rPr>
        <w:tab/>
      </w:r>
      <w:r w:rsidR="00E271C2">
        <w:rPr>
          <w:lang w:val="sv-SE"/>
        </w:rPr>
        <w:tab/>
      </w:r>
      <w:r w:rsidR="00E271C2">
        <w:rPr>
          <w:lang w:val="sv-SE"/>
        </w:rPr>
        <w:tab/>
      </w:r>
      <w:r w:rsidR="00E271C2">
        <w:rPr>
          <w:lang w:val="sv-SE"/>
        </w:rPr>
        <w:tab/>
      </w:r>
      <w:r w:rsidRPr="00676912">
        <w:rPr>
          <w:lang w:val="sv-SE"/>
        </w:rPr>
        <w:t>J. Berkessel</w:t>
      </w:r>
    </w:p>
    <w:p w:rsidR="00C056C8" w:rsidRDefault="00E271C2"/>
    <w:sectPr w:rsidR="00C0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2"/>
    <w:rsid w:val="001729D9"/>
    <w:rsid w:val="008F245B"/>
    <w:rsid w:val="00A60282"/>
    <w:rsid w:val="00BE1BA4"/>
    <w:rsid w:val="00E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2012-07-19T08:38:00Z</dcterms:created>
  <dcterms:modified xsi:type="dcterms:W3CDTF">2012-08-19T12:39:00Z</dcterms:modified>
</cp:coreProperties>
</file>