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D4" w:rsidRPr="00F129D4" w:rsidRDefault="00F129D4" w:rsidP="00F129D4">
      <w:pPr>
        <w:autoSpaceDE w:val="0"/>
        <w:autoSpaceDN w:val="0"/>
        <w:adjustRightInd w:val="0"/>
        <w:spacing w:after="0" w:line="240" w:lineRule="auto"/>
        <w:jc w:val="both"/>
        <w:rPr>
          <w:rFonts w:ascii="Arial" w:hAnsi="Arial" w:cs="Arial"/>
          <w:sz w:val="28"/>
          <w:szCs w:val="28"/>
          <w:lang w:val="en"/>
        </w:rPr>
      </w:pPr>
      <w:r w:rsidRPr="00F129D4">
        <w:rPr>
          <w:rFonts w:ascii="Arial" w:hAnsi="Arial" w:cs="Arial"/>
          <w:sz w:val="28"/>
          <w:szCs w:val="28"/>
          <w:lang w:val="en"/>
        </w:rPr>
        <w:t xml:space="preserve">Front Line Defenders is pleased to announce </w:t>
      </w:r>
      <w:proofErr w:type="gramStart"/>
      <w:r w:rsidRPr="00F129D4">
        <w:rPr>
          <w:rFonts w:ascii="Arial" w:hAnsi="Arial" w:cs="Arial"/>
          <w:sz w:val="28"/>
          <w:szCs w:val="28"/>
          <w:lang w:val="en"/>
        </w:rPr>
        <w:t>a collaboration</w:t>
      </w:r>
      <w:proofErr w:type="gramEnd"/>
      <w:r w:rsidRPr="00F129D4">
        <w:rPr>
          <w:rFonts w:ascii="Arial" w:hAnsi="Arial" w:cs="Arial"/>
          <w:sz w:val="28"/>
          <w:szCs w:val="28"/>
          <w:lang w:val="en"/>
        </w:rPr>
        <w:t xml:space="preserve"> with </w:t>
      </w:r>
      <w:hyperlink r:id="rId5" w:history="1">
        <w:r w:rsidRPr="00F129D4">
          <w:rPr>
            <w:rFonts w:ascii="Arial" w:hAnsi="Arial" w:cs="Arial"/>
            <w:b/>
            <w:bCs/>
            <w:color w:val="0000FF"/>
            <w:sz w:val="28"/>
            <w:szCs w:val="28"/>
            <w:u w:val="single"/>
            <w:lang w:val="en"/>
          </w:rPr>
          <w:t xml:space="preserve">Christopher </w:t>
        </w:r>
        <w:proofErr w:type="spellStart"/>
        <w:r w:rsidRPr="00F129D4">
          <w:rPr>
            <w:rFonts w:ascii="Arial" w:hAnsi="Arial" w:cs="Arial"/>
            <w:b/>
            <w:bCs/>
            <w:color w:val="0000FF"/>
            <w:sz w:val="28"/>
            <w:szCs w:val="28"/>
            <w:u w:val="single"/>
            <w:lang w:val="en"/>
          </w:rPr>
          <w:t>McAteer</w:t>
        </w:r>
        <w:proofErr w:type="spellEnd"/>
      </w:hyperlink>
      <w:r w:rsidRPr="00F129D4">
        <w:rPr>
          <w:rFonts w:ascii="Arial" w:hAnsi="Arial" w:cs="Arial"/>
          <w:sz w:val="28"/>
          <w:szCs w:val="28"/>
          <w:lang w:val="en"/>
        </w:rPr>
        <w:t xml:space="preserve">, Moving on Music's 2017/8 Emerging Artist, to present a very special event in the </w:t>
      </w:r>
      <w:r w:rsidRPr="00F129D4">
        <w:rPr>
          <w:rFonts w:ascii="Arial" w:hAnsi="Arial" w:cs="Arial"/>
          <w:b/>
          <w:bCs/>
          <w:color w:val="000000"/>
          <w:sz w:val="28"/>
          <w:szCs w:val="28"/>
          <w:lang w:val="en"/>
        </w:rPr>
        <w:t xml:space="preserve">MAC Belfast at 7pm on 27 August </w:t>
      </w:r>
      <w:r w:rsidRPr="00F129D4">
        <w:rPr>
          <w:rFonts w:ascii="Arial" w:hAnsi="Arial" w:cs="Arial"/>
          <w:sz w:val="28"/>
          <w:szCs w:val="28"/>
          <w:lang w:val="en"/>
        </w:rPr>
        <w:t xml:space="preserve">reflecting on Roger Casement's human rights legacy in the modern world. </w:t>
      </w:r>
      <w:bookmarkStart w:id="0" w:name="_GoBack"/>
      <w:bookmarkEnd w:id="0"/>
    </w:p>
    <w:p w:rsidR="00F129D4" w:rsidRPr="00F129D4" w:rsidRDefault="00F129D4" w:rsidP="00F129D4">
      <w:pPr>
        <w:autoSpaceDE w:val="0"/>
        <w:autoSpaceDN w:val="0"/>
        <w:adjustRightInd w:val="0"/>
        <w:spacing w:after="0" w:line="240" w:lineRule="auto"/>
        <w:jc w:val="both"/>
        <w:rPr>
          <w:rFonts w:ascii="Calibri" w:hAnsi="Calibri" w:cs="Calibri"/>
          <w:sz w:val="28"/>
          <w:szCs w:val="28"/>
          <w:lang w:val="en"/>
        </w:rPr>
      </w:pPr>
    </w:p>
    <w:p w:rsidR="00F129D4" w:rsidRPr="00F129D4" w:rsidRDefault="00F129D4" w:rsidP="00F129D4">
      <w:pPr>
        <w:autoSpaceDE w:val="0"/>
        <w:autoSpaceDN w:val="0"/>
        <w:adjustRightInd w:val="0"/>
        <w:spacing w:after="0" w:line="240" w:lineRule="auto"/>
        <w:jc w:val="both"/>
        <w:rPr>
          <w:rFonts w:ascii="Arial" w:hAnsi="Arial" w:cs="Arial"/>
          <w:sz w:val="28"/>
          <w:szCs w:val="28"/>
          <w:lang w:val="en"/>
        </w:rPr>
      </w:pPr>
      <w:r w:rsidRPr="00F129D4">
        <w:rPr>
          <w:rFonts w:ascii="Arial" w:hAnsi="Arial" w:cs="Arial"/>
          <w:sz w:val="28"/>
          <w:szCs w:val="28"/>
          <w:lang w:val="en"/>
        </w:rPr>
        <w:t>Join us</w:t>
      </w:r>
      <w:r w:rsidRPr="00F129D4">
        <w:rPr>
          <w:rFonts w:ascii="Arial" w:hAnsi="Arial" w:cs="Arial"/>
          <w:b/>
          <w:bCs/>
          <w:sz w:val="28"/>
          <w:szCs w:val="28"/>
          <w:lang w:val="en"/>
        </w:rPr>
        <w:t xml:space="preserve"> </w:t>
      </w:r>
      <w:r w:rsidRPr="00F129D4">
        <w:rPr>
          <w:rFonts w:ascii="Arial" w:hAnsi="Arial" w:cs="Arial"/>
          <w:sz w:val="28"/>
          <w:szCs w:val="28"/>
          <w:lang w:val="en"/>
        </w:rPr>
        <w:t>as Christopher presents selected scenes from his 2014 opera "</w:t>
      </w:r>
      <w:hyperlink r:id="rId6" w:history="1">
        <w:r w:rsidRPr="00F129D4">
          <w:rPr>
            <w:rFonts w:ascii="Arial" w:hAnsi="Arial" w:cs="Arial"/>
            <w:color w:val="0000FF"/>
            <w:sz w:val="28"/>
            <w:szCs w:val="28"/>
            <w:u w:val="single"/>
            <w:lang w:val="en"/>
          </w:rPr>
          <w:t>Casement</w:t>
        </w:r>
      </w:hyperlink>
      <w:r w:rsidRPr="00F129D4">
        <w:rPr>
          <w:rFonts w:ascii="Arial" w:hAnsi="Arial" w:cs="Arial"/>
          <w:sz w:val="28"/>
          <w:szCs w:val="28"/>
          <w:lang w:val="en"/>
        </w:rPr>
        <w:t xml:space="preserve">", alongside a discussion between human rights defenders, </w:t>
      </w:r>
      <w:hyperlink r:id="rId7" w:history="1">
        <w:r w:rsidRPr="00F129D4">
          <w:rPr>
            <w:rFonts w:ascii="Arial" w:hAnsi="Arial" w:cs="Arial"/>
            <w:b/>
            <w:bCs/>
            <w:color w:val="0000FF"/>
            <w:sz w:val="28"/>
            <w:szCs w:val="28"/>
            <w:u w:val="single"/>
            <w:lang w:val="en"/>
          </w:rPr>
          <w:t>I</w:t>
        </w:r>
        <w:r w:rsidRPr="00F129D4">
          <w:rPr>
            <w:rFonts w:ascii="Arial" w:hAnsi="Arial" w:cs="Arial"/>
            <w:b/>
            <w:bCs/>
            <w:vanish/>
            <w:color w:val="0000FF"/>
            <w:sz w:val="28"/>
            <w:szCs w:val="28"/>
            <w:lang w:val="en"/>
          </w:rPr>
          <w:t>HYPERLINK "http://kvinnatillkvinna.se/en/2014/11/18/actions-on-sexual-violence-for-congolese-military-forces/"</w:t>
        </w:r>
        <w:r w:rsidRPr="00F129D4">
          <w:rPr>
            <w:rFonts w:ascii="Arial" w:hAnsi="Arial" w:cs="Arial"/>
            <w:b/>
            <w:bCs/>
            <w:color w:val="0000FF"/>
            <w:sz w:val="28"/>
            <w:szCs w:val="28"/>
            <w:u w:val="single"/>
            <w:lang w:val="en"/>
          </w:rPr>
          <w:t xml:space="preserve">lot Alphonse </w:t>
        </w:r>
        <w:proofErr w:type="spellStart"/>
        <w:r w:rsidRPr="00F129D4">
          <w:rPr>
            <w:rFonts w:ascii="Arial" w:hAnsi="Arial" w:cs="Arial"/>
            <w:b/>
            <w:bCs/>
            <w:color w:val="0000FF"/>
            <w:sz w:val="28"/>
            <w:szCs w:val="28"/>
            <w:u w:val="single"/>
            <w:lang w:val="en"/>
          </w:rPr>
          <w:t>Muthaka</w:t>
        </w:r>
        <w:proofErr w:type="spellEnd"/>
      </w:hyperlink>
      <w:r w:rsidRPr="00F129D4">
        <w:rPr>
          <w:rFonts w:ascii="Arial" w:hAnsi="Arial" w:cs="Arial"/>
          <w:sz w:val="28"/>
          <w:szCs w:val="28"/>
          <w:lang w:val="en"/>
        </w:rPr>
        <w:t xml:space="preserve"> and </w:t>
      </w:r>
      <w:proofErr w:type="spellStart"/>
      <w:r w:rsidRPr="00F129D4">
        <w:rPr>
          <w:rFonts w:ascii="Arial" w:hAnsi="Arial" w:cs="Arial"/>
          <w:b/>
          <w:bCs/>
          <w:sz w:val="28"/>
          <w:szCs w:val="28"/>
          <w:lang w:val="en"/>
        </w:rPr>
        <w:t>María</w:t>
      </w:r>
      <w:proofErr w:type="spellEnd"/>
      <w:r w:rsidRPr="00F129D4">
        <w:rPr>
          <w:rFonts w:ascii="Arial" w:hAnsi="Arial" w:cs="Arial"/>
          <w:b/>
          <w:bCs/>
          <w:sz w:val="28"/>
          <w:szCs w:val="28"/>
          <w:lang w:val="en"/>
        </w:rPr>
        <w:t xml:space="preserve"> </w:t>
      </w:r>
      <w:proofErr w:type="spellStart"/>
      <w:r w:rsidRPr="00F129D4">
        <w:rPr>
          <w:rFonts w:ascii="Arial" w:hAnsi="Arial" w:cs="Arial"/>
          <w:b/>
          <w:bCs/>
          <w:sz w:val="28"/>
          <w:szCs w:val="28"/>
          <w:lang w:val="en"/>
        </w:rPr>
        <w:t>D'jalma</w:t>
      </w:r>
      <w:proofErr w:type="spellEnd"/>
      <w:r w:rsidRPr="00F129D4">
        <w:rPr>
          <w:rFonts w:ascii="Arial" w:hAnsi="Arial" w:cs="Arial"/>
          <w:b/>
          <w:bCs/>
          <w:sz w:val="28"/>
          <w:szCs w:val="28"/>
          <w:lang w:val="en"/>
        </w:rPr>
        <w:t xml:space="preserve"> Torres Sánchez,</w:t>
      </w:r>
      <w:r w:rsidRPr="00F129D4">
        <w:rPr>
          <w:rFonts w:ascii="Arial" w:hAnsi="Arial" w:cs="Arial"/>
          <w:sz w:val="28"/>
          <w:szCs w:val="28"/>
          <w:lang w:val="en"/>
        </w:rPr>
        <w:t xml:space="preserve"> from the Democratic Republic of Congo and Peru. The discussion will be moderated by Casement expert and gay rights campaigner, </w:t>
      </w:r>
      <w:hyperlink r:id="rId8" w:history="1">
        <w:r w:rsidRPr="00F129D4">
          <w:rPr>
            <w:rFonts w:ascii="Arial" w:hAnsi="Arial" w:cs="Arial"/>
            <w:b/>
            <w:bCs/>
            <w:color w:val="0000FF"/>
            <w:sz w:val="28"/>
            <w:szCs w:val="28"/>
            <w:u w:val="single"/>
            <w:lang w:val="en"/>
          </w:rPr>
          <w:t>Cllr Jeffrey Dudgeon</w:t>
        </w:r>
      </w:hyperlink>
      <w:r w:rsidRPr="00F129D4">
        <w:rPr>
          <w:rFonts w:ascii="Arial" w:hAnsi="Arial" w:cs="Arial"/>
          <w:b/>
          <w:bCs/>
          <w:sz w:val="28"/>
          <w:szCs w:val="28"/>
          <w:lang w:val="en"/>
        </w:rPr>
        <w:t>.</w:t>
      </w:r>
      <w:r w:rsidRPr="00F129D4">
        <w:rPr>
          <w:rFonts w:ascii="Arial" w:hAnsi="Arial" w:cs="Arial"/>
          <w:sz w:val="28"/>
          <w:szCs w:val="28"/>
          <w:lang w:val="en"/>
        </w:rPr>
        <w:t xml:space="preserve"> </w:t>
      </w:r>
    </w:p>
    <w:p w:rsidR="00F129D4" w:rsidRPr="00F129D4" w:rsidRDefault="00F129D4" w:rsidP="00F129D4">
      <w:pPr>
        <w:autoSpaceDE w:val="0"/>
        <w:autoSpaceDN w:val="0"/>
        <w:adjustRightInd w:val="0"/>
        <w:spacing w:after="0" w:line="240" w:lineRule="auto"/>
        <w:jc w:val="both"/>
        <w:rPr>
          <w:rFonts w:ascii="Calibri" w:hAnsi="Calibri" w:cs="Calibri"/>
          <w:sz w:val="28"/>
          <w:szCs w:val="28"/>
          <w:lang w:val="en"/>
        </w:rPr>
      </w:pPr>
    </w:p>
    <w:p w:rsidR="00F129D4" w:rsidRPr="00F129D4" w:rsidRDefault="00F129D4" w:rsidP="00F129D4">
      <w:pPr>
        <w:autoSpaceDE w:val="0"/>
        <w:autoSpaceDN w:val="0"/>
        <w:adjustRightInd w:val="0"/>
        <w:spacing w:after="0" w:line="240" w:lineRule="auto"/>
        <w:jc w:val="both"/>
        <w:rPr>
          <w:rFonts w:ascii="Arial" w:hAnsi="Arial" w:cs="Arial"/>
          <w:sz w:val="28"/>
          <w:szCs w:val="28"/>
          <w:lang w:val="en"/>
        </w:rPr>
      </w:pPr>
      <w:proofErr w:type="spellStart"/>
      <w:r w:rsidRPr="00F129D4">
        <w:rPr>
          <w:rFonts w:ascii="Arial" w:hAnsi="Arial" w:cs="Arial"/>
          <w:sz w:val="28"/>
          <w:szCs w:val="28"/>
          <w:lang w:val="en"/>
        </w:rPr>
        <w:t>María</w:t>
      </w:r>
      <w:proofErr w:type="spellEnd"/>
      <w:r w:rsidRPr="00F129D4">
        <w:rPr>
          <w:rFonts w:ascii="Arial" w:hAnsi="Arial" w:cs="Arial"/>
          <w:sz w:val="28"/>
          <w:szCs w:val="28"/>
          <w:lang w:val="en"/>
        </w:rPr>
        <w:t xml:space="preserve"> </w:t>
      </w:r>
      <w:proofErr w:type="spellStart"/>
      <w:r w:rsidRPr="00F129D4">
        <w:rPr>
          <w:rFonts w:ascii="Arial" w:hAnsi="Arial" w:cs="Arial"/>
          <w:sz w:val="28"/>
          <w:szCs w:val="28"/>
          <w:lang w:val="en"/>
        </w:rPr>
        <w:t>D'jalma</w:t>
      </w:r>
      <w:proofErr w:type="spellEnd"/>
      <w:r w:rsidRPr="00F129D4">
        <w:rPr>
          <w:rFonts w:ascii="Arial" w:hAnsi="Arial" w:cs="Arial"/>
          <w:sz w:val="28"/>
          <w:szCs w:val="28"/>
          <w:lang w:val="en"/>
        </w:rPr>
        <w:t xml:space="preserve"> Torres Sánchez works on the rights of indigenous peoples to self-determination. She has worked with indigenous peoples affected by mega-mining projects since 2011 and has experience in defending at-risk activists before the Inter-American Commission on Human Rights. </w:t>
      </w:r>
    </w:p>
    <w:p w:rsidR="00F129D4" w:rsidRPr="00F129D4" w:rsidRDefault="00F129D4" w:rsidP="00F129D4">
      <w:pPr>
        <w:autoSpaceDE w:val="0"/>
        <w:autoSpaceDN w:val="0"/>
        <w:adjustRightInd w:val="0"/>
        <w:spacing w:after="0" w:line="240" w:lineRule="auto"/>
        <w:jc w:val="both"/>
        <w:rPr>
          <w:rFonts w:ascii="Calibri" w:hAnsi="Calibri" w:cs="Calibri"/>
          <w:sz w:val="28"/>
          <w:szCs w:val="28"/>
          <w:lang w:val="en"/>
        </w:rPr>
      </w:pPr>
    </w:p>
    <w:p w:rsidR="00F129D4" w:rsidRPr="00F129D4" w:rsidRDefault="00F129D4" w:rsidP="00F129D4">
      <w:pPr>
        <w:autoSpaceDE w:val="0"/>
        <w:autoSpaceDN w:val="0"/>
        <w:adjustRightInd w:val="0"/>
        <w:spacing w:after="0" w:line="240" w:lineRule="auto"/>
        <w:jc w:val="both"/>
        <w:rPr>
          <w:rFonts w:ascii="Arial" w:hAnsi="Arial" w:cs="Arial"/>
          <w:sz w:val="28"/>
          <w:szCs w:val="28"/>
          <w:lang w:val="en"/>
        </w:rPr>
      </w:pPr>
      <w:proofErr w:type="spellStart"/>
      <w:r w:rsidRPr="00F129D4">
        <w:rPr>
          <w:rFonts w:ascii="Arial" w:hAnsi="Arial" w:cs="Arial"/>
          <w:sz w:val="28"/>
          <w:szCs w:val="28"/>
          <w:lang w:val="en"/>
        </w:rPr>
        <w:t>Ilot</w:t>
      </w:r>
      <w:proofErr w:type="spellEnd"/>
      <w:r w:rsidRPr="00F129D4">
        <w:rPr>
          <w:rFonts w:ascii="Arial" w:hAnsi="Arial" w:cs="Arial"/>
          <w:sz w:val="28"/>
          <w:szCs w:val="28"/>
          <w:lang w:val="en"/>
        </w:rPr>
        <w:t xml:space="preserve"> Alphonse </w:t>
      </w:r>
      <w:proofErr w:type="spellStart"/>
      <w:r w:rsidRPr="00F129D4">
        <w:rPr>
          <w:rFonts w:ascii="Arial" w:hAnsi="Arial" w:cs="Arial"/>
          <w:sz w:val="28"/>
          <w:szCs w:val="28"/>
          <w:lang w:val="en"/>
        </w:rPr>
        <w:t>Muthaka</w:t>
      </w:r>
      <w:proofErr w:type="spellEnd"/>
      <w:r w:rsidRPr="00F129D4">
        <w:rPr>
          <w:rFonts w:ascii="Arial" w:hAnsi="Arial" w:cs="Arial"/>
          <w:sz w:val="28"/>
          <w:szCs w:val="28"/>
          <w:lang w:val="en"/>
        </w:rPr>
        <w:t xml:space="preserve"> fights for women's rights in the Democratic Republic of the Congo through mobilising men to support women's leadership and act as role models for positive masculinity. He has faced threats for this work and has, on occasion, been forced to flee the DRC in order to preserve his life. </w:t>
      </w:r>
    </w:p>
    <w:p w:rsidR="00F129D4" w:rsidRPr="00F129D4" w:rsidRDefault="00F129D4" w:rsidP="00F129D4">
      <w:pPr>
        <w:autoSpaceDE w:val="0"/>
        <w:autoSpaceDN w:val="0"/>
        <w:adjustRightInd w:val="0"/>
        <w:spacing w:after="0" w:line="240" w:lineRule="auto"/>
        <w:jc w:val="both"/>
        <w:rPr>
          <w:rFonts w:ascii="Calibri" w:hAnsi="Calibri" w:cs="Calibri"/>
          <w:sz w:val="28"/>
          <w:szCs w:val="28"/>
          <w:lang w:val="en"/>
        </w:rPr>
      </w:pPr>
    </w:p>
    <w:p w:rsidR="00C056C8" w:rsidRPr="00F129D4" w:rsidRDefault="00F129D4" w:rsidP="00F129D4">
      <w:pPr>
        <w:rPr>
          <w:sz w:val="28"/>
          <w:szCs w:val="28"/>
        </w:rPr>
      </w:pPr>
      <w:r w:rsidRPr="00F129D4">
        <w:rPr>
          <w:rFonts w:ascii="Arial" w:hAnsi="Arial" w:cs="Arial"/>
          <w:sz w:val="28"/>
          <w:szCs w:val="28"/>
          <w:lang w:val="en"/>
        </w:rPr>
        <w:t xml:space="preserve">Admittance to this event is free but we would ask that you consider making a small contribution to the work of </w:t>
      </w:r>
      <w:hyperlink r:id="rId9" w:history="1">
        <w:r w:rsidRPr="00F129D4">
          <w:rPr>
            <w:rFonts w:ascii="Arial" w:hAnsi="Arial" w:cs="Arial"/>
            <w:color w:val="0000FF"/>
            <w:sz w:val="28"/>
            <w:szCs w:val="28"/>
            <w:u w:val="single"/>
            <w:lang w:val="en"/>
          </w:rPr>
          <w:t>Front Line Defenders</w:t>
        </w:r>
      </w:hyperlink>
      <w:r w:rsidRPr="00F129D4">
        <w:rPr>
          <w:rFonts w:ascii="Arial" w:hAnsi="Arial" w:cs="Arial"/>
          <w:sz w:val="28"/>
          <w:szCs w:val="28"/>
          <w:lang w:val="en"/>
        </w:rPr>
        <w:t>.</w:t>
      </w:r>
    </w:p>
    <w:sectPr w:rsidR="00C056C8" w:rsidRPr="00F129D4"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BA"/>
    <w:rsid w:val="00427013"/>
    <w:rsid w:val="00492B51"/>
    <w:rsid w:val="004F4B35"/>
    <w:rsid w:val="00591367"/>
    <w:rsid w:val="006537BA"/>
    <w:rsid w:val="00757ABE"/>
    <w:rsid w:val="008C43D8"/>
    <w:rsid w:val="008F245B"/>
    <w:rsid w:val="00BA7169"/>
    <w:rsid w:val="00BE1BA4"/>
    <w:rsid w:val="00C87A3E"/>
    <w:rsid w:val="00D83D08"/>
    <w:rsid w:val="00F1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dudgeon.com/" TargetMode="External"/><Relationship Id="rId3" Type="http://schemas.openxmlformats.org/officeDocument/2006/relationships/settings" Target="settings.xml"/><Relationship Id="rId7" Type="http://schemas.openxmlformats.org/officeDocument/2006/relationships/hyperlink" Target="http://kvinnatillkvinna.se/en/2014/11/18/actions-on-sexual-violence-for-congolese-military-fo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ophermcateer.com/casement-opera/" TargetMode="External"/><Relationship Id="rId11" Type="http://schemas.openxmlformats.org/officeDocument/2006/relationships/theme" Target="theme/theme1.xml"/><Relationship Id="rId5" Type="http://schemas.openxmlformats.org/officeDocument/2006/relationships/hyperlink" Target="http://www.christophermcate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ontlinedefender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2</cp:revision>
  <dcterms:created xsi:type="dcterms:W3CDTF">2017-08-04T13:05:00Z</dcterms:created>
  <dcterms:modified xsi:type="dcterms:W3CDTF">2017-08-04T13:06:00Z</dcterms:modified>
</cp:coreProperties>
</file>