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C7F" w:rsidRDefault="004D2C7F" w:rsidP="004D2C7F">
      <w:pPr>
        <w:autoSpaceDE w:val="0"/>
        <w:autoSpaceDN w:val="0"/>
        <w:adjustRightInd w:val="0"/>
        <w:spacing w:after="0" w:line="240" w:lineRule="auto"/>
        <w:jc w:val="both"/>
        <w:rPr>
          <w:rFonts w:ascii="Times New Roman" w:hAnsi="Times New Roman" w:cs="Times New Roman"/>
          <w:b/>
          <w:sz w:val="24"/>
          <w:szCs w:val="24"/>
        </w:rPr>
      </w:pPr>
      <w:r w:rsidRPr="002220BA">
        <w:rPr>
          <w:rFonts w:ascii="Times New Roman" w:hAnsi="Times New Roman" w:cs="Times New Roman"/>
          <w:b/>
          <w:sz w:val="24"/>
          <w:szCs w:val="24"/>
        </w:rPr>
        <w:t>TNA FO 2/491/88</w:t>
      </w:r>
    </w:p>
    <w:p w:rsidR="004D2C7F" w:rsidRPr="002220BA" w:rsidRDefault="004D2C7F" w:rsidP="004D2C7F">
      <w:pPr>
        <w:autoSpaceDE w:val="0"/>
        <w:autoSpaceDN w:val="0"/>
        <w:adjustRightInd w:val="0"/>
        <w:spacing w:after="0" w:line="240" w:lineRule="auto"/>
        <w:jc w:val="both"/>
        <w:rPr>
          <w:rFonts w:ascii="Times New Roman" w:hAnsi="Times New Roman" w:cs="Times New Roman"/>
          <w:b/>
          <w:sz w:val="24"/>
          <w:szCs w:val="24"/>
        </w:rPr>
      </w:pPr>
      <w:bookmarkStart w:id="0" w:name="_GoBack"/>
      <w:bookmarkEnd w:id="0"/>
    </w:p>
    <w:p w:rsidR="002220BA" w:rsidRDefault="002220BA" w:rsidP="002220BA">
      <w:pPr>
        <w:autoSpaceDE w:val="0"/>
        <w:autoSpaceDN w:val="0"/>
        <w:adjustRightInd w:val="0"/>
        <w:spacing w:after="0" w:line="240" w:lineRule="auto"/>
        <w:jc w:val="both"/>
        <w:rPr>
          <w:rFonts w:ascii="Times New Roman" w:hAnsi="Times New Roman" w:cs="Times New Roman"/>
          <w:b/>
          <w:sz w:val="24"/>
          <w:szCs w:val="24"/>
        </w:rPr>
      </w:pPr>
      <w:r w:rsidRPr="002220BA">
        <w:rPr>
          <w:rFonts w:ascii="Times New Roman" w:hAnsi="Times New Roman" w:cs="Times New Roman"/>
          <w:b/>
          <w:sz w:val="24"/>
          <w:szCs w:val="24"/>
        </w:rPr>
        <w:t>Casement to Lansdowne</w:t>
      </w:r>
    </w:p>
    <w:p w:rsidR="004D2C7F" w:rsidRPr="002220BA" w:rsidRDefault="004D2C7F" w:rsidP="002220BA">
      <w:pPr>
        <w:autoSpaceDE w:val="0"/>
        <w:autoSpaceDN w:val="0"/>
        <w:adjustRightInd w:val="0"/>
        <w:spacing w:after="0" w:line="240" w:lineRule="auto"/>
        <w:jc w:val="both"/>
        <w:rPr>
          <w:rFonts w:ascii="Times New Roman" w:hAnsi="Times New Roman" w:cs="Times New Roman"/>
          <w:b/>
          <w:sz w:val="24"/>
          <w:szCs w:val="24"/>
        </w:rPr>
      </w:pPr>
    </w:p>
    <w:p w:rsidR="002220BA" w:rsidRPr="002220BA" w:rsidRDefault="002220BA" w:rsidP="002220BA">
      <w:pPr>
        <w:autoSpaceDE w:val="0"/>
        <w:autoSpaceDN w:val="0"/>
        <w:adjustRightInd w:val="0"/>
        <w:spacing w:after="0" w:line="240" w:lineRule="auto"/>
        <w:jc w:val="both"/>
        <w:rPr>
          <w:rFonts w:ascii="Times New Roman" w:hAnsi="Times New Roman" w:cs="Times New Roman"/>
          <w:b/>
          <w:sz w:val="24"/>
          <w:szCs w:val="24"/>
        </w:rPr>
      </w:pPr>
      <w:r w:rsidRPr="002220BA">
        <w:rPr>
          <w:rFonts w:ascii="Times New Roman" w:hAnsi="Times New Roman" w:cs="Times New Roman"/>
          <w:b/>
          <w:sz w:val="24"/>
          <w:szCs w:val="24"/>
        </w:rPr>
        <w:t>13 June 1901</w:t>
      </w:r>
    </w:p>
    <w:p w:rsidR="002220BA" w:rsidRPr="002220BA" w:rsidRDefault="002220BA" w:rsidP="002220BA">
      <w:pPr>
        <w:autoSpaceDE w:val="0"/>
        <w:autoSpaceDN w:val="0"/>
        <w:adjustRightInd w:val="0"/>
        <w:spacing w:after="0" w:line="240" w:lineRule="auto"/>
        <w:jc w:val="both"/>
        <w:rPr>
          <w:rFonts w:ascii="Times New Roman" w:hAnsi="Times New Roman" w:cs="Times New Roman"/>
          <w:sz w:val="24"/>
          <w:szCs w:val="24"/>
        </w:rPr>
      </w:pPr>
    </w:p>
    <w:p w:rsidR="002220BA" w:rsidRDefault="002220BA" w:rsidP="002220BA">
      <w:pPr>
        <w:autoSpaceDE w:val="0"/>
        <w:autoSpaceDN w:val="0"/>
        <w:adjustRightInd w:val="0"/>
        <w:spacing w:after="0" w:line="240" w:lineRule="auto"/>
        <w:jc w:val="both"/>
        <w:rPr>
          <w:rFonts w:ascii="Times New Roman" w:hAnsi="Times New Roman" w:cs="Times New Roman"/>
          <w:sz w:val="24"/>
          <w:szCs w:val="24"/>
        </w:rPr>
      </w:pPr>
      <w:r w:rsidRPr="002220BA">
        <w:rPr>
          <w:rFonts w:ascii="Times New Roman" w:hAnsi="Times New Roman" w:cs="Times New Roman"/>
          <w:sz w:val="24"/>
          <w:szCs w:val="24"/>
        </w:rPr>
        <w:t>Confidential</w:t>
      </w:r>
    </w:p>
    <w:p w:rsidR="002220BA" w:rsidRDefault="002220BA" w:rsidP="002220BA">
      <w:pPr>
        <w:autoSpaceDE w:val="0"/>
        <w:autoSpaceDN w:val="0"/>
        <w:adjustRightInd w:val="0"/>
        <w:spacing w:after="0" w:line="240" w:lineRule="auto"/>
        <w:jc w:val="both"/>
        <w:rPr>
          <w:rFonts w:ascii="Times New Roman" w:hAnsi="Times New Roman" w:cs="Times New Roman"/>
          <w:sz w:val="24"/>
          <w:szCs w:val="24"/>
        </w:rPr>
      </w:pPr>
      <w:r w:rsidRPr="002220BA">
        <w:rPr>
          <w:rFonts w:ascii="Times New Roman" w:hAnsi="Times New Roman" w:cs="Times New Roman"/>
          <w:sz w:val="24"/>
          <w:szCs w:val="24"/>
        </w:rPr>
        <w:t>Africa</w:t>
      </w:r>
    </w:p>
    <w:p w:rsidR="002220BA" w:rsidRPr="002220BA" w:rsidRDefault="002220BA" w:rsidP="002220BA">
      <w:pPr>
        <w:autoSpaceDE w:val="0"/>
        <w:autoSpaceDN w:val="0"/>
        <w:adjustRightInd w:val="0"/>
        <w:spacing w:after="0" w:line="240" w:lineRule="auto"/>
        <w:jc w:val="both"/>
        <w:rPr>
          <w:rFonts w:ascii="Times New Roman" w:hAnsi="Times New Roman" w:cs="Times New Roman"/>
          <w:sz w:val="24"/>
          <w:szCs w:val="24"/>
        </w:rPr>
      </w:pPr>
      <w:r w:rsidRPr="002220BA">
        <w:rPr>
          <w:rFonts w:ascii="Times New Roman" w:hAnsi="Times New Roman" w:cs="Times New Roman"/>
          <w:sz w:val="24"/>
          <w:szCs w:val="24"/>
        </w:rPr>
        <w:t>Matadi</w:t>
      </w:r>
    </w:p>
    <w:p w:rsidR="002220BA" w:rsidRDefault="002220BA" w:rsidP="002220BA">
      <w:pPr>
        <w:autoSpaceDE w:val="0"/>
        <w:autoSpaceDN w:val="0"/>
        <w:adjustRightInd w:val="0"/>
        <w:spacing w:after="0" w:line="240" w:lineRule="auto"/>
        <w:jc w:val="both"/>
        <w:rPr>
          <w:rFonts w:ascii="Times New Roman" w:hAnsi="Times New Roman" w:cs="Times New Roman"/>
          <w:sz w:val="24"/>
          <w:szCs w:val="24"/>
        </w:rPr>
      </w:pPr>
      <w:r w:rsidRPr="002220BA">
        <w:rPr>
          <w:rFonts w:ascii="Times New Roman" w:hAnsi="Times New Roman" w:cs="Times New Roman"/>
          <w:sz w:val="24"/>
          <w:szCs w:val="24"/>
        </w:rPr>
        <w:t>No. 15</w:t>
      </w:r>
    </w:p>
    <w:p w:rsidR="002220BA" w:rsidRPr="002220BA" w:rsidRDefault="002220BA" w:rsidP="002220BA">
      <w:pPr>
        <w:autoSpaceDE w:val="0"/>
        <w:autoSpaceDN w:val="0"/>
        <w:adjustRightInd w:val="0"/>
        <w:spacing w:after="0" w:line="240" w:lineRule="auto"/>
        <w:jc w:val="both"/>
        <w:rPr>
          <w:rFonts w:ascii="Times New Roman" w:hAnsi="Times New Roman" w:cs="Times New Roman"/>
          <w:sz w:val="24"/>
          <w:szCs w:val="24"/>
        </w:rPr>
      </w:pPr>
      <w:r w:rsidRPr="002220BA">
        <w:rPr>
          <w:rFonts w:ascii="Times New Roman" w:hAnsi="Times New Roman" w:cs="Times New Roman"/>
          <w:sz w:val="24"/>
          <w:szCs w:val="24"/>
        </w:rPr>
        <w:t>13 June 1901</w:t>
      </w:r>
    </w:p>
    <w:p w:rsidR="002220BA" w:rsidRPr="002220BA" w:rsidRDefault="002220BA" w:rsidP="002220BA">
      <w:pPr>
        <w:autoSpaceDE w:val="0"/>
        <w:autoSpaceDN w:val="0"/>
        <w:adjustRightInd w:val="0"/>
        <w:spacing w:after="0" w:line="240" w:lineRule="auto"/>
        <w:jc w:val="both"/>
        <w:rPr>
          <w:rFonts w:ascii="Times New Roman" w:hAnsi="Times New Roman" w:cs="Times New Roman"/>
          <w:sz w:val="24"/>
          <w:szCs w:val="24"/>
        </w:rPr>
      </w:pPr>
    </w:p>
    <w:p w:rsidR="002220BA" w:rsidRPr="002220BA" w:rsidRDefault="002220BA" w:rsidP="002220BA">
      <w:pPr>
        <w:autoSpaceDE w:val="0"/>
        <w:autoSpaceDN w:val="0"/>
        <w:adjustRightInd w:val="0"/>
        <w:spacing w:after="0" w:line="240" w:lineRule="auto"/>
        <w:jc w:val="both"/>
        <w:rPr>
          <w:rFonts w:ascii="Times New Roman" w:hAnsi="Times New Roman" w:cs="Times New Roman"/>
          <w:sz w:val="24"/>
          <w:szCs w:val="24"/>
        </w:rPr>
      </w:pPr>
      <w:r w:rsidRPr="002220BA">
        <w:rPr>
          <w:rFonts w:ascii="Times New Roman" w:hAnsi="Times New Roman" w:cs="Times New Roman"/>
          <w:sz w:val="24"/>
          <w:szCs w:val="24"/>
        </w:rPr>
        <w:t>My Lord,</w:t>
      </w:r>
    </w:p>
    <w:p w:rsidR="002220BA" w:rsidRPr="002220BA" w:rsidRDefault="002220BA" w:rsidP="002220BA">
      <w:pPr>
        <w:autoSpaceDE w:val="0"/>
        <w:autoSpaceDN w:val="0"/>
        <w:adjustRightInd w:val="0"/>
        <w:spacing w:after="0" w:line="240" w:lineRule="auto"/>
        <w:jc w:val="both"/>
        <w:rPr>
          <w:rFonts w:ascii="Times New Roman" w:hAnsi="Times New Roman" w:cs="Times New Roman"/>
          <w:sz w:val="24"/>
          <w:szCs w:val="24"/>
        </w:rPr>
      </w:pPr>
    </w:p>
    <w:p w:rsidR="002220BA" w:rsidRPr="002220BA" w:rsidRDefault="002220BA" w:rsidP="002220BA">
      <w:pPr>
        <w:autoSpaceDE w:val="0"/>
        <w:autoSpaceDN w:val="0"/>
        <w:adjustRightInd w:val="0"/>
        <w:spacing w:after="0" w:line="240" w:lineRule="auto"/>
        <w:ind w:firstLine="720"/>
        <w:jc w:val="both"/>
        <w:rPr>
          <w:rFonts w:ascii="Times New Roman" w:hAnsi="Times New Roman" w:cs="Times New Roman"/>
          <w:sz w:val="24"/>
          <w:szCs w:val="24"/>
        </w:rPr>
      </w:pPr>
      <w:r w:rsidRPr="002220BA">
        <w:rPr>
          <w:rFonts w:ascii="Times New Roman" w:hAnsi="Times New Roman" w:cs="Times New Roman"/>
          <w:sz w:val="24"/>
          <w:szCs w:val="24"/>
        </w:rPr>
        <w:t>With reference to my preceding despatch of this series, I have the honour to state that Major Wangermee, who as vice Governor General replaces Colonel Wahis at the head of the local government, has always I think, avowed himself, unlike his predecessor, more or less openly, as a sympathizer with English methods and aims in Colonial Government.</w:t>
      </w:r>
    </w:p>
    <w:p w:rsidR="002220BA" w:rsidRPr="002220BA" w:rsidRDefault="002220BA" w:rsidP="002220BA">
      <w:pPr>
        <w:autoSpaceDE w:val="0"/>
        <w:autoSpaceDN w:val="0"/>
        <w:adjustRightInd w:val="0"/>
        <w:spacing w:after="0" w:line="240" w:lineRule="auto"/>
        <w:ind w:firstLine="720"/>
        <w:jc w:val="both"/>
        <w:rPr>
          <w:rFonts w:ascii="Times New Roman" w:hAnsi="Times New Roman" w:cs="Times New Roman"/>
          <w:sz w:val="24"/>
          <w:szCs w:val="24"/>
        </w:rPr>
      </w:pPr>
      <w:r w:rsidRPr="002220BA">
        <w:rPr>
          <w:rFonts w:ascii="Times New Roman" w:hAnsi="Times New Roman" w:cs="Times New Roman"/>
          <w:sz w:val="24"/>
          <w:szCs w:val="24"/>
        </w:rPr>
        <w:t>Colonel Wahis and Major Wangermee are not, I think, on the very best of terms.</w:t>
      </w:r>
      <w:r>
        <w:rPr>
          <w:rFonts w:ascii="Times New Roman" w:hAnsi="Times New Roman" w:cs="Times New Roman"/>
          <w:sz w:val="24"/>
          <w:szCs w:val="24"/>
        </w:rPr>
        <w:t xml:space="preserve"> </w:t>
      </w:r>
      <w:r w:rsidRPr="002220BA">
        <w:rPr>
          <w:rFonts w:ascii="Times New Roman" w:hAnsi="Times New Roman" w:cs="Times New Roman"/>
          <w:sz w:val="24"/>
          <w:szCs w:val="24"/>
        </w:rPr>
        <w:t>Upon the arrival of the latter in the Congo in March last the steamer conveying him was detained for several days below Boma.</w:t>
      </w:r>
      <w:r>
        <w:rPr>
          <w:rFonts w:ascii="Times New Roman" w:hAnsi="Times New Roman" w:cs="Times New Roman"/>
          <w:sz w:val="24"/>
          <w:szCs w:val="24"/>
        </w:rPr>
        <w:t xml:space="preserve"> </w:t>
      </w:r>
      <w:r w:rsidRPr="002220BA">
        <w:rPr>
          <w:rFonts w:ascii="Times New Roman" w:hAnsi="Times New Roman" w:cs="Times New Roman"/>
          <w:sz w:val="24"/>
          <w:szCs w:val="24"/>
        </w:rPr>
        <w:t>No effort was made by Colonel Wahis to relieve his successor from this enforced detention almost within sight of his destination, although more than one government steamer was available lying at the Boma quay.</w:t>
      </w:r>
      <w:r>
        <w:rPr>
          <w:rFonts w:ascii="Times New Roman" w:hAnsi="Times New Roman" w:cs="Times New Roman"/>
          <w:sz w:val="24"/>
          <w:szCs w:val="24"/>
        </w:rPr>
        <w:t xml:space="preserve"> </w:t>
      </w:r>
      <w:r w:rsidRPr="002220BA">
        <w:rPr>
          <w:rFonts w:ascii="Times New Roman" w:hAnsi="Times New Roman" w:cs="Times New Roman"/>
          <w:sz w:val="24"/>
          <w:szCs w:val="24"/>
        </w:rPr>
        <w:t>When, after some days, one of those was sent for the passengers on the mail steamer, no special provision was made for Major Wangermee, nor was any word of welcome sent to him.</w:t>
      </w:r>
    </w:p>
    <w:p w:rsidR="002220BA" w:rsidRPr="002220BA" w:rsidRDefault="002220BA" w:rsidP="002220BA">
      <w:pPr>
        <w:autoSpaceDE w:val="0"/>
        <w:autoSpaceDN w:val="0"/>
        <w:adjustRightInd w:val="0"/>
        <w:spacing w:after="0" w:line="240" w:lineRule="auto"/>
        <w:ind w:firstLine="720"/>
        <w:jc w:val="both"/>
        <w:rPr>
          <w:rFonts w:ascii="Times New Roman" w:hAnsi="Times New Roman" w:cs="Times New Roman"/>
          <w:sz w:val="24"/>
          <w:szCs w:val="24"/>
        </w:rPr>
      </w:pPr>
      <w:r w:rsidRPr="002220BA">
        <w:rPr>
          <w:rFonts w:ascii="Times New Roman" w:hAnsi="Times New Roman" w:cs="Times New Roman"/>
          <w:sz w:val="24"/>
          <w:szCs w:val="24"/>
        </w:rPr>
        <w:t>Upon his arrival at Boma, instead of being invited to share the Governor General's house and table, he was left to take up his quarters alone in a spare building, and to take his meals at the mess of the Secretary General Monsieur Van Damme.</w:t>
      </w:r>
    </w:p>
    <w:p w:rsidR="002220BA" w:rsidRPr="002220BA" w:rsidRDefault="002220BA" w:rsidP="002220BA">
      <w:pPr>
        <w:autoSpaceDE w:val="0"/>
        <w:autoSpaceDN w:val="0"/>
        <w:adjustRightInd w:val="0"/>
        <w:spacing w:after="0" w:line="240" w:lineRule="auto"/>
        <w:ind w:firstLine="720"/>
        <w:jc w:val="both"/>
        <w:rPr>
          <w:rFonts w:ascii="Times New Roman" w:hAnsi="Times New Roman" w:cs="Times New Roman"/>
          <w:sz w:val="24"/>
          <w:szCs w:val="24"/>
        </w:rPr>
      </w:pPr>
      <w:r w:rsidRPr="002220BA">
        <w:rPr>
          <w:rFonts w:ascii="Times New Roman" w:hAnsi="Times New Roman" w:cs="Times New Roman"/>
          <w:sz w:val="24"/>
          <w:szCs w:val="24"/>
        </w:rPr>
        <w:t>Major Wangermee spoke to my informant with some natural bitterness of this lack of courtesy.</w:t>
      </w:r>
    </w:p>
    <w:p w:rsidR="002220BA" w:rsidRPr="002220BA" w:rsidRDefault="002220BA" w:rsidP="002220BA">
      <w:pPr>
        <w:autoSpaceDE w:val="0"/>
        <w:autoSpaceDN w:val="0"/>
        <w:adjustRightInd w:val="0"/>
        <w:spacing w:after="0" w:line="240" w:lineRule="auto"/>
        <w:ind w:firstLine="720"/>
        <w:jc w:val="both"/>
        <w:rPr>
          <w:rFonts w:ascii="Times New Roman" w:hAnsi="Times New Roman" w:cs="Times New Roman"/>
          <w:sz w:val="24"/>
          <w:szCs w:val="24"/>
        </w:rPr>
      </w:pPr>
      <w:r w:rsidRPr="002220BA">
        <w:rPr>
          <w:rFonts w:ascii="Times New Roman" w:hAnsi="Times New Roman" w:cs="Times New Roman"/>
          <w:sz w:val="24"/>
          <w:szCs w:val="24"/>
        </w:rPr>
        <w:t xml:space="preserve">When I </w:t>
      </w:r>
      <w:r>
        <w:rPr>
          <w:rFonts w:ascii="Times New Roman" w:hAnsi="Times New Roman" w:cs="Times New Roman"/>
          <w:sz w:val="24"/>
          <w:szCs w:val="24"/>
        </w:rPr>
        <w:t>had the pleasure to first meet M</w:t>
      </w:r>
      <w:r w:rsidRPr="002220BA">
        <w:rPr>
          <w:rFonts w:ascii="Times New Roman" w:hAnsi="Times New Roman" w:cs="Times New Roman"/>
          <w:sz w:val="24"/>
          <w:szCs w:val="24"/>
        </w:rPr>
        <w:t>ajor Wangermee, in the beginning of 1899 on his return from the upper Congo, he made a favourable impression on me.</w:t>
      </w:r>
    </w:p>
    <w:p w:rsidR="002220BA" w:rsidRPr="002220BA" w:rsidRDefault="002220BA" w:rsidP="002220BA">
      <w:pPr>
        <w:autoSpaceDE w:val="0"/>
        <w:autoSpaceDN w:val="0"/>
        <w:adjustRightInd w:val="0"/>
        <w:spacing w:after="0" w:line="240" w:lineRule="auto"/>
        <w:ind w:firstLine="720"/>
        <w:jc w:val="both"/>
        <w:rPr>
          <w:rFonts w:ascii="Times New Roman" w:hAnsi="Times New Roman" w:cs="Times New Roman"/>
          <w:sz w:val="24"/>
          <w:szCs w:val="24"/>
        </w:rPr>
      </w:pPr>
      <w:r w:rsidRPr="002220BA">
        <w:rPr>
          <w:rFonts w:ascii="Times New Roman" w:hAnsi="Times New Roman" w:cs="Times New Roman"/>
          <w:sz w:val="24"/>
          <w:szCs w:val="24"/>
        </w:rPr>
        <w:t>During our first interview he spoke very frankly of the then recent Fashoda affair, expressing his sincere pleasure that England had come best out of that discussion with France.</w:t>
      </w:r>
    </w:p>
    <w:p w:rsidR="002220BA" w:rsidRPr="002220BA" w:rsidRDefault="002220BA" w:rsidP="002220BA">
      <w:pPr>
        <w:autoSpaceDE w:val="0"/>
        <w:autoSpaceDN w:val="0"/>
        <w:adjustRightInd w:val="0"/>
        <w:spacing w:after="0" w:line="240" w:lineRule="auto"/>
        <w:ind w:firstLine="720"/>
        <w:jc w:val="both"/>
        <w:rPr>
          <w:rFonts w:ascii="Times New Roman" w:hAnsi="Times New Roman" w:cs="Times New Roman"/>
          <w:sz w:val="24"/>
          <w:szCs w:val="24"/>
        </w:rPr>
      </w:pPr>
      <w:r w:rsidRPr="002220BA">
        <w:rPr>
          <w:rFonts w:ascii="Times New Roman" w:hAnsi="Times New Roman" w:cs="Times New Roman"/>
          <w:sz w:val="24"/>
          <w:szCs w:val="24"/>
        </w:rPr>
        <w:t>He added that this termination to the dispute between the two countries had given all the more pleasure since the French had shown themselves so determined to take advantage of their superior strength when dealing with his own little government over the conflicting claims of France and the</w:t>
      </w:r>
      <w:r>
        <w:rPr>
          <w:rFonts w:ascii="Times New Roman" w:hAnsi="Times New Roman" w:cs="Times New Roman"/>
          <w:sz w:val="24"/>
          <w:szCs w:val="24"/>
        </w:rPr>
        <w:t xml:space="preserve"> Congo State north of the Welle-</w:t>
      </w:r>
      <w:r w:rsidRPr="002220BA">
        <w:rPr>
          <w:rFonts w:ascii="Times New Roman" w:hAnsi="Times New Roman" w:cs="Times New Roman"/>
          <w:sz w:val="24"/>
          <w:szCs w:val="24"/>
        </w:rPr>
        <w:t>Mboma line.</w:t>
      </w:r>
    </w:p>
    <w:p w:rsidR="002220BA" w:rsidRPr="002220BA" w:rsidRDefault="002220BA" w:rsidP="002220BA">
      <w:pPr>
        <w:autoSpaceDE w:val="0"/>
        <w:autoSpaceDN w:val="0"/>
        <w:adjustRightInd w:val="0"/>
        <w:spacing w:after="0" w:line="240" w:lineRule="auto"/>
        <w:jc w:val="both"/>
        <w:rPr>
          <w:rFonts w:ascii="Times New Roman" w:hAnsi="Times New Roman" w:cs="Times New Roman"/>
          <w:sz w:val="24"/>
          <w:szCs w:val="24"/>
        </w:rPr>
      </w:pPr>
    </w:p>
    <w:p w:rsidR="002220BA" w:rsidRPr="002220BA" w:rsidRDefault="002220BA" w:rsidP="002220BA">
      <w:pPr>
        <w:autoSpaceDE w:val="0"/>
        <w:autoSpaceDN w:val="0"/>
        <w:adjustRightInd w:val="0"/>
        <w:spacing w:after="0" w:line="240" w:lineRule="auto"/>
        <w:jc w:val="both"/>
        <w:rPr>
          <w:rFonts w:ascii="Times New Roman" w:hAnsi="Times New Roman" w:cs="Times New Roman"/>
          <w:sz w:val="24"/>
          <w:szCs w:val="24"/>
        </w:rPr>
      </w:pPr>
      <w:r w:rsidRPr="002220BA">
        <w:rPr>
          <w:rFonts w:ascii="Times New Roman" w:hAnsi="Times New Roman" w:cs="Times New Roman"/>
          <w:sz w:val="24"/>
          <w:szCs w:val="24"/>
        </w:rPr>
        <w:t xml:space="preserve">I have the honour to be, My Lord, </w:t>
      </w:r>
    </w:p>
    <w:p w:rsidR="002220BA" w:rsidRPr="002220BA" w:rsidRDefault="002220BA" w:rsidP="002220BA">
      <w:pPr>
        <w:autoSpaceDE w:val="0"/>
        <w:autoSpaceDN w:val="0"/>
        <w:adjustRightInd w:val="0"/>
        <w:spacing w:after="0" w:line="240" w:lineRule="auto"/>
        <w:jc w:val="both"/>
        <w:rPr>
          <w:rFonts w:ascii="Times New Roman" w:hAnsi="Times New Roman" w:cs="Times New Roman"/>
          <w:sz w:val="24"/>
          <w:szCs w:val="24"/>
        </w:rPr>
      </w:pPr>
      <w:r w:rsidRPr="002220BA">
        <w:rPr>
          <w:rFonts w:ascii="Times New Roman" w:hAnsi="Times New Roman" w:cs="Times New Roman"/>
          <w:sz w:val="24"/>
          <w:szCs w:val="24"/>
        </w:rPr>
        <w:t>Your Lordship's most obedient humble servant,</w:t>
      </w:r>
    </w:p>
    <w:p w:rsidR="002220BA" w:rsidRPr="002220BA" w:rsidRDefault="002220BA" w:rsidP="002220BA">
      <w:pPr>
        <w:autoSpaceDE w:val="0"/>
        <w:autoSpaceDN w:val="0"/>
        <w:adjustRightInd w:val="0"/>
        <w:spacing w:after="0" w:line="240" w:lineRule="auto"/>
        <w:jc w:val="both"/>
        <w:rPr>
          <w:rFonts w:ascii="Times New Roman" w:hAnsi="Times New Roman" w:cs="Times New Roman"/>
          <w:sz w:val="24"/>
          <w:szCs w:val="24"/>
        </w:rPr>
      </w:pPr>
      <w:r w:rsidRPr="002220BA">
        <w:rPr>
          <w:rFonts w:ascii="Times New Roman" w:hAnsi="Times New Roman" w:cs="Times New Roman"/>
          <w:sz w:val="24"/>
          <w:szCs w:val="24"/>
        </w:rPr>
        <w:t>Roger Casement</w:t>
      </w:r>
    </w:p>
    <w:p w:rsidR="002220BA" w:rsidRPr="002220BA" w:rsidRDefault="002220BA" w:rsidP="002220BA">
      <w:pPr>
        <w:autoSpaceDE w:val="0"/>
        <w:autoSpaceDN w:val="0"/>
        <w:adjustRightInd w:val="0"/>
        <w:spacing w:after="0" w:line="240" w:lineRule="auto"/>
        <w:jc w:val="both"/>
        <w:rPr>
          <w:rFonts w:ascii="Times New Roman" w:hAnsi="Times New Roman" w:cs="Times New Roman"/>
          <w:sz w:val="24"/>
          <w:szCs w:val="24"/>
        </w:rPr>
      </w:pPr>
    </w:p>
    <w:p w:rsidR="002220BA" w:rsidRPr="002220BA" w:rsidRDefault="002220BA" w:rsidP="002220BA">
      <w:pPr>
        <w:autoSpaceDE w:val="0"/>
        <w:autoSpaceDN w:val="0"/>
        <w:adjustRightInd w:val="0"/>
        <w:spacing w:after="0" w:line="240" w:lineRule="auto"/>
        <w:jc w:val="both"/>
        <w:rPr>
          <w:rFonts w:ascii="Times New Roman" w:hAnsi="Times New Roman" w:cs="Times New Roman"/>
          <w:sz w:val="24"/>
          <w:szCs w:val="24"/>
        </w:rPr>
      </w:pPr>
      <w:r w:rsidRPr="002220BA">
        <w:rPr>
          <w:rFonts w:ascii="Times New Roman" w:hAnsi="Times New Roman" w:cs="Times New Roman"/>
          <w:sz w:val="24"/>
          <w:szCs w:val="24"/>
        </w:rPr>
        <w:t>The Right Honourable</w:t>
      </w:r>
    </w:p>
    <w:p w:rsidR="002220BA" w:rsidRPr="002220BA" w:rsidRDefault="002220BA" w:rsidP="002220BA">
      <w:pPr>
        <w:autoSpaceDE w:val="0"/>
        <w:autoSpaceDN w:val="0"/>
        <w:adjustRightInd w:val="0"/>
        <w:spacing w:after="0" w:line="240" w:lineRule="auto"/>
        <w:jc w:val="both"/>
        <w:rPr>
          <w:rFonts w:ascii="Times New Roman" w:hAnsi="Times New Roman" w:cs="Times New Roman"/>
          <w:sz w:val="24"/>
          <w:szCs w:val="24"/>
        </w:rPr>
      </w:pPr>
      <w:r w:rsidRPr="002220BA">
        <w:rPr>
          <w:rFonts w:ascii="Times New Roman" w:hAnsi="Times New Roman" w:cs="Times New Roman"/>
          <w:sz w:val="24"/>
          <w:szCs w:val="24"/>
        </w:rPr>
        <w:t>His Majesty's Secretary of State for Foreign Affairs etc etc Foreign Office</w:t>
      </w:r>
    </w:p>
    <w:p w:rsidR="00556D91" w:rsidRPr="002220BA" w:rsidRDefault="00556D91" w:rsidP="002220BA">
      <w:pPr>
        <w:jc w:val="both"/>
        <w:rPr>
          <w:rFonts w:ascii="Times New Roman" w:hAnsi="Times New Roman" w:cs="Times New Roman"/>
          <w:sz w:val="24"/>
          <w:szCs w:val="24"/>
        </w:rPr>
      </w:pPr>
    </w:p>
    <w:sectPr w:rsidR="00556D91" w:rsidRPr="002220BA" w:rsidSect="00B5626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481"/>
    <w:rsid w:val="002220BA"/>
    <w:rsid w:val="004D2C7F"/>
    <w:rsid w:val="00556D91"/>
    <w:rsid w:val="009E44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0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0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335</Words>
  <Characters>1914</Characters>
  <Application>Microsoft Office Word</Application>
  <DocSecurity>0</DocSecurity>
  <Lines>15</Lines>
  <Paragraphs>4</Paragraphs>
  <ScaleCrop>false</ScaleCrop>
  <Company/>
  <LinksUpToDate>false</LinksUpToDate>
  <CharactersWithSpaces>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3</cp:revision>
  <dcterms:created xsi:type="dcterms:W3CDTF">2020-04-17T16:25:00Z</dcterms:created>
  <dcterms:modified xsi:type="dcterms:W3CDTF">2020-04-17T16:30:00Z</dcterms:modified>
</cp:coreProperties>
</file>