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B9" w:rsidRDefault="002B1EE8" w:rsidP="002B1EE8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AC3FE0">
        <w:rPr>
          <w:rFonts w:ascii="Times New Roman" w:hAnsi="Times New Roman" w:cs="Times New Roman"/>
          <w:b/>
          <w:spacing w:val="-3"/>
          <w:lang w:val="en-US"/>
        </w:rPr>
        <w:t>TNA FO 337/107</w:t>
      </w:r>
      <w:r>
        <w:rPr>
          <w:rFonts w:ascii="Times New Roman" w:hAnsi="Times New Roman" w:cs="Times New Roman"/>
          <w:b/>
          <w:spacing w:val="-3"/>
          <w:lang w:val="en-US"/>
        </w:rPr>
        <w:t xml:space="preserve"> </w:t>
      </w:r>
    </w:p>
    <w:p w:rsidR="00F654B9" w:rsidRDefault="00F654B9" w:rsidP="002B1EE8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2B1EE8" w:rsidRDefault="002B1EE8" w:rsidP="002B1EE8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(</w:t>
      </w:r>
      <w:r w:rsidR="00F654B9">
        <w:rPr>
          <w:rFonts w:ascii="Times New Roman" w:hAnsi="Times New Roman" w:cs="Times New Roman"/>
          <w:b/>
          <w:spacing w:val="-3"/>
          <w:lang w:val="en-US"/>
        </w:rPr>
        <w:t>T</w:t>
      </w:r>
      <w:r>
        <w:rPr>
          <w:rFonts w:ascii="Times New Roman" w:hAnsi="Times New Roman" w:cs="Times New Roman"/>
          <w:b/>
          <w:spacing w:val="-3"/>
          <w:lang w:val="en-US"/>
        </w:rPr>
        <w:t xml:space="preserve">yped version </w:t>
      </w:r>
      <w:r w:rsidR="00F654B9">
        <w:rPr>
          <w:rFonts w:ascii="Times New Roman" w:hAnsi="Times New Roman" w:cs="Times New Roman"/>
          <w:b/>
          <w:spacing w:val="-3"/>
          <w:lang w:val="en-US"/>
        </w:rPr>
        <w:t xml:space="preserve">is </w:t>
      </w:r>
      <w:r>
        <w:rPr>
          <w:rFonts w:ascii="Times New Roman" w:hAnsi="Times New Roman" w:cs="Times New Roman"/>
          <w:b/>
          <w:spacing w:val="-3"/>
          <w:lang w:val="en-US"/>
        </w:rPr>
        <w:t>in KV 2/6/5 as referred to by Paul Hyde in his March 2017 IPR article; also copy (typed) of cover note from Findlay.)</w:t>
      </w:r>
    </w:p>
    <w:p w:rsidR="002B1EE8" w:rsidRDefault="002B1EE8" w:rsidP="002B1EE8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D05555" w:rsidRDefault="00D05555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Francis Lindley to Sir Edward Grey</w:t>
      </w:r>
    </w:p>
    <w:p w:rsidR="00117ADB" w:rsidRDefault="00117AD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035D77" w:rsidRDefault="00035D7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29 October 1914</w:t>
      </w:r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5F4775" w:rsidRPr="00D05555" w:rsidRDefault="00D05555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D05555">
        <w:rPr>
          <w:rFonts w:ascii="Times New Roman" w:hAnsi="Times New Roman" w:cs="Times New Roman"/>
          <w:b/>
          <w:spacing w:val="-3"/>
          <w:lang w:val="en-US"/>
        </w:rPr>
        <w:t>Cover note</w:t>
      </w:r>
      <w:r w:rsidR="00A55CC0">
        <w:rPr>
          <w:rFonts w:ascii="Times New Roman" w:hAnsi="Times New Roman" w:cs="Times New Roman"/>
          <w:b/>
          <w:spacing w:val="-3"/>
          <w:lang w:val="en-US"/>
        </w:rPr>
        <w:t>:</w:t>
      </w:r>
    </w:p>
    <w:p w:rsidR="003051F6" w:rsidRP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My dear Sir Edward Grey,</w:t>
      </w:r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I enclose a memorandum of a </w:t>
      </w:r>
      <w:r w:rsidRPr="003051F6">
        <w:rPr>
          <w:rFonts w:ascii="Times New Roman" w:hAnsi="Times New Roman" w:cs="Times New Roman"/>
          <w:spacing w:val="-3"/>
          <w:lang w:val="en-US"/>
        </w:rPr>
        <w:t>conversation which Frank Lindley had this afternoon wi</w:t>
      </w:r>
      <w:r>
        <w:rPr>
          <w:rFonts w:ascii="Times New Roman" w:hAnsi="Times New Roman" w:cs="Times New Roman"/>
          <w:spacing w:val="-3"/>
          <w:lang w:val="en-US"/>
        </w:rPr>
        <w:t>th an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 unknown American Norwegian. I should think that Scotland Yard might be in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a position to make a shrewd guess at the identity of the </w:t>
      </w:r>
      <w:r w:rsidR="00D05555">
        <w:rPr>
          <w:rFonts w:ascii="Times New Roman" w:hAnsi="Times New Roman" w:cs="Times New Roman"/>
          <w:spacing w:val="-3"/>
          <w:lang w:val="en-US"/>
        </w:rPr>
        <w:t>“</w:t>
      </w:r>
      <w:r w:rsidRPr="003051F6">
        <w:rPr>
          <w:rFonts w:ascii="Times New Roman" w:hAnsi="Times New Roman" w:cs="Times New Roman"/>
          <w:spacing w:val="-3"/>
          <w:lang w:val="en-US"/>
        </w:rPr>
        <w:t>nobleman”</w:t>
      </w:r>
      <w:r>
        <w:rPr>
          <w:rFonts w:ascii="Times New Roman" w:hAnsi="Times New Roman" w:cs="Times New Roman"/>
          <w:spacing w:val="-3"/>
          <w:lang w:val="en-US"/>
        </w:rPr>
        <w:t xml:space="preserve"> if he reall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y </w:t>
      </w:r>
      <w:r w:rsidR="00D05555" w:rsidRPr="003051F6">
        <w:rPr>
          <w:rFonts w:ascii="Times New Roman" w:hAnsi="Times New Roman" w:cs="Times New Roman"/>
          <w:spacing w:val="-3"/>
          <w:lang w:val="en-US"/>
        </w:rPr>
        <w:t xml:space="preserve">exists. 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There cannot be many such blackguards in any class. We will endeavour to find out all we can here. </w:t>
      </w:r>
    </w:p>
    <w:p w:rsidR="003051F6" w:rsidRP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 xml:space="preserve">Frank Lindley thinks his </w:t>
      </w:r>
      <w:r w:rsidR="00D00D72" w:rsidRPr="003051F6">
        <w:rPr>
          <w:rFonts w:ascii="Times New Roman" w:hAnsi="Times New Roman" w:cs="Times New Roman"/>
          <w:spacing w:val="-3"/>
          <w:lang w:val="en-US"/>
        </w:rPr>
        <w:t>informant’s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 story was </w:t>
      </w:r>
      <w:r w:rsidR="00D05555" w:rsidRPr="003051F6">
        <w:rPr>
          <w:rFonts w:ascii="Times New Roman" w:hAnsi="Times New Roman" w:cs="Times New Roman"/>
          <w:spacing w:val="-3"/>
          <w:lang w:val="en-US"/>
        </w:rPr>
        <w:t>true.</w:t>
      </w:r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 xml:space="preserve">I am sending this by Gurney who passes through Christiania tonight. </w:t>
      </w:r>
    </w:p>
    <w:p w:rsidR="003051F6" w:rsidRP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Believe me</w:t>
      </w:r>
    </w:p>
    <w:p w:rsidR="003051F6" w:rsidRP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Yours very sincerely</w:t>
      </w:r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M.</w:t>
      </w:r>
      <w:r w:rsidR="00D05555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3051F6">
        <w:rPr>
          <w:rFonts w:ascii="Times New Roman" w:hAnsi="Times New Roman" w:cs="Times New Roman"/>
          <w:spacing w:val="-3"/>
          <w:lang w:val="en-US"/>
        </w:rPr>
        <w:t>W. Finlay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Pr="00C2039F">
        <w:rPr>
          <w:rFonts w:ascii="Times New Roman" w:hAnsi="Times New Roman" w:cs="Times New Roman"/>
          <w:b/>
          <w:spacing w:val="-3"/>
          <w:lang w:val="en-US"/>
        </w:rPr>
        <w:t>(sic)</w:t>
      </w:r>
    </w:p>
    <w:p w:rsidR="00D05555" w:rsidRDefault="00D0555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3051F6" w:rsidRP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Back of letter</w:t>
      </w:r>
      <w:r>
        <w:rPr>
          <w:rFonts w:ascii="Times New Roman" w:hAnsi="Times New Roman" w:cs="Times New Roman"/>
          <w:spacing w:val="-3"/>
          <w:lang w:val="en-US"/>
        </w:rPr>
        <w:t>:-</w:t>
      </w:r>
    </w:p>
    <w:p w:rsidR="003051F6" w:rsidRP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3051F6" w:rsidRDefault="003051F6" w:rsidP="00D05555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Casement.</w:t>
      </w:r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3051F6">
        <w:rPr>
          <w:rFonts w:ascii="Times New Roman" w:hAnsi="Times New Roman" w:cs="Times New Roman"/>
          <w:spacing w:val="-3"/>
          <w:lang w:val="en-US"/>
        </w:rPr>
        <w:t>Mr Findlay</w:t>
      </w:r>
      <w:r w:rsidR="00D05555">
        <w:rPr>
          <w:rFonts w:ascii="Times New Roman" w:hAnsi="Times New Roman" w:cs="Times New Roman"/>
          <w:spacing w:val="-3"/>
          <w:lang w:val="en-US"/>
        </w:rPr>
        <w:t>,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 Christiania</w:t>
      </w:r>
      <w:r w:rsidR="00D05555">
        <w:rPr>
          <w:rFonts w:ascii="Times New Roman" w:hAnsi="Times New Roman" w:cs="Times New Roman"/>
          <w:spacing w:val="-3"/>
          <w:lang w:val="en-US"/>
        </w:rPr>
        <w:t>,</w:t>
      </w:r>
      <w:r>
        <w:rPr>
          <w:rFonts w:ascii="Times New Roman" w:hAnsi="Times New Roman" w:cs="Times New Roman"/>
          <w:spacing w:val="-3"/>
          <w:lang w:val="en-US"/>
        </w:rPr>
        <w:t xml:space="preserve"> 2</w:t>
      </w:r>
      <w:r w:rsidRPr="003051F6">
        <w:rPr>
          <w:rFonts w:ascii="Times New Roman" w:hAnsi="Times New Roman" w:cs="Times New Roman"/>
          <w:spacing w:val="-3"/>
          <w:lang w:val="en-US"/>
        </w:rPr>
        <w:t>9</w:t>
      </w:r>
      <w:r w:rsidR="00C2039F">
        <w:rPr>
          <w:rFonts w:ascii="Times New Roman" w:hAnsi="Times New Roman" w:cs="Times New Roman"/>
          <w:spacing w:val="-3"/>
          <w:lang w:val="en-US"/>
        </w:rPr>
        <w:t>th</w:t>
      </w:r>
      <w:r w:rsidRPr="003051F6">
        <w:rPr>
          <w:rFonts w:ascii="Times New Roman" w:hAnsi="Times New Roman" w:cs="Times New Roman"/>
          <w:spacing w:val="-3"/>
          <w:lang w:val="en-US"/>
        </w:rPr>
        <w:t xml:space="preserve"> October 1914</w:t>
      </w:r>
      <w:r w:rsidR="00D05555">
        <w:rPr>
          <w:rFonts w:ascii="Times New Roman" w:hAnsi="Times New Roman" w:cs="Times New Roman"/>
          <w:spacing w:val="-3"/>
          <w:lang w:val="en-US"/>
        </w:rPr>
        <w:t>.</w:t>
      </w:r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lang w:val="en-US"/>
        </w:rPr>
        <w:t>Alleged proposal to arrange a rising in Ireland.</w:t>
      </w:r>
      <w:proofErr w:type="gramEnd"/>
    </w:p>
    <w:p w:rsidR="003051F6" w:rsidRDefault="003051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Sends Memo, by Mr Lindley giving information as to this</w:t>
      </w:r>
    </w:p>
    <w:p w:rsidR="003051F6" w:rsidRDefault="00D05555" w:rsidP="00D05555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Prime Minister, Mr McK</w:t>
      </w:r>
      <w:r w:rsidR="003051F6">
        <w:rPr>
          <w:rFonts w:ascii="Times New Roman" w:hAnsi="Times New Roman" w:cs="Times New Roman"/>
          <w:spacing w:val="-3"/>
          <w:lang w:val="en-US"/>
        </w:rPr>
        <w:t xml:space="preserve">enna, </w:t>
      </w:r>
      <w:r>
        <w:rPr>
          <w:rFonts w:ascii="Times New Roman" w:hAnsi="Times New Roman" w:cs="Times New Roman"/>
          <w:spacing w:val="-3"/>
          <w:lang w:val="en-US"/>
        </w:rPr>
        <w:t>Lord Kitchener, Mr Churchill and Mr Birrell</w:t>
      </w:r>
    </w:p>
    <w:p w:rsidR="00D05555" w:rsidRDefault="00D05555" w:rsidP="00D05555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(</w:t>
      </w:r>
      <w:proofErr w:type="spellStart"/>
      <w:r>
        <w:rPr>
          <w:rFonts w:ascii="Times New Roman" w:hAnsi="Times New Roman" w:cs="Times New Roman"/>
          <w:spacing w:val="-3"/>
          <w:lang w:val="en-US"/>
        </w:rPr>
        <w:t>Int</w:t>
      </w:r>
      <w:proofErr w:type="spellEnd"/>
      <w:r>
        <w:rPr>
          <w:rFonts w:ascii="Times New Roman" w:hAnsi="Times New Roman" w:cs="Times New Roman"/>
          <w:spacing w:val="-3"/>
          <w:lang w:val="en-US"/>
        </w:rPr>
        <w:t>) E.G</w:t>
      </w:r>
    </w:p>
    <w:p w:rsidR="00D05555" w:rsidRDefault="00D05555" w:rsidP="00D05555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After circulation as above please return the papers to me for enquiry.</w:t>
      </w:r>
    </w:p>
    <w:p w:rsidR="00D05555" w:rsidRDefault="00D05555" w:rsidP="00D05555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(</w:t>
      </w:r>
      <w:proofErr w:type="spellStart"/>
      <w:r>
        <w:rPr>
          <w:rFonts w:ascii="Times New Roman" w:hAnsi="Times New Roman" w:cs="Times New Roman"/>
          <w:spacing w:val="-3"/>
          <w:lang w:val="en-US"/>
        </w:rPr>
        <w:t>Int</w:t>
      </w:r>
      <w:proofErr w:type="spellEnd"/>
      <w:r>
        <w:rPr>
          <w:rFonts w:ascii="Times New Roman" w:hAnsi="Times New Roman" w:cs="Times New Roman"/>
          <w:spacing w:val="-3"/>
          <w:lang w:val="en-US"/>
        </w:rPr>
        <w:t xml:space="preserve">) R. </w:t>
      </w:r>
      <w:proofErr w:type="spellStart"/>
      <w:r>
        <w:rPr>
          <w:rFonts w:ascii="Times New Roman" w:hAnsi="Times New Roman" w:cs="Times New Roman"/>
          <w:spacing w:val="-3"/>
          <w:lang w:val="en-US"/>
        </w:rPr>
        <w:t>McK</w:t>
      </w:r>
      <w:proofErr w:type="spellEnd"/>
      <w:r>
        <w:rPr>
          <w:rFonts w:ascii="Times New Roman" w:hAnsi="Times New Roman" w:cs="Times New Roman"/>
          <w:spacing w:val="-3"/>
          <w:lang w:val="en-US"/>
        </w:rPr>
        <w:t>.</w:t>
      </w:r>
    </w:p>
    <w:p w:rsidR="00D05555" w:rsidRPr="003051F6" w:rsidRDefault="00D0555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17ADB" w:rsidRDefault="00117AD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7B3726" w:rsidRPr="00AC3FE0" w:rsidRDefault="00117AD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 xml:space="preserve">Lindley </w:t>
      </w:r>
      <w:r w:rsidR="00F654B9">
        <w:rPr>
          <w:rFonts w:ascii="Times New Roman" w:hAnsi="Times New Roman" w:cs="Times New Roman"/>
          <w:b/>
          <w:spacing w:val="-3"/>
          <w:lang w:val="en-US"/>
        </w:rPr>
        <w:t xml:space="preserve">letter </w:t>
      </w:r>
      <w:r>
        <w:rPr>
          <w:rFonts w:ascii="Times New Roman" w:hAnsi="Times New Roman" w:cs="Times New Roman"/>
          <w:b/>
          <w:spacing w:val="-3"/>
          <w:lang w:val="en-US"/>
        </w:rPr>
        <w:t xml:space="preserve">to </w:t>
      </w:r>
      <w:r w:rsidR="004008D7">
        <w:rPr>
          <w:rFonts w:ascii="Times New Roman" w:hAnsi="Times New Roman" w:cs="Times New Roman"/>
          <w:b/>
          <w:spacing w:val="-3"/>
          <w:lang w:val="en-US"/>
        </w:rPr>
        <w:t>Grey</w:t>
      </w:r>
      <w:r w:rsidR="00F654B9">
        <w:rPr>
          <w:rFonts w:ascii="Times New Roman" w:hAnsi="Times New Roman" w:cs="Times New Roman"/>
          <w:b/>
          <w:spacing w:val="-3"/>
          <w:lang w:val="en-US"/>
        </w:rPr>
        <w:t>:</w:t>
      </w:r>
      <w:bookmarkStart w:id="0" w:name="_GoBack"/>
      <w:bookmarkEnd w:id="0"/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>Renegade Englishman from U.S</w:t>
      </w:r>
      <w:proofErr w:type="gramStart"/>
      <w:r w:rsidRPr="00AC3FE0">
        <w:rPr>
          <w:rFonts w:ascii="Times New Roman" w:hAnsi="Times New Roman" w:cs="Times New Roman"/>
          <w:spacing w:val="-3"/>
          <w:lang w:val="en-US"/>
        </w:rPr>
        <w:t>. ???</w:t>
      </w:r>
      <w:proofErr w:type="gramEnd"/>
      <w:r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AC3FE0">
        <w:rPr>
          <w:rFonts w:ascii="Times New Roman" w:hAnsi="Times New Roman" w:cs="Times New Roman"/>
          <w:spacing w:val="-3"/>
          <w:lang w:val="en-US"/>
        </w:rPr>
        <w:t>going ???</w:t>
      </w:r>
      <w:proofErr w:type="gramEnd"/>
      <w:r w:rsidRPr="00AC3FE0">
        <w:rPr>
          <w:rFonts w:ascii="Times New Roman" w:hAnsi="Times New Roman" w:cs="Times New Roman"/>
          <w:spacing w:val="-3"/>
          <w:lang w:val="en-US"/>
        </w:rPr>
        <w:t xml:space="preserve"> Berlin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 xml:space="preserve">Sent to </w:t>
      </w:r>
      <w:r w:rsidR="001B6A09" w:rsidRPr="001B6A09">
        <w:rPr>
          <w:rFonts w:ascii="Times New Roman" w:hAnsi="Times New Roman" w:cs="Times New Roman"/>
          <w:strike/>
          <w:spacing w:val="-3"/>
          <w:lang w:val="en-US"/>
        </w:rPr>
        <w:t>F</w:t>
      </w:r>
      <w:r w:rsidR="001B6A09">
        <w:rPr>
          <w:rFonts w:ascii="Times New Roman" w:hAnsi="Times New Roman" w:cs="Times New Roman"/>
          <w:strike/>
          <w:spacing w:val="-3"/>
          <w:lang w:val="en-US"/>
        </w:rPr>
        <w:t>.</w:t>
      </w:r>
      <w:r w:rsidR="001B6A09" w:rsidRPr="001B6A09">
        <w:rPr>
          <w:rFonts w:ascii="Times New Roman" w:hAnsi="Times New Roman" w:cs="Times New Roman"/>
          <w:strike/>
          <w:spacing w:val="-3"/>
          <w:lang w:val="en-US"/>
        </w:rPr>
        <w:t>O</w:t>
      </w:r>
      <w:r w:rsidR="001B6A09">
        <w:rPr>
          <w:rFonts w:ascii="Times New Roman" w:hAnsi="Times New Roman" w:cs="Times New Roman"/>
          <w:strike/>
          <w:spacing w:val="-3"/>
          <w:lang w:val="en-US"/>
        </w:rPr>
        <w:t>.</w:t>
      </w:r>
      <w:r w:rsidR="001B6A09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>Sir E. Grey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 xml:space="preserve">??? ??? </w:t>
      </w:r>
      <w:proofErr w:type="gramStart"/>
      <w:r w:rsidRPr="00AC3FE0">
        <w:rPr>
          <w:rFonts w:ascii="Times New Roman" w:hAnsi="Times New Roman" w:cs="Times New Roman"/>
          <w:spacing w:val="-3"/>
          <w:lang w:val="en-US"/>
        </w:rPr>
        <w:t>letter</w:t>
      </w:r>
      <w:proofErr w:type="gramEnd"/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>Oct 29 1914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>Secret</w:t>
      </w:r>
      <w:r w:rsidRPr="00AC3FE0">
        <w:rPr>
          <w:rFonts w:ascii="Times New Roman" w:hAnsi="Times New Roman" w:cs="Times New Roman"/>
          <w:spacing w:val="-3"/>
          <w:lang w:val="en-US"/>
        </w:rPr>
        <w:tab/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>A young man called at the Legation this afternoon.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>He spoke with a strong American accent &amp; said he was a Norwegian.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>He asked for the Minister but finally consented to see me instead, as the Minister was out on business.</w:t>
      </w:r>
    </w:p>
    <w:p w:rsidR="007B3726" w:rsidRPr="001B6A09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trike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 xml:space="preserve">He stated he had come over from the U.S. on the S.S. </w:t>
      </w:r>
      <w:r w:rsidR="00035D77">
        <w:rPr>
          <w:rFonts w:ascii="Times New Roman" w:hAnsi="Times New Roman" w:cs="Times New Roman"/>
          <w:spacing w:val="-3"/>
          <w:lang w:val="en-US"/>
        </w:rPr>
        <w:t>“</w:t>
      </w:r>
      <w:r w:rsidRPr="00AC3FE0">
        <w:rPr>
          <w:rFonts w:ascii="Times New Roman" w:hAnsi="Times New Roman" w:cs="Times New Roman"/>
          <w:spacing w:val="-3"/>
          <w:lang w:val="en-US"/>
        </w:rPr>
        <w:t>Oscar II</w:t>
      </w:r>
      <w:r w:rsidR="00035D77">
        <w:rPr>
          <w:rFonts w:ascii="Times New Roman" w:hAnsi="Times New Roman" w:cs="Times New Roman"/>
          <w:spacing w:val="-3"/>
          <w:lang w:val="en-US"/>
        </w:rPr>
        <w:t>”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in the company of a highly placed Englishman, a nobleman who had been decorated by King Edward.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>I understood that his relations with this Englishman wer</w:t>
      </w:r>
      <w:r w:rsidR="001B6A09">
        <w:rPr>
          <w:rFonts w:ascii="Times New Roman" w:hAnsi="Times New Roman" w:cs="Times New Roman"/>
          <w:spacing w:val="-3"/>
          <w:lang w:val="en-US"/>
        </w:rPr>
        <w:t xml:space="preserve">e of an improper character; </w:t>
      </w:r>
      <w:r w:rsidRPr="001B6A09">
        <w:rPr>
          <w:rFonts w:ascii="Times New Roman" w:hAnsi="Times New Roman" w:cs="Times New Roman"/>
          <w:strike/>
          <w:spacing w:val="-3"/>
          <w:lang w:val="en-US"/>
        </w:rPr>
        <w:t xml:space="preserve">it is quite possible I may have been </w:t>
      </w:r>
      <w:r w:rsidRPr="001B6A09">
        <w:rPr>
          <w:rFonts w:ascii="Times New Roman" w:hAnsi="Times New Roman" w:cs="Times New Roman"/>
          <w:strike/>
          <w:spacing w:val="-3"/>
          <w:lang w:val="en-US"/>
        </w:rPr>
        <w:lastRenderedPageBreak/>
        <w:t>wrong in this but I don't think s</w:t>
      </w:r>
      <w:r w:rsidR="001B6A09" w:rsidRPr="001B6A09">
        <w:rPr>
          <w:rFonts w:ascii="Times New Roman" w:hAnsi="Times New Roman" w:cs="Times New Roman"/>
          <w:strike/>
          <w:spacing w:val="-3"/>
          <w:lang w:val="en-US"/>
        </w:rPr>
        <w:t>o</w:t>
      </w:r>
      <w:r w:rsidR="001B6A09">
        <w:rPr>
          <w:rFonts w:ascii="Times New Roman" w:hAnsi="Times New Roman" w:cs="Times New Roman"/>
          <w:strike/>
          <w:spacing w:val="-3"/>
          <w:lang w:val="en-US"/>
        </w:rPr>
        <w:t>.</w:t>
      </w:r>
    </w:p>
    <w:p w:rsidR="007B3726" w:rsidRPr="00AC3FE0" w:rsidRDefault="007B3726" w:rsidP="0077268C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>The visitor stated that the Englishman was the bearer of letters from the German Embassy in Washington to Berlin &amp; that these letters had been entrusted to his care for a time as the Englishman was afraid of being searched.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>There were four letters &amp; my informant steamed them open before returning them and made pencil copies of two which he showed me.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>One was addressed to the Reichskanzler outside and was in cypher.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="001B6A09" w:rsidRPr="001B6A09">
        <w:rPr>
          <w:rFonts w:ascii="Times New Roman" w:hAnsi="Times New Roman" w:cs="Times New Roman"/>
          <w:strike/>
          <w:spacing w:val="-3"/>
          <w:lang w:val="en-US"/>
        </w:rPr>
        <w:t>Another was addressed to</w:t>
      </w:r>
      <w:r w:rsidR="001B6A09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AC3FE0">
        <w:rPr>
          <w:rFonts w:ascii="Times New Roman" w:hAnsi="Times New Roman" w:cs="Times New Roman"/>
          <w:spacing w:val="-3"/>
          <w:lang w:val="en-US"/>
        </w:rPr>
        <w:t>The</w:t>
      </w:r>
      <w:proofErr w:type="gramEnd"/>
      <w:r w:rsidRPr="00AC3FE0">
        <w:rPr>
          <w:rFonts w:ascii="Times New Roman" w:hAnsi="Times New Roman" w:cs="Times New Roman"/>
          <w:spacing w:val="-3"/>
          <w:lang w:val="en-US"/>
        </w:rPr>
        <w:t xml:space="preserve"> other began </w:t>
      </w:r>
      <w:r w:rsidR="00035D77">
        <w:rPr>
          <w:rFonts w:ascii="Times New Roman" w:hAnsi="Times New Roman" w:cs="Times New Roman"/>
          <w:spacing w:val="-3"/>
          <w:lang w:val="en-US"/>
        </w:rPr>
        <w:t>“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Dear Mr. Harden and was addressed presumably to the </w:t>
      </w:r>
      <w:proofErr w:type="spellStart"/>
      <w:r w:rsidRPr="00AC3FE0">
        <w:rPr>
          <w:rFonts w:ascii="Times New Roman" w:hAnsi="Times New Roman" w:cs="Times New Roman"/>
          <w:spacing w:val="-3"/>
          <w:lang w:val="en-US"/>
        </w:rPr>
        <w:t>well known</w:t>
      </w:r>
      <w:proofErr w:type="spellEnd"/>
      <w:r w:rsidRPr="00AC3FE0">
        <w:rPr>
          <w:rFonts w:ascii="Times New Roman" w:hAnsi="Times New Roman" w:cs="Times New Roman"/>
          <w:spacing w:val="-3"/>
          <w:lang w:val="en-US"/>
        </w:rPr>
        <w:t xml:space="preserve"> German writer, it was in English.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>It said that the be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>arer would be able to give Mr. H</w:t>
      </w:r>
      <w:r w:rsidRPr="00AC3FE0">
        <w:rPr>
          <w:rFonts w:ascii="Times New Roman" w:hAnsi="Times New Roman" w:cs="Times New Roman"/>
          <w:spacing w:val="-3"/>
          <w:lang w:val="en-US"/>
        </w:rPr>
        <w:t>arden some very useful information which would enable him to enlighten the German public as to the true state of affairs.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This letter was signed as </w:t>
      </w:r>
      <w:r w:rsidR="004517AC">
        <w:rPr>
          <w:rFonts w:ascii="Times New Roman" w:hAnsi="Times New Roman" w:cs="Times New Roman"/>
          <w:spacing w:val="-3"/>
          <w:lang w:val="en-US"/>
        </w:rPr>
        <w:t>near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as possible like this </w:t>
      </w:r>
      <w:r w:rsidR="00035D77">
        <w:rPr>
          <w:rFonts w:ascii="Times New Roman" w:hAnsi="Times New Roman" w:cs="Times New Roman"/>
          <w:spacing w:val="-3"/>
          <w:lang w:val="en-US"/>
        </w:rPr>
        <w:t>“</w:t>
      </w:r>
      <w:proofErr w:type="spellStart"/>
      <w:r w:rsidRPr="00AC3FE0">
        <w:rPr>
          <w:rFonts w:ascii="Times New Roman" w:hAnsi="Times New Roman" w:cs="Times New Roman"/>
          <w:spacing w:val="-3"/>
          <w:lang w:val="en-US"/>
        </w:rPr>
        <w:t>Gentz</w:t>
      </w:r>
      <w:proofErr w:type="spellEnd"/>
      <w:r w:rsidR="00035D77">
        <w:rPr>
          <w:rFonts w:ascii="Times New Roman" w:hAnsi="Times New Roman" w:cs="Times New Roman"/>
          <w:spacing w:val="-3"/>
          <w:lang w:val="en-US"/>
        </w:rPr>
        <w:t>”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, that is the pencil copy was; &amp; at the top of the paper was Geo von Skal, 5 Bushman St., New York &amp; cable address </w:t>
      </w:r>
      <w:proofErr w:type="spellStart"/>
      <w:r w:rsidRPr="00AC3FE0">
        <w:rPr>
          <w:rFonts w:ascii="Times New Roman" w:hAnsi="Times New Roman" w:cs="Times New Roman"/>
          <w:spacing w:val="-3"/>
          <w:lang w:val="en-US"/>
        </w:rPr>
        <w:t>Lakenov</w:t>
      </w:r>
      <w:proofErr w:type="spellEnd"/>
      <w:r w:rsidRPr="00AC3FE0">
        <w:rPr>
          <w:rFonts w:ascii="Times New Roman" w:hAnsi="Times New Roman" w:cs="Times New Roman"/>
          <w:spacing w:val="-3"/>
          <w:lang w:val="en-US"/>
        </w:rPr>
        <w:t xml:space="preserve"> New York </w:t>
      </w:r>
      <w:proofErr w:type="spellStart"/>
      <w:r w:rsidRPr="00AC3FE0">
        <w:rPr>
          <w:rFonts w:ascii="Times New Roman" w:hAnsi="Times New Roman" w:cs="Times New Roman"/>
          <w:spacing w:val="-3"/>
          <w:lang w:val="en-US"/>
        </w:rPr>
        <w:t>a.e.c</w:t>
      </w:r>
      <w:proofErr w:type="spellEnd"/>
      <w:r w:rsidRPr="00AC3FE0">
        <w:rPr>
          <w:rFonts w:ascii="Times New Roman" w:hAnsi="Times New Roman" w:cs="Times New Roman"/>
          <w:spacing w:val="-3"/>
          <w:lang w:val="en-US"/>
        </w:rPr>
        <w:t>. code 5 edition.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>The other two letters were, I was informed, for the German Legation here &amp; at Copenhagen &amp; about passports.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</w:r>
      <w:r w:rsidR="0067589C" w:rsidRPr="0067589C">
        <w:rPr>
          <w:rFonts w:ascii="Times New Roman" w:hAnsi="Times New Roman" w:cs="Times New Roman"/>
          <w:strike/>
          <w:spacing w:val="-3"/>
          <w:lang w:val="en-US"/>
        </w:rPr>
        <w:t>My informant first</w:t>
      </w:r>
      <w:r w:rsidR="0067589C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>The pencil copies of the letters shown to me seemed</w:t>
      </w:r>
      <w:r w:rsidR="0067589C">
        <w:rPr>
          <w:rFonts w:ascii="Times New Roman" w:hAnsi="Times New Roman" w:cs="Times New Roman"/>
          <w:spacing w:val="-3"/>
          <w:lang w:val="en-US"/>
        </w:rPr>
        <w:t xml:space="preserve"> genuine; the German Chancellor’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s address was correctly given &amp; this in German 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>&amp; the English in the letter to H</w:t>
      </w:r>
      <w:r w:rsidRPr="00AC3FE0">
        <w:rPr>
          <w:rFonts w:ascii="Times New Roman" w:hAnsi="Times New Roman" w:cs="Times New Roman"/>
          <w:spacing w:val="-3"/>
          <w:lang w:val="en-US"/>
        </w:rPr>
        <w:t>arden was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natural &amp; apparently genuine.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The letter addressed to the G. Minister here which I also saw in copy gave the Minister his proper title etc in German official style.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 xml:space="preserve">The man further stated that the Englishman was really going to Germany about trouble in Ireland </w:t>
      </w:r>
      <w:r w:rsidR="0067589C">
        <w:rPr>
          <w:rFonts w:ascii="Times New Roman" w:hAnsi="Times New Roman" w:cs="Times New Roman"/>
          <w:spacing w:val="-3"/>
          <w:lang w:val="en-US"/>
        </w:rPr>
        <w:t xml:space="preserve">&amp; 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that he was now in </w:t>
      </w:r>
      <w:proofErr w:type="spellStart"/>
      <w:r w:rsidRPr="00AC3FE0">
        <w:rPr>
          <w:rFonts w:ascii="Times New Roman" w:hAnsi="Times New Roman" w:cs="Times New Roman"/>
          <w:spacing w:val="-3"/>
          <w:lang w:val="en-US"/>
        </w:rPr>
        <w:t>Xiania</w:t>
      </w:r>
      <w:proofErr w:type="spellEnd"/>
      <w:r w:rsidRPr="00AC3FE0">
        <w:rPr>
          <w:rFonts w:ascii="Times New Roman" w:hAnsi="Times New Roman" w:cs="Times New Roman"/>
          <w:spacing w:val="-3"/>
          <w:lang w:val="en-US"/>
        </w:rPr>
        <w:t xml:space="preserve">, he </w:t>
      </w:r>
      <w:proofErr w:type="gramStart"/>
      <w:r w:rsidRPr="00AC3FE0">
        <w:rPr>
          <w:rFonts w:ascii="Times New Roman" w:hAnsi="Times New Roman" w:cs="Times New Roman"/>
          <w:spacing w:val="-3"/>
          <w:lang w:val="en-US"/>
        </w:rPr>
        <w:t>wd</w:t>
      </w:r>
      <w:proofErr w:type="gramEnd"/>
      <w:r w:rsidRPr="00AC3FE0">
        <w:rPr>
          <w:rFonts w:ascii="Times New Roman" w:hAnsi="Times New Roman" w:cs="Times New Roman"/>
          <w:spacing w:val="-3"/>
          <w:lang w:val="en-US"/>
        </w:rPr>
        <w:t xml:space="preserve"> not give his </w:t>
      </w:r>
      <w:r w:rsidR="0067589C">
        <w:rPr>
          <w:rFonts w:ascii="Times New Roman" w:hAnsi="Times New Roman" w:cs="Times New Roman"/>
          <w:spacing w:val="-3"/>
          <w:lang w:val="en-US"/>
        </w:rPr>
        <w:t>name</w:t>
      </w:r>
      <w:r w:rsidRPr="00AC3FE0">
        <w:rPr>
          <w:rFonts w:ascii="Times New Roman" w:hAnsi="Times New Roman" w:cs="Times New Roman"/>
          <w:spacing w:val="-3"/>
          <w:lang w:val="en-US"/>
        </w:rPr>
        <w:t>.</w:t>
      </w:r>
    </w:p>
    <w:p w:rsidR="007B3726" w:rsidRPr="00AC3FE0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>Incidentally he stated that there were 8 German officers on board the O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>sc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ar II who escaped being taken off, when the ship was stopped by a British cruiser, owing to their having false passports; some </w:t>
      </w:r>
      <w:r w:rsidR="0022339C">
        <w:rPr>
          <w:rFonts w:ascii="Times New Roman" w:hAnsi="Times New Roman" w:cs="Times New Roman"/>
          <w:spacing w:val="-3"/>
          <w:lang w:val="en-US"/>
        </w:rPr>
        <w:t xml:space="preserve">harmless </w:t>
      </w:r>
      <w:r w:rsidRPr="00AC3FE0">
        <w:rPr>
          <w:rFonts w:ascii="Times New Roman" w:hAnsi="Times New Roman" w:cs="Times New Roman"/>
          <w:spacing w:val="-3"/>
          <w:lang w:val="en-US"/>
        </w:rPr>
        <w:t>bands</w:t>
      </w:r>
      <w:r w:rsidR="00035D77">
        <w:rPr>
          <w:rFonts w:ascii="Times New Roman" w:hAnsi="Times New Roman" w:cs="Times New Roman"/>
          <w:spacing w:val="-3"/>
          <w:lang w:val="en-US"/>
        </w:rPr>
        <w:t>men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were removed.</w:t>
      </w:r>
    </w:p>
    <w:p w:rsidR="00C2039F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ab/>
        <w:t xml:space="preserve">The </w:t>
      </w:r>
      <w:r w:rsidR="009C7707">
        <w:rPr>
          <w:rFonts w:ascii="Times New Roman" w:hAnsi="Times New Roman" w:cs="Times New Roman"/>
          <w:spacing w:val="-3"/>
          <w:lang w:val="en-US"/>
        </w:rPr>
        <w:t>man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did not state why he gave me this information &amp; did not ask for money.</w:t>
      </w:r>
      <w:r w:rsidR="00AC3FE0"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He was </w:t>
      </w:r>
      <w:r w:rsidR="0022339C">
        <w:rPr>
          <w:rFonts w:ascii="Times New Roman" w:hAnsi="Times New Roman" w:cs="Times New Roman"/>
          <w:spacing w:val="-3"/>
          <w:lang w:val="en-US"/>
        </w:rPr>
        <w:t xml:space="preserve">very </w:t>
      </w:r>
      <w:r w:rsidR="004517AC">
        <w:rPr>
          <w:rFonts w:ascii="Times New Roman" w:hAnsi="Times New Roman" w:cs="Times New Roman"/>
          <w:spacing w:val="-3"/>
          <w:lang w:val="en-US"/>
        </w:rPr>
        <w:t>nervous</w:t>
      </w:r>
      <w:r w:rsidR="0022339C">
        <w:rPr>
          <w:rFonts w:ascii="Times New Roman" w:hAnsi="Times New Roman" w:cs="Times New Roman"/>
          <w:spacing w:val="-3"/>
          <w:lang w:val="en-US"/>
        </w:rPr>
        <w:t xml:space="preserve"> &amp;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  <w:r w:rsidR="0022339C">
        <w:rPr>
          <w:rFonts w:ascii="Times New Roman" w:hAnsi="Times New Roman" w:cs="Times New Roman"/>
          <w:spacing w:val="-3"/>
          <w:lang w:val="en-US"/>
        </w:rPr>
        <w:t>it struck me his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story was true.</w:t>
      </w:r>
    </w:p>
    <w:p w:rsidR="005F4775" w:rsidRDefault="005F477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2B1EE8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77268C">
        <w:rPr>
          <w:rFonts w:ascii="Times New Roman" w:hAnsi="Times New Roman" w:cs="Times New Roman"/>
          <w:b/>
          <w:spacing w:val="-3"/>
          <w:lang w:val="en-US"/>
        </w:rPr>
        <w:t>[</w:t>
      </w:r>
      <w:r w:rsidR="001068C5" w:rsidRPr="0077268C">
        <w:rPr>
          <w:rFonts w:ascii="Times New Roman" w:hAnsi="Times New Roman" w:cs="Times New Roman"/>
          <w:b/>
          <w:spacing w:val="-3"/>
          <w:lang w:val="en-US"/>
        </w:rPr>
        <w:t>FL initials]</w:t>
      </w:r>
      <w:r w:rsidR="001068C5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5F4775" w:rsidRDefault="005F477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7B3726" w:rsidRDefault="007B372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AC3FE0">
        <w:rPr>
          <w:rFonts w:ascii="Times New Roman" w:hAnsi="Times New Roman" w:cs="Times New Roman"/>
          <w:spacing w:val="-3"/>
          <w:lang w:val="en-US"/>
        </w:rPr>
        <w:t>Oct</w:t>
      </w:r>
      <w:r w:rsidR="00117ADB">
        <w:rPr>
          <w:rFonts w:ascii="Times New Roman" w:hAnsi="Times New Roman" w:cs="Times New Roman"/>
          <w:spacing w:val="-3"/>
          <w:lang w:val="en-US"/>
        </w:rPr>
        <w:t xml:space="preserve"> 29</w:t>
      </w:r>
      <w:r w:rsidRPr="00AC3FE0">
        <w:rPr>
          <w:rFonts w:ascii="Times New Roman" w:hAnsi="Times New Roman" w:cs="Times New Roman"/>
          <w:spacing w:val="-3"/>
          <w:lang w:val="en-US"/>
        </w:rPr>
        <w:t xml:space="preserve"> 191</w:t>
      </w:r>
      <w:r w:rsidR="00D00D72">
        <w:rPr>
          <w:rFonts w:ascii="Times New Roman" w:hAnsi="Times New Roman" w:cs="Times New Roman"/>
          <w:spacing w:val="-3"/>
          <w:lang w:val="en-US"/>
        </w:rPr>
        <w:t>4</w:t>
      </w:r>
    </w:p>
    <w:p w:rsidR="00D00D72" w:rsidRDefault="00D00D72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D00D72" w:rsidRDefault="00D00D72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Page below:</w:t>
      </w:r>
    </w:p>
    <w:p w:rsidR="0067589C" w:rsidRDefault="006758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noProof/>
        </w:rPr>
        <w:lastRenderedPageBreak/>
        <w:drawing>
          <wp:inline distT="0" distB="0" distL="0" distR="0" wp14:anchorId="15664654" wp14:editId="5A531906">
            <wp:extent cx="6419850" cy="7538907"/>
            <wp:effectExtent l="0" t="0" r="0" b="5080"/>
            <wp:docPr id="1" name="Picture 1" descr="http://www.decoding-casement.com/wp-content/uploads/2017/02/FO-337_10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coding-casement.com/wp-content/uploads/2017/02/FO-337_107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11" cy="75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9C" w:rsidRPr="00AC3FE0" w:rsidRDefault="0067589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sectPr w:rsidR="0067589C" w:rsidRPr="00AC3FE0" w:rsidSect="007B3726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8" w:rsidRDefault="009D2D28">
      <w:pPr>
        <w:spacing w:line="20" w:lineRule="exact"/>
      </w:pPr>
    </w:p>
  </w:endnote>
  <w:endnote w:type="continuationSeparator" w:id="0">
    <w:p w:rsidR="009D2D28" w:rsidRDefault="009D2D28" w:rsidP="007B3726">
      <w:r>
        <w:t xml:space="preserve"> </w:t>
      </w:r>
    </w:p>
  </w:endnote>
  <w:endnote w:type="continuationNotice" w:id="1">
    <w:p w:rsidR="009D2D28" w:rsidRDefault="009D2D28" w:rsidP="007B37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8" w:rsidRDefault="009D2D28" w:rsidP="007B3726">
      <w:r>
        <w:separator/>
      </w:r>
    </w:p>
  </w:footnote>
  <w:footnote w:type="continuationSeparator" w:id="0">
    <w:p w:rsidR="009D2D28" w:rsidRDefault="009D2D28" w:rsidP="007B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26"/>
    <w:rsid w:val="00035D77"/>
    <w:rsid w:val="001068C5"/>
    <w:rsid w:val="00117ADB"/>
    <w:rsid w:val="00175EC8"/>
    <w:rsid w:val="001B6A09"/>
    <w:rsid w:val="0022339C"/>
    <w:rsid w:val="0023591E"/>
    <w:rsid w:val="002B1EE8"/>
    <w:rsid w:val="003051F6"/>
    <w:rsid w:val="004008D7"/>
    <w:rsid w:val="004517AC"/>
    <w:rsid w:val="005F4775"/>
    <w:rsid w:val="0067589C"/>
    <w:rsid w:val="0075018F"/>
    <w:rsid w:val="0077268C"/>
    <w:rsid w:val="007B3726"/>
    <w:rsid w:val="00987B87"/>
    <w:rsid w:val="009C7707"/>
    <w:rsid w:val="009D2D28"/>
    <w:rsid w:val="00A55CC0"/>
    <w:rsid w:val="00AC3FE0"/>
    <w:rsid w:val="00BD2E35"/>
    <w:rsid w:val="00C2039F"/>
    <w:rsid w:val="00D00D72"/>
    <w:rsid w:val="00D05555"/>
    <w:rsid w:val="00D077EA"/>
    <w:rsid w:val="00E75141"/>
    <w:rsid w:val="00EB758B"/>
    <w:rsid w:val="00F654B9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372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2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372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2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14</cp:revision>
  <cp:lastPrinted>2019-09-30T09:09:00Z</cp:lastPrinted>
  <dcterms:created xsi:type="dcterms:W3CDTF">2019-06-24T21:32:00Z</dcterms:created>
  <dcterms:modified xsi:type="dcterms:W3CDTF">2020-02-17T19:29:00Z</dcterms:modified>
</cp:coreProperties>
</file>