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9" w:rsidRPr="00BA17B9" w:rsidRDefault="00D221C9" w:rsidP="00D221C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A17B9">
        <w:rPr>
          <w:b/>
        </w:rPr>
        <w:t xml:space="preserve">TNA </w:t>
      </w:r>
      <w:r w:rsidR="005A15E3">
        <w:rPr>
          <w:b/>
        </w:rPr>
        <w:t>FO 395/</w:t>
      </w:r>
      <w:r w:rsidR="00BA17B9" w:rsidRPr="00BA17B9">
        <w:rPr>
          <w:b/>
        </w:rPr>
        <w:t>43</w:t>
      </w:r>
    </w:p>
    <w:p w:rsidR="00BA17B9" w:rsidRPr="00BA17B9" w:rsidRDefault="00BA17B9" w:rsidP="00D221C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221C9" w:rsidRDefault="00BA17B9" w:rsidP="00D221C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A17B9">
        <w:rPr>
          <w:b/>
        </w:rPr>
        <w:t>Casement to Nina Newman (</w:t>
      </w:r>
      <w:proofErr w:type="gramStart"/>
      <w:r w:rsidRPr="00BA17B9">
        <w:rPr>
          <w:b/>
        </w:rPr>
        <w:t>sister</w:t>
      </w:r>
      <w:proofErr w:type="gramEnd"/>
      <w:r w:rsidR="008C22B4">
        <w:rPr>
          <w:b/>
        </w:rPr>
        <w:t xml:space="preserve"> Agnes Casement</w:t>
      </w:r>
      <w:r w:rsidRPr="00BA17B9">
        <w:rPr>
          <w:b/>
        </w:rPr>
        <w:t>)</w:t>
      </w:r>
    </w:p>
    <w:p w:rsidR="00BA17B9" w:rsidRDefault="00BA17B9" w:rsidP="00D221C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502FE" w:rsidRDefault="006502FE" w:rsidP="006502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A17B9">
        <w:rPr>
          <w:b/>
        </w:rPr>
        <w:t>24 July 1916</w:t>
      </w:r>
    </w:p>
    <w:p w:rsidR="006502FE" w:rsidRPr="00BA17B9" w:rsidRDefault="006502FE" w:rsidP="006502F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D6C30" w:rsidRPr="00BD6C30" w:rsidRDefault="008C22B4" w:rsidP="006502FE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bCs w:val="0"/>
        </w:rPr>
      </w:pPr>
      <w:r w:rsidRPr="008C22B4">
        <w:rPr>
          <w:b/>
        </w:rPr>
        <w:t>This</w:t>
      </w:r>
      <w:r>
        <w:t xml:space="preserve"> </w:t>
      </w:r>
      <w:r w:rsidR="00BD6C30">
        <w:t>24 July l</w:t>
      </w:r>
      <w:r w:rsidR="00BA17B9">
        <w:rPr>
          <w:b/>
        </w:rPr>
        <w:t xml:space="preserve">etter may never have been sent to Nina if </w:t>
      </w:r>
      <w:r>
        <w:rPr>
          <w:b/>
        </w:rPr>
        <w:t xml:space="preserve">it is the </w:t>
      </w:r>
      <w:r w:rsidR="00BA17B9">
        <w:rPr>
          <w:b/>
        </w:rPr>
        <w:t>original</w:t>
      </w:r>
      <w:r>
        <w:rPr>
          <w:b/>
        </w:rPr>
        <w:t>.</w:t>
      </w:r>
      <w:r w:rsidRPr="008C22B4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See also </w:t>
      </w:r>
      <w:r w:rsidR="005A15E3">
        <w:rPr>
          <w:b/>
        </w:rPr>
        <w:t xml:space="preserve">5 p. </w:t>
      </w:r>
      <w:r>
        <w:rPr>
          <w:b/>
        </w:rPr>
        <w:t xml:space="preserve">letter </w:t>
      </w:r>
      <w:r w:rsidR="005A15E3">
        <w:rPr>
          <w:b/>
        </w:rPr>
        <w:t xml:space="preserve">(typed) </w:t>
      </w:r>
      <w:r>
        <w:rPr>
          <w:b/>
        </w:rPr>
        <w:t xml:space="preserve">dated 27 July 1916 in NLI </w:t>
      </w:r>
      <w:r>
        <w:rPr>
          <w:rStyle w:val="Strong"/>
        </w:rPr>
        <w:t>13,077/1/5</w:t>
      </w:r>
      <w:r w:rsidR="005A15E3">
        <w:rPr>
          <w:rStyle w:val="Strong"/>
        </w:rPr>
        <w:t xml:space="preserve"> </w:t>
      </w:r>
      <w:r w:rsidR="005A15E3">
        <w:t>‘</w:t>
      </w:r>
      <w:r w:rsidR="005A15E3" w:rsidRPr="005A15E3">
        <w:rPr>
          <w:rStyle w:val="Strong"/>
        </w:rPr>
        <w:t>Letter from Roger Casement to Nina [Agnes Newman] from Pentonville prison regarding his trial and appeal, and the revoking of his knighthood and C.M.G. insignia</w:t>
      </w:r>
      <w:r w:rsidR="005A15E3">
        <w:rPr>
          <w:rStyle w:val="Strong"/>
        </w:rPr>
        <w:t>’.</w:t>
      </w:r>
      <w:r w:rsidR="00EF4F72">
        <w:rPr>
          <w:rStyle w:val="Strong"/>
        </w:rPr>
        <w:t xml:space="preserve"> </w:t>
      </w:r>
      <w:proofErr w:type="gramStart"/>
      <w:r w:rsidR="00EF4F72">
        <w:rPr>
          <w:rStyle w:val="Strong"/>
        </w:rPr>
        <w:t>Maybe same item.</w:t>
      </w:r>
      <w:proofErr w:type="gramEnd"/>
    </w:p>
    <w:p w:rsidR="00BA17B9" w:rsidRPr="00BA17B9" w:rsidRDefault="00BD6C30" w:rsidP="00D221C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Style w:val="Strong"/>
        </w:rPr>
        <w:t xml:space="preserve">NLI 17409 is a typed copy of a very personal letter to Nina </w:t>
      </w:r>
      <w:r w:rsidR="006502FE">
        <w:rPr>
          <w:rStyle w:val="Strong"/>
        </w:rPr>
        <w:t xml:space="preserve">but </w:t>
      </w:r>
      <w:r>
        <w:rPr>
          <w:rStyle w:val="Strong"/>
        </w:rPr>
        <w:t>dated 25 July 1916.</w:t>
      </w:r>
    </w:p>
    <w:p w:rsidR="00BA17B9" w:rsidRPr="00BA17B9" w:rsidRDefault="00BA17B9" w:rsidP="00D221C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A15E3" w:rsidRDefault="005A15E3" w:rsidP="00D221C9">
      <w:pPr>
        <w:autoSpaceDE w:val="0"/>
        <w:autoSpaceDN w:val="0"/>
        <w:adjustRightInd w:val="0"/>
        <w:spacing w:after="0" w:line="240" w:lineRule="auto"/>
        <w:jc w:val="right"/>
      </w:pPr>
    </w:p>
    <w:p w:rsidR="00D147A4" w:rsidRDefault="00D147A4" w:rsidP="00D221C9">
      <w:pPr>
        <w:autoSpaceDE w:val="0"/>
        <w:autoSpaceDN w:val="0"/>
        <w:adjustRightInd w:val="0"/>
        <w:spacing w:after="0" w:line="240" w:lineRule="auto"/>
        <w:jc w:val="right"/>
      </w:pP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right"/>
      </w:pPr>
      <w:r w:rsidRPr="00D221C9">
        <w:t xml:space="preserve">July 24, 1916, </w:t>
      </w: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  <w:r w:rsidRPr="00D221C9">
        <w:t>The chivalro</w:t>
      </w:r>
      <w:r w:rsidR="00D73892">
        <w:t xml:space="preserve">us English paper compared me, </w:t>
      </w:r>
      <w:r w:rsidRPr="00D73892">
        <w:rPr>
          <w:u w:val="single"/>
        </w:rPr>
        <w:t xml:space="preserve">on the first day of the trial, to </w:t>
      </w:r>
      <w:r w:rsidR="006F0F6C" w:rsidRPr="00D73892">
        <w:rPr>
          <w:u w:val="single"/>
        </w:rPr>
        <w:t>“</w:t>
      </w:r>
      <w:r w:rsidRPr="00D73892">
        <w:rPr>
          <w:u w:val="single"/>
        </w:rPr>
        <w:t>Crippen and other notorious criminals</w:t>
      </w:r>
      <w:r w:rsidR="006F0F6C" w:rsidRPr="00D73892">
        <w:rPr>
          <w:u w:val="single"/>
        </w:rPr>
        <w:t>”</w:t>
      </w:r>
      <w:r w:rsidR="00D73892" w:rsidRPr="00D147A4">
        <w:t>.</w:t>
      </w:r>
      <w:r>
        <w:t xml:space="preserve"> </w:t>
      </w:r>
      <w:r w:rsidRPr="00D221C9">
        <w:t xml:space="preserve">Such is the chivalry of </w:t>
      </w:r>
      <w:proofErr w:type="gramStart"/>
      <w:r w:rsidRPr="00D221C9">
        <w:t>the .....</w:t>
      </w:r>
      <w:proofErr w:type="gramEnd"/>
      <w:r>
        <w:t xml:space="preserve"> </w:t>
      </w:r>
      <w:r w:rsidRPr="00D221C9">
        <w:t>This, too, whilst a trial for life was in progress!</w:t>
      </w: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  <w:r w:rsidRPr="00D221C9">
        <w:t>My dearest Nina,</w:t>
      </w: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  <w:r w:rsidRPr="00D221C9">
        <w:t xml:space="preserve">I have not written to you before, since I was taken prisoner at Banna Strand </w:t>
      </w:r>
      <w:r w:rsidR="00D147A4">
        <w:t>–</w:t>
      </w:r>
      <w:r w:rsidRPr="00D221C9">
        <w:t xml:space="preserve"> or 2 miles from it because I did not want to make you unhappy.</w:t>
      </w:r>
      <w:r>
        <w:t xml:space="preserve"> </w:t>
      </w:r>
      <w:r w:rsidRPr="00D221C9">
        <w:t xml:space="preserve">Now I must write to you as the days are near their end as my earthly days go </w:t>
      </w:r>
      <w:r>
        <w:t>–</w:t>
      </w:r>
      <w:r w:rsidRPr="00D221C9">
        <w:t xml:space="preserve"> I will write you again, please God, one day next week </w:t>
      </w:r>
      <w:r>
        <w:t>–</w:t>
      </w:r>
      <w:r w:rsidRPr="00D221C9">
        <w:t xml:space="preserve"> before the last day </w:t>
      </w:r>
      <w:r>
        <w:t>–</w:t>
      </w:r>
      <w:r w:rsidRPr="00D221C9">
        <w:t xml:space="preserve"> Today I want only to say a few things about </w:t>
      </w:r>
      <w:r w:rsidR="006F0F6C">
        <w:t>“</w:t>
      </w:r>
      <w:r w:rsidRPr="00D221C9">
        <w:t>business</w:t>
      </w:r>
      <w:r w:rsidR="006F0F6C">
        <w:t>”</w:t>
      </w:r>
      <w:r w:rsidRPr="00D221C9">
        <w:t>.</w:t>
      </w:r>
      <w:r>
        <w:t xml:space="preserve"> </w:t>
      </w:r>
      <w:r w:rsidRPr="00D221C9">
        <w:t>I am so grieved to think of you alone in that far off land, but I feel sure that many have gathered round you the</w:t>
      </w:r>
      <w:r w:rsidR="00D147A4">
        <w:t>s</w:t>
      </w:r>
      <w:r w:rsidRPr="00D221C9">
        <w:t xml:space="preserve">e last weeks. (??) </w:t>
      </w: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  <w:r w:rsidRPr="00D221C9">
        <w:t xml:space="preserve">I never had so many friends in my life as I find now when life is so nearly done </w:t>
      </w:r>
      <w:r w:rsidR="00D147A4">
        <w:t>–</w:t>
      </w:r>
      <w:r w:rsidRPr="00D221C9">
        <w:t xml:space="preserve"> I asked Mr. Doyle to see you at once on arrival and tell you personally all he could about me.</w:t>
      </w:r>
      <w:r>
        <w:t xml:space="preserve"> </w:t>
      </w:r>
      <w:r w:rsidRPr="00D221C9">
        <w:t>It was not much, as we could not see very much of each other.</w:t>
      </w:r>
      <w:r>
        <w:t xml:space="preserve"> </w:t>
      </w:r>
      <w:r w:rsidRPr="00D221C9">
        <w:t xml:space="preserve">It was fine of him to come over and try and help me </w:t>
      </w:r>
      <w:r w:rsidR="00D147A4">
        <w:t>–</w:t>
      </w:r>
      <w:r w:rsidRPr="00D221C9">
        <w:t xml:space="preserve"> You must thank him for me </w:t>
      </w:r>
      <w:r>
        <w:t>–</w:t>
      </w:r>
      <w:r w:rsidRPr="00D221C9">
        <w:t xml:space="preserve"> I did it very badly.</w:t>
      </w: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  <w:r w:rsidRPr="00D221C9">
        <w:t xml:space="preserve">He will tell you much about the trial </w:t>
      </w:r>
      <w:r>
        <w:t>–</w:t>
      </w:r>
      <w:r w:rsidRPr="00D221C9">
        <w:t xml:space="preserve"> and the appeal </w:t>
      </w:r>
      <w:r>
        <w:t>–</w:t>
      </w:r>
      <w:r w:rsidRPr="00D221C9">
        <w:t xml:space="preserve"> it was a farce of a trial </w:t>
      </w:r>
      <w:r w:rsidR="00D147A4">
        <w:t>–</w:t>
      </w:r>
      <w:r w:rsidRPr="00D221C9">
        <w:t xml:space="preserve"> because I was powerless, really, to defend myself and had to listen to a stream of false testimony from many of the witnesses, in silence.</w:t>
      </w:r>
      <w:r>
        <w:t xml:space="preserve"> </w:t>
      </w:r>
      <w:r w:rsidRPr="00D221C9">
        <w:t xml:space="preserve">Had the trial taken place in Ireland where it should have taken place I would have defended myself and the whole thing would have been </w:t>
      </w:r>
      <w:proofErr w:type="gramStart"/>
      <w:r w:rsidRPr="00D221C9">
        <w:t>different.</w:t>
      </w:r>
      <w:proofErr w:type="gramEnd"/>
      <w:r>
        <w:t xml:space="preserve"> </w:t>
      </w:r>
      <w:r w:rsidRPr="00D221C9">
        <w:t xml:space="preserve">To try me in London was equivalent of trial by </w:t>
      </w:r>
      <w:r w:rsidR="006F0F6C">
        <w:t>“</w:t>
      </w:r>
      <w:r w:rsidRPr="00D221C9">
        <w:t>Daily Mail</w:t>
      </w:r>
      <w:r w:rsidR="006F0F6C">
        <w:t>”</w:t>
      </w:r>
      <w:r w:rsidRPr="00D221C9">
        <w:t xml:space="preserve">, </w:t>
      </w:r>
      <w:r w:rsidR="006F0F6C">
        <w:t>“</w:t>
      </w:r>
      <w:r w:rsidRPr="00D221C9">
        <w:t>Graphic</w:t>
      </w:r>
      <w:proofErr w:type="gramStart"/>
      <w:r w:rsidR="006F0F6C">
        <w:t>”</w:t>
      </w:r>
      <w:r w:rsidRPr="00D221C9">
        <w:t xml:space="preserve"> ??</w:t>
      </w:r>
      <w:proofErr w:type="gramEnd"/>
      <w:r w:rsidRPr="00D221C9">
        <w:t xml:space="preserve"> </w:t>
      </w:r>
      <w:proofErr w:type="gramStart"/>
      <w:r w:rsidRPr="00D221C9">
        <w:t>by</w:t>
      </w:r>
      <w:proofErr w:type="gramEnd"/>
      <w:r w:rsidRPr="00D221C9">
        <w:t xml:space="preserve"> a court who had made up their mind before a word of the evidence was offered.</w:t>
      </w:r>
      <w:r>
        <w:t xml:space="preserve"> </w:t>
      </w:r>
      <w:proofErr w:type="gramStart"/>
      <w:r w:rsidRPr="00D221C9">
        <w:t>Just ??</w:t>
      </w:r>
      <w:proofErr w:type="gramEnd"/>
      <w:r w:rsidRPr="00D221C9">
        <w:t xml:space="preserve"> </w:t>
      </w:r>
      <w:proofErr w:type="gramStart"/>
      <w:r w:rsidRPr="00D221C9">
        <w:t>the</w:t>
      </w:r>
      <w:proofErr w:type="gramEnd"/>
      <w:r w:rsidRPr="00D221C9">
        <w:t xml:space="preserve"> appeal court </w:t>
      </w:r>
      <w:r>
        <w:t>–</w:t>
      </w:r>
      <w:r w:rsidRPr="00D221C9">
        <w:t xml:space="preserve"> these they practically threw over the antique statute of Edward III, and found me guilty on a Doctrine or Dogma of allegiance.</w:t>
      </w:r>
      <w:r>
        <w:t xml:space="preserve"> </w:t>
      </w:r>
      <w:r w:rsidRPr="00D221C9">
        <w:t xml:space="preserve">It was really just what I said in my speech from the dock </w:t>
      </w:r>
      <w:r>
        <w:t>–</w:t>
      </w:r>
      <w:r w:rsidRPr="00D221C9">
        <w:t xml:space="preserve"> an appeal to the dark ages </w:t>
      </w:r>
      <w:r>
        <w:t>–</w:t>
      </w:r>
      <w:r w:rsidRPr="00D221C9">
        <w:t xml:space="preserve"> Ah! </w:t>
      </w:r>
      <w:proofErr w:type="gramStart"/>
      <w:r w:rsidRPr="00D221C9">
        <w:t>well</w:t>
      </w:r>
      <w:proofErr w:type="gramEnd"/>
      <w:r w:rsidRPr="00D221C9">
        <w:t xml:space="preserve"> dearest old girl, I won't worry you over these things. You know all about me and you can form your own judgment </w:t>
      </w:r>
      <w:r>
        <w:t>–</w:t>
      </w:r>
      <w:r w:rsidRPr="00D221C9">
        <w:t xml:space="preserve"> and some day (very soon) the truth will be known in America and </w:t>
      </w:r>
      <w:proofErr w:type="gramStart"/>
      <w:r w:rsidRPr="00D221C9">
        <w:t>all ??</w:t>
      </w:r>
      <w:proofErr w:type="gramEnd"/>
      <w:r w:rsidRPr="00D221C9">
        <w:t xml:space="preserve"> them will see where the right lay </w:t>
      </w:r>
      <w:r>
        <w:t>–</w:t>
      </w:r>
      <w:r w:rsidRPr="00D221C9">
        <w:t xml:space="preserve"> I know that history will say</w:t>
      </w:r>
      <w:r>
        <w:t xml:space="preserve"> –</w:t>
      </w:r>
      <w:r w:rsidRPr="00D221C9">
        <w:t xml:space="preserve"> at least in Ireland </w:t>
      </w:r>
      <w:r>
        <w:t>–</w:t>
      </w:r>
      <w:r w:rsidRPr="00D221C9">
        <w:t xml:space="preserve"> for I have left a very clear record behind to be made public after the war </w:t>
      </w:r>
      <w:r>
        <w:t>–</w:t>
      </w:r>
      <w:r w:rsidRPr="00D221C9">
        <w:t xml:space="preserve"> in the hands of a good executor who will see you and other friends when peace comes and place many documents in your hands crossing the </w:t>
      </w:r>
      <w:r w:rsidR="006F0F6C">
        <w:t>“</w:t>
      </w:r>
      <w:r w:rsidRPr="00D221C9">
        <w:t>t's</w:t>
      </w:r>
      <w:r w:rsidR="006F0F6C">
        <w:t>”</w:t>
      </w:r>
      <w:r w:rsidRPr="00D221C9">
        <w:t xml:space="preserve"> and dotting the '</w:t>
      </w:r>
      <w:r w:rsidR="00D147A4">
        <w:t>i</w:t>
      </w:r>
      <w:r w:rsidRPr="00D221C9">
        <w:t>'s of many things dark to you now perhaps.</w:t>
      </w: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  <w:r w:rsidRPr="00D221C9">
        <w:lastRenderedPageBreak/>
        <w:t>Today I am asked by the Governor of this prison to let the officials of the order of St. Michael and St. George have back the CMG insignia.</w:t>
      </w:r>
      <w:r>
        <w:t xml:space="preserve"> </w:t>
      </w:r>
      <w:r w:rsidRPr="00D221C9">
        <w:t xml:space="preserve">You know I never opened the package in which it was posted to me </w:t>
      </w:r>
      <w:r>
        <w:t>–</w:t>
      </w:r>
      <w:r w:rsidRPr="00D221C9">
        <w:t xml:space="preserve"> the seals are intact </w:t>
      </w:r>
      <w:r>
        <w:t>–</w:t>
      </w:r>
      <w:r w:rsidRPr="00D221C9">
        <w:t xml:space="preserve"> you know how I did not desire it and how I sought to avoid distinctions of any kind.</w:t>
      </w:r>
      <w:r>
        <w:t xml:space="preserve"> </w:t>
      </w:r>
      <w:r w:rsidRPr="00D221C9">
        <w:t xml:space="preserve">They were distasteful to me and my opinion was very freely expressed, and was certainly well known to the Foreign Office </w:t>
      </w:r>
      <w:r>
        <w:t>–</w:t>
      </w:r>
      <w:r w:rsidR="00D73892">
        <w:t xml:space="preserve"> I wrote a </w:t>
      </w:r>
      <w:r w:rsidRPr="00D73892">
        <w:rPr>
          <w:u w:val="single"/>
        </w:rPr>
        <w:t>very</w:t>
      </w:r>
      <w:r w:rsidRPr="00D221C9">
        <w:t xml:space="preserve"> brief acknowledgment to Lord Lansdowne of the CMG </w:t>
      </w:r>
      <w:r>
        <w:t>–</w:t>
      </w:r>
      <w:r w:rsidRPr="00D221C9">
        <w:t xml:space="preserve"> and as you know I was not invested at Buckingham Palace at my own request.</w:t>
      </w:r>
      <w:r>
        <w:t xml:space="preserve"> </w:t>
      </w:r>
      <w:r w:rsidRPr="00D221C9">
        <w:t>This was in June 1905.</w:t>
      </w:r>
      <w:r>
        <w:t xml:space="preserve"> </w:t>
      </w:r>
      <w:r w:rsidRPr="00D221C9">
        <w:t>I think I gave you the insignia to keep, sealed and intact.</w:t>
      </w:r>
      <w:r>
        <w:t xml:space="preserve"> </w:t>
      </w:r>
      <w:r w:rsidRPr="00D221C9">
        <w:t>If you can find it please send it to the Chancellor of the Order of St. Michael &amp; St</w:t>
      </w:r>
      <w:r w:rsidR="00D73892">
        <w:t xml:space="preserve">. George, Downing St. London, </w:t>
      </w:r>
      <w:r w:rsidRPr="00D73892">
        <w:rPr>
          <w:u w:val="single"/>
        </w:rPr>
        <w:t>and ask them for a receipt</w:t>
      </w:r>
      <w:r w:rsidRPr="00D221C9">
        <w:t xml:space="preserve"> </w:t>
      </w:r>
      <w:r>
        <w:t>–</w:t>
      </w:r>
      <w:r w:rsidRPr="00D221C9">
        <w:t xml:space="preserve"> I should be glad if they should also send you copy of my letter to the Duke of Argyle at the time </w:t>
      </w:r>
      <w:r>
        <w:t>–</w:t>
      </w:r>
      <w:r w:rsidRPr="00D221C9">
        <w:t xml:space="preserve"> and to Lord Lansdowne.</w:t>
      </w:r>
      <w:r>
        <w:t xml:space="preserve"> </w:t>
      </w:r>
      <w:r w:rsidRPr="00D221C9">
        <w:t>They will be a good answer to the cowardly cads who have attacked me because I wrote Sir Edward Grey a polite letter in June 1911 on my (equally compulsory) knighthood.</w:t>
      </w:r>
      <w:r>
        <w:t xml:space="preserve"> </w:t>
      </w:r>
      <w:r w:rsidRPr="00D221C9">
        <w:t xml:space="preserve">You know how little I desired that honour either, and how </w:t>
      </w:r>
      <w:r w:rsidR="00D147A4">
        <w:t xml:space="preserve">had </w:t>
      </w:r>
      <w:r w:rsidRPr="00D221C9">
        <w:t>I then been free to retire from the Consular Service I should have refused to allow them to go on with the ceremony.</w:t>
      </w:r>
      <w:r>
        <w:t xml:space="preserve"> </w:t>
      </w:r>
      <w:r w:rsidRPr="00D221C9">
        <w:t xml:space="preserve">These things had been first gazetted before one is told of them </w:t>
      </w:r>
      <w:r>
        <w:t>–</w:t>
      </w:r>
      <w:r w:rsidRPr="00D221C9">
        <w:t xml:space="preserve"> &amp; I knew of the CMG &amp; knighthood from the public papers.</w:t>
      </w: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  <w:r w:rsidRPr="00D221C9">
        <w:t xml:space="preserve">My letter to Sir Edward Grey was an expression of gratitude to him for doing what was a very kindly act on his part </w:t>
      </w:r>
      <w:r>
        <w:t>–</w:t>
      </w:r>
      <w:r w:rsidRPr="00D221C9">
        <w:t xml:space="preserve"> a personal expression of feeling </w:t>
      </w:r>
      <w:r>
        <w:t>–</w:t>
      </w:r>
      <w:r w:rsidRPr="00D221C9">
        <w:t xml:space="preserve"> and since I w</w:t>
      </w:r>
      <w:r w:rsidR="00D73892">
        <w:t xml:space="preserve">as bound to accept the honour </w:t>
      </w:r>
      <w:proofErr w:type="spellStart"/>
      <w:r w:rsidRPr="00D73892">
        <w:rPr>
          <w:u w:val="single"/>
        </w:rPr>
        <w:t>nolens</w:t>
      </w:r>
      <w:proofErr w:type="spellEnd"/>
      <w:r w:rsidRPr="00D73892">
        <w:rPr>
          <w:u w:val="single"/>
        </w:rPr>
        <w:t xml:space="preserve"> </w:t>
      </w:r>
      <w:proofErr w:type="spellStart"/>
      <w:r w:rsidRPr="00D73892">
        <w:rPr>
          <w:u w:val="single"/>
        </w:rPr>
        <w:t>volens</w:t>
      </w:r>
      <w:proofErr w:type="spellEnd"/>
      <w:r w:rsidRPr="00D221C9">
        <w:t xml:space="preserve"> at that time, I was bound if I accepted to acknowledge and to do so courteously.</w:t>
      </w:r>
      <w:r>
        <w:t xml:space="preserve"> </w:t>
      </w:r>
      <w:r w:rsidRPr="00D221C9">
        <w:t>I would have much preferred to have been free to refuse.</w:t>
      </w:r>
      <w:r>
        <w:t xml:space="preserve"> </w:t>
      </w:r>
      <w:r w:rsidRPr="00D221C9">
        <w:t xml:space="preserve">But to have done so </w:t>
      </w:r>
      <w:proofErr w:type="gramStart"/>
      <w:r w:rsidRPr="00D221C9">
        <w:t>wd</w:t>
      </w:r>
      <w:proofErr w:type="gramEnd"/>
      <w:r w:rsidRPr="00D221C9">
        <w:t xml:space="preserve"> have entailed also my withdrawal from the Consular Service and to have then retired meant the abandonment of the cause of the Putumayo natives.</w:t>
      </w:r>
      <w:r>
        <w:t xml:space="preserve"> </w:t>
      </w:r>
      <w:r w:rsidRPr="00D221C9">
        <w:t xml:space="preserve">I had to see that matter thro' for the sake of the poor people </w:t>
      </w:r>
      <w:r>
        <w:t>–</w:t>
      </w:r>
      <w:r w:rsidRPr="00D221C9">
        <w:t xml:space="preserve"> &amp; so I had to stay on.</w:t>
      </w:r>
      <w:r>
        <w:t xml:space="preserve"> </w:t>
      </w:r>
      <w:r w:rsidRPr="00D221C9">
        <w:t xml:space="preserve">I had to accept the honour </w:t>
      </w:r>
      <w:r>
        <w:t>–</w:t>
      </w:r>
      <w:r w:rsidRPr="00D221C9">
        <w:t xml:space="preserve"> and now I am pilloried all over the world because I did</w:t>
      </w:r>
      <w:r>
        <w:t xml:space="preserve"> </w:t>
      </w:r>
      <w:r w:rsidRPr="00D221C9">
        <w:t>something I could not help doing in a polite manner.</w:t>
      </w:r>
      <w:r>
        <w:t xml:space="preserve"> </w:t>
      </w:r>
      <w:r w:rsidRPr="00D221C9">
        <w:t xml:space="preserve">A strange world </w:t>
      </w:r>
      <w:r>
        <w:t>–</w:t>
      </w:r>
      <w:r w:rsidRPr="00D221C9">
        <w:t xml:space="preserve"> and my heart is indeed sick </w:t>
      </w:r>
      <w:r>
        <w:t>–</w:t>
      </w:r>
      <w:r w:rsidRPr="00D221C9">
        <w:t xml:space="preserve"> Write if you can find the CMG and the Coronation medal and any other things, please return them all</w:t>
      </w:r>
      <w:r w:rsidR="00D147A4">
        <w:t xml:space="preserve"> </w:t>
      </w:r>
      <w:r>
        <w:t>–</w:t>
      </w:r>
      <w:r w:rsidRPr="00D221C9">
        <w:t xml:space="preserve"> I resigned them so far as I could divest myself of them all, in February last year.</w:t>
      </w:r>
      <w:r>
        <w:t xml:space="preserve"> </w:t>
      </w:r>
      <w:r w:rsidRPr="00D221C9">
        <w:t xml:space="preserve">I set out for Norway then (29 Janry) intending to leave Germany but was not able to cross the Baltic and had to return from Rugen &amp; wrote the letter thence </w:t>
      </w:r>
      <w:r>
        <w:t>–</w:t>
      </w:r>
      <w:r w:rsidRPr="00D221C9">
        <w:t xml:space="preserve"> I had hoped to thrash the matter in person in Norway &amp; if necessary further afield </w:t>
      </w:r>
      <w:r>
        <w:t>–</w:t>
      </w:r>
      <w:r w:rsidRPr="00D221C9">
        <w:t xml:space="preserve"> but the Fates prevented me </w:t>
      </w:r>
      <w:r>
        <w:t>–</w:t>
      </w:r>
      <w:r w:rsidRPr="00D221C9">
        <w:t xml:space="preserve"> that, dearest, in very brief space is a bit of the business I </w:t>
      </w:r>
      <w:proofErr w:type="gramStart"/>
      <w:r w:rsidRPr="00D221C9">
        <w:t>must ??</w:t>
      </w:r>
      <w:proofErr w:type="gramEnd"/>
      <w:r w:rsidRPr="00D221C9">
        <w:t xml:space="preserve"> </w:t>
      </w:r>
      <w:proofErr w:type="gramStart"/>
      <w:r w:rsidRPr="00D221C9">
        <w:t>you</w:t>
      </w:r>
      <w:proofErr w:type="gramEnd"/>
      <w:r w:rsidRPr="00D221C9">
        <w:t xml:space="preserve"> to attend to.</w:t>
      </w:r>
      <w:r>
        <w:t xml:space="preserve"> </w:t>
      </w:r>
      <w:r w:rsidRPr="00D221C9">
        <w:t xml:space="preserve">The full particulars of all this matter will reach you one day, &amp; then you &amp; my friends in USA will </w:t>
      </w:r>
      <w:r w:rsidR="00D147A4">
        <w:t xml:space="preserve">be </w:t>
      </w:r>
      <w:r w:rsidRPr="00D221C9">
        <w:t xml:space="preserve">able to prove how false the soldiers testimony was as to my visits to the camp &amp; efforts to </w:t>
      </w:r>
      <w:r w:rsidR="006F0F6C">
        <w:t>“</w:t>
      </w:r>
      <w:r w:rsidRPr="00D221C9">
        <w:t>seduce</w:t>
      </w:r>
      <w:r w:rsidR="006F0F6C">
        <w:t>”</w:t>
      </w:r>
      <w:r w:rsidRPr="00D221C9">
        <w:t xml:space="preserve"> them &amp; all </w:t>
      </w:r>
      <w:proofErr w:type="gramStart"/>
      <w:r w:rsidRPr="00D221C9">
        <w:t>that ??</w:t>
      </w:r>
      <w:proofErr w:type="gramEnd"/>
      <w:r w:rsidRPr="00D221C9">
        <w:t xml:space="preserve"> </w:t>
      </w:r>
      <w:proofErr w:type="gramStart"/>
      <w:r w:rsidRPr="00D221C9">
        <w:t>of</w:t>
      </w:r>
      <w:proofErr w:type="gramEnd"/>
      <w:r w:rsidRPr="00D221C9">
        <w:t xml:space="preserve"> falsehood they spun in the court.</w:t>
      </w:r>
      <w:r>
        <w:t xml:space="preserve"> </w:t>
      </w:r>
      <w:r w:rsidRPr="00D221C9">
        <w:t xml:space="preserve">I was not responsible for St. Sullivan's defense </w:t>
      </w:r>
      <w:r>
        <w:t>–</w:t>
      </w:r>
      <w:r w:rsidRPr="00D221C9">
        <w:t xml:space="preserve"> it was his line &amp; he took it &amp; kept me silent &amp; I am very sorry I did not act on my earliest judgment and have no counsel at all.</w:t>
      </w:r>
      <w:r>
        <w:t xml:space="preserve"> </w:t>
      </w:r>
      <w:r w:rsidRPr="00D221C9">
        <w:t xml:space="preserve">It would have been better but I was overborne and allowed counsel to go his way </w:t>
      </w:r>
      <w:r>
        <w:t>–</w:t>
      </w:r>
      <w:r w:rsidRPr="00D221C9">
        <w:t xml:space="preserve"> to my cost </w:t>
      </w:r>
      <w:r>
        <w:t>–</w:t>
      </w:r>
      <w:r w:rsidRPr="00D221C9">
        <w:t xml:space="preserve"> I think.</w:t>
      </w:r>
      <w:r>
        <w:t xml:space="preserve"> </w:t>
      </w:r>
      <w:r w:rsidRPr="00D221C9">
        <w:t>Write to Gertrude about the CMG.</w:t>
      </w:r>
      <w:r>
        <w:t xml:space="preserve"> </w:t>
      </w:r>
      <w:r w:rsidRPr="00D221C9">
        <w:t>I am sure the Coronation medal is in America with lots of other things.</w:t>
      </w:r>
      <w:r>
        <w:t xml:space="preserve"> </w:t>
      </w:r>
      <w:proofErr w:type="gramStart"/>
      <w:r w:rsidRPr="00D221C9">
        <w:t>When the war is over get into touch with my executor.</w:t>
      </w:r>
      <w:proofErr w:type="gramEnd"/>
      <w:r>
        <w:t xml:space="preserve"> </w:t>
      </w:r>
      <w:r w:rsidRPr="00D221C9">
        <w:t xml:space="preserve">I have told him of you </w:t>
      </w:r>
      <w:r>
        <w:t>–</w:t>
      </w:r>
      <w:r w:rsidRPr="00D221C9">
        <w:t xml:space="preserve"> and do all you can to clear my name from the malevolent attacks of those who have assailed me when they knew I was powerless to defend myself </w:t>
      </w:r>
      <w:r>
        <w:t>–</w:t>
      </w:r>
      <w:r w:rsidRPr="00D221C9">
        <w:t xml:space="preserve"> Many of these may be in America </w:t>
      </w:r>
      <w:r>
        <w:t>–</w:t>
      </w:r>
      <w:r w:rsidRPr="00D221C9">
        <w:t xml:space="preserve"> or were </w:t>
      </w:r>
      <w:r>
        <w:t>–</w:t>
      </w:r>
      <w:r w:rsidRPr="00D221C9">
        <w:t xml:space="preserve"> I saw Poultney Bigelow's act of </w:t>
      </w:r>
      <w:r w:rsidR="006F0F6C">
        <w:t>“</w:t>
      </w:r>
      <w:r w:rsidRPr="00D221C9">
        <w:t>friendship</w:t>
      </w:r>
      <w:r w:rsidR="006F0F6C">
        <w:t>”</w:t>
      </w:r>
      <w:r w:rsidRPr="00D221C9">
        <w:t>!</w:t>
      </w:r>
      <w:r>
        <w:t xml:space="preserve"> </w:t>
      </w:r>
      <w:r w:rsidRPr="00D221C9">
        <w:t>I will not call it by the name it deserves.</w:t>
      </w:r>
      <w:r>
        <w:t xml:space="preserve"> </w:t>
      </w:r>
      <w:r w:rsidRPr="00D221C9">
        <w:t xml:space="preserve">Goodbye, my dear old girl, I will write you again </w:t>
      </w:r>
      <w:r>
        <w:t>–</w:t>
      </w:r>
      <w:r w:rsidRPr="00D221C9">
        <w:t xml:space="preserve"> much longer and on other things.</w:t>
      </w:r>
      <w:r>
        <w:t xml:space="preserve"> </w:t>
      </w:r>
      <w:r w:rsidRPr="00D221C9">
        <w:t xml:space="preserve">This is my poor attempt at a </w:t>
      </w:r>
      <w:r w:rsidR="006F0F6C">
        <w:t>“</w:t>
      </w:r>
      <w:r w:rsidRPr="00D221C9">
        <w:t>business letter</w:t>
      </w:r>
      <w:r w:rsidR="006F0F6C">
        <w:t>”</w:t>
      </w:r>
      <w:r w:rsidRPr="00D221C9">
        <w:t>.</w:t>
      </w:r>
    </w:p>
    <w:p w:rsidR="00D221C9" w:rsidRPr="00D221C9" w:rsidRDefault="00D221C9" w:rsidP="00D221C9">
      <w:pPr>
        <w:autoSpaceDE w:val="0"/>
        <w:autoSpaceDN w:val="0"/>
        <w:adjustRightInd w:val="0"/>
        <w:spacing w:after="0" w:line="240" w:lineRule="auto"/>
        <w:jc w:val="both"/>
      </w:pPr>
    </w:p>
    <w:p w:rsidR="00147F92" w:rsidRPr="00D221C9" w:rsidRDefault="00D221C9" w:rsidP="00D221C9">
      <w:pPr>
        <w:jc w:val="both"/>
      </w:pPr>
      <w:proofErr w:type="gramStart"/>
      <w:r w:rsidRPr="00D221C9">
        <w:t>Your</w:t>
      </w:r>
      <w:proofErr w:type="gramEnd"/>
      <w:r w:rsidRPr="00D221C9">
        <w:t xml:space="preserve"> loving Scodge.</w:t>
      </w:r>
    </w:p>
    <w:sectPr w:rsidR="00147F92" w:rsidRPr="00D22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5A"/>
    <w:rsid w:val="00147F92"/>
    <w:rsid w:val="005A15E3"/>
    <w:rsid w:val="006502FE"/>
    <w:rsid w:val="006F0F6C"/>
    <w:rsid w:val="008C22B4"/>
    <w:rsid w:val="009F395A"/>
    <w:rsid w:val="00BA17B9"/>
    <w:rsid w:val="00BD6C30"/>
    <w:rsid w:val="00D147A4"/>
    <w:rsid w:val="00D221C9"/>
    <w:rsid w:val="00D73892"/>
    <w:rsid w:val="00E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dcterms:created xsi:type="dcterms:W3CDTF">2020-12-16T11:20:00Z</dcterms:created>
  <dcterms:modified xsi:type="dcterms:W3CDTF">2020-12-17T00:39:00Z</dcterms:modified>
</cp:coreProperties>
</file>