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5" w:rsidRDefault="00E82ED5" w:rsidP="00E82ED5">
      <w:pPr>
        <w:pStyle w:val="NoSpacing"/>
        <w:rPr>
          <w:b/>
        </w:rPr>
      </w:pPr>
      <w:r w:rsidRPr="00E82ED5">
        <w:rPr>
          <w:b/>
        </w:rPr>
        <w:t>TNA FO 95/776</w:t>
      </w:r>
    </w:p>
    <w:p w:rsidR="00ED754D" w:rsidRPr="00E82ED5" w:rsidRDefault="00ED754D" w:rsidP="00E82ED5">
      <w:pPr>
        <w:pStyle w:val="NoSpacing"/>
        <w:rPr>
          <w:b/>
        </w:rPr>
      </w:pPr>
    </w:p>
    <w:p w:rsidR="00E82ED5" w:rsidRDefault="00ED754D" w:rsidP="00E82ED5">
      <w:pPr>
        <w:pStyle w:val="NoSpacing"/>
        <w:rPr>
          <w:b/>
        </w:rPr>
      </w:pPr>
      <w:r>
        <w:rPr>
          <w:b/>
        </w:rPr>
        <w:t xml:space="preserve">Findlay </w:t>
      </w:r>
      <w:r w:rsidR="00E82ED5" w:rsidRPr="00E82ED5">
        <w:rPr>
          <w:b/>
        </w:rPr>
        <w:t>to FO</w:t>
      </w:r>
    </w:p>
    <w:p w:rsidR="005A5CD1" w:rsidRPr="00E82ED5" w:rsidRDefault="005A5CD1" w:rsidP="00E82ED5">
      <w:pPr>
        <w:pStyle w:val="NoSpacing"/>
        <w:rPr>
          <w:b/>
        </w:rPr>
      </w:pPr>
    </w:p>
    <w:p w:rsidR="00E82ED5" w:rsidRPr="00E82ED5" w:rsidRDefault="00E82ED5" w:rsidP="00E82ED5">
      <w:pPr>
        <w:pStyle w:val="NoSpacing"/>
        <w:rPr>
          <w:b/>
        </w:rPr>
      </w:pPr>
      <w:r w:rsidRPr="00E82ED5">
        <w:rPr>
          <w:b/>
        </w:rPr>
        <w:t>3 January</w:t>
      </w:r>
      <w:r w:rsidR="00720717">
        <w:rPr>
          <w:b/>
        </w:rPr>
        <w:t xml:space="preserve"> </w:t>
      </w:r>
      <w:bookmarkStart w:id="0" w:name="_GoBack"/>
      <w:bookmarkEnd w:id="0"/>
      <w:r w:rsidRPr="00E82ED5">
        <w:rPr>
          <w:b/>
        </w:rPr>
        <w:t>1915</w:t>
      </w:r>
    </w:p>
    <w:p w:rsidR="00E82ED5" w:rsidRDefault="00E82ED5" w:rsidP="00E82ED5">
      <w:pPr>
        <w:pStyle w:val="NoSpacing"/>
      </w:pPr>
    </w:p>
    <w:p w:rsidR="00ED754D" w:rsidRDefault="00E82ED5" w:rsidP="005A5CD1">
      <w:pPr>
        <w:pStyle w:val="NoSpacing"/>
        <w:jc w:val="both"/>
      </w:pPr>
      <w:r>
        <w:t xml:space="preserve">Christensen meets Findlay </w:t>
      </w:r>
      <w:r w:rsidR="005A5CD1">
        <w:t xml:space="preserve">on </w:t>
      </w:r>
      <w:r>
        <w:t xml:space="preserve">2 January </w:t>
      </w:r>
      <w:r w:rsidR="005A5CD1">
        <w:t xml:space="preserve">1915 </w:t>
      </w:r>
      <w:r>
        <w:t xml:space="preserve">and gives him letter from Casement about meeting him 7 January.  </w:t>
      </w:r>
    </w:p>
    <w:p w:rsidR="00E82ED5" w:rsidRDefault="00E82ED5" w:rsidP="005A5CD1">
      <w:pPr>
        <w:pStyle w:val="NoSpacing"/>
        <w:jc w:val="both"/>
      </w:pPr>
      <w:r>
        <w:t>Invasion of W</w:t>
      </w:r>
      <w:r w:rsidR="00720717">
        <w:t>.</w:t>
      </w:r>
      <w:r>
        <w:t xml:space="preserve"> Ireland 15 January. </w:t>
      </w:r>
    </w:p>
    <w:p w:rsidR="00E82ED5" w:rsidRDefault="00E82ED5" w:rsidP="005A5CD1">
      <w:pPr>
        <w:pStyle w:val="NoSpacing"/>
        <w:jc w:val="both"/>
      </w:pPr>
      <w:r>
        <w:t>Christensen demanding money down or he will warn Casement.</w:t>
      </w:r>
    </w:p>
    <w:p w:rsidR="00ED754D" w:rsidRDefault="00E82ED5" w:rsidP="005A5CD1">
      <w:pPr>
        <w:pStyle w:val="NoSpacing"/>
        <w:jc w:val="both"/>
      </w:pPr>
      <w:r>
        <w:t xml:space="preserve">Christensen got Findlay to give a written guarantee of the £5,000 reward on 3 January.  </w:t>
      </w:r>
    </w:p>
    <w:p w:rsidR="00E82ED5" w:rsidRDefault="00E82ED5" w:rsidP="005A5CD1">
      <w:pPr>
        <w:pStyle w:val="NoSpacing"/>
        <w:jc w:val="both"/>
      </w:pPr>
      <w:r>
        <w:t>Findlay telegraphed confirmation to this the same day, adding that he told Christensen that he could keep whatever funds of Casement's he could manage to get.</w:t>
      </w:r>
    </w:p>
    <w:p w:rsidR="00ED754D" w:rsidRDefault="00ED754D" w:rsidP="005A5CD1">
      <w:pPr>
        <w:pStyle w:val="NoSpacing"/>
        <w:jc w:val="both"/>
      </w:pPr>
    </w:p>
    <w:p w:rsidR="00C056C8" w:rsidRDefault="005A5CD1" w:rsidP="005A5CD1">
      <w:pPr>
        <w:pStyle w:val="NoSpacing"/>
        <w:jc w:val="both"/>
      </w:pPr>
      <w:r>
        <w:t>“</w:t>
      </w:r>
      <w:r w:rsidR="00E82ED5">
        <w:t>He is a dangerous criminal and should be closely watched</w:t>
      </w:r>
      <w:r>
        <w:t>…</w:t>
      </w:r>
      <w:r w:rsidR="00E82ED5">
        <w:t>ADLER CHRISTENSEN, age 24, height about 6 feet, strongly made, clean shaven, fair hair, blue or grey eyes very small and close</w:t>
      </w:r>
      <w:r w:rsidR="00720717">
        <w:t xml:space="preserve"> together, gap in front teeth. </w:t>
      </w:r>
      <w:proofErr w:type="gramStart"/>
      <w:r w:rsidR="00E82ED5">
        <w:t>Wears thick double breasted great-coat and soft</w:t>
      </w:r>
      <w:r w:rsidR="00720717">
        <w:t xml:space="preserve"> dark hat.</w:t>
      </w:r>
      <w:proofErr w:type="gramEnd"/>
      <w:r w:rsidR="00720717">
        <w:t xml:space="preserve"> </w:t>
      </w:r>
      <w:r w:rsidR="00E82ED5">
        <w:t xml:space="preserve">Speaks English fluently but with a Norwegian-American accent... Has a fleshy, dissipated appearance, has been wanted by the police in New York as a dangerous type </w:t>
      </w:r>
      <w:r>
        <w:t>of Norwegian-American criminal.”</w:t>
      </w:r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5C"/>
    <w:rsid w:val="00427013"/>
    <w:rsid w:val="00492B51"/>
    <w:rsid w:val="00591367"/>
    <w:rsid w:val="005A5CD1"/>
    <w:rsid w:val="00720717"/>
    <w:rsid w:val="00757ABE"/>
    <w:rsid w:val="008C43D8"/>
    <w:rsid w:val="008F245B"/>
    <w:rsid w:val="00B9245C"/>
    <w:rsid w:val="00BE1BA4"/>
    <w:rsid w:val="00D83D08"/>
    <w:rsid w:val="00E82ED5"/>
    <w:rsid w:val="00E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8</cp:revision>
  <dcterms:created xsi:type="dcterms:W3CDTF">2013-08-10T18:25:00Z</dcterms:created>
  <dcterms:modified xsi:type="dcterms:W3CDTF">2019-08-24T14:42:00Z</dcterms:modified>
</cp:coreProperties>
</file>