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71E" w:rsidRPr="00C01AE2" w:rsidRDefault="00BE371E" w:rsidP="00BE371E">
      <w:pPr>
        <w:rPr>
          <w:b/>
        </w:rPr>
      </w:pPr>
      <w:r w:rsidRPr="00C01AE2">
        <w:rPr>
          <w:b/>
        </w:rPr>
        <w:t>Findlay (Christiania Minister) to Nicolson</w:t>
      </w:r>
    </w:p>
    <w:p w:rsidR="008B5489" w:rsidRPr="00C01AE2" w:rsidRDefault="008B5489" w:rsidP="008B5489">
      <w:pPr>
        <w:rPr>
          <w:b/>
        </w:rPr>
      </w:pPr>
      <w:r w:rsidRPr="00C01AE2">
        <w:rPr>
          <w:b/>
        </w:rPr>
        <w:t>TNA FO 95/776</w:t>
      </w:r>
    </w:p>
    <w:p w:rsidR="00BE371E" w:rsidRPr="00C01AE2" w:rsidRDefault="00BE371E" w:rsidP="00BE371E">
      <w:pPr>
        <w:rPr>
          <w:b/>
        </w:rPr>
      </w:pPr>
      <w:r w:rsidRPr="00C01AE2">
        <w:rPr>
          <w:b/>
        </w:rPr>
        <w:t>15 March 1915</w:t>
      </w:r>
    </w:p>
    <w:p w:rsidR="00E9680D" w:rsidRDefault="00BE371E" w:rsidP="00E9680D">
      <w:pPr>
        <w:jc w:val="both"/>
      </w:pPr>
      <w:r>
        <w:t>Findlay wrote Nicolson of the F.O. that a Norwegian of “private interests” who would come forward only if “absolutely necessary” told him that for two days prior to Casement's arrival a "German secretary" at the Grand Hotel repeatedly asked for "Mr. James Landy."  At the German's request, the informant went to Mr. Landy's room and found two men on Casement's bed embracing, but clothed.  The German was admitted to the room and stayed from 2 to 6:30 a.m.</w:t>
      </w:r>
    </w:p>
    <w:p w:rsidR="00E9680D" w:rsidRDefault="00E9680D" w:rsidP="00BE371E">
      <w:pPr>
        <w:jc w:val="both"/>
      </w:pPr>
      <w:bookmarkStart w:id="0" w:name="_GoBack"/>
      <w:bookmarkEnd w:id="0"/>
    </w:p>
    <w:sectPr w:rsidR="00E9680D"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6A1"/>
    <w:rsid w:val="00427013"/>
    <w:rsid w:val="00492B51"/>
    <w:rsid w:val="00591367"/>
    <w:rsid w:val="005E36A1"/>
    <w:rsid w:val="00757ABE"/>
    <w:rsid w:val="008B5489"/>
    <w:rsid w:val="008C43D8"/>
    <w:rsid w:val="008F245B"/>
    <w:rsid w:val="00BE1BA4"/>
    <w:rsid w:val="00BE371E"/>
    <w:rsid w:val="00C01AE2"/>
    <w:rsid w:val="00D83D08"/>
    <w:rsid w:val="00E96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78</Words>
  <Characters>451</Characters>
  <Application>Microsoft Office Word</Application>
  <DocSecurity>0</DocSecurity>
  <Lines>3</Lines>
  <Paragraphs>1</Paragraphs>
  <ScaleCrop>false</ScaleCrop>
  <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0</cp:lastModifiedBy>
  <cp:revision>7</cp:revision>
  <dcterms:created xsi:type="dcterms:W3CDTF">2014-12-04T23:26:00Z</dcterms:created>
  <dcterms:modified xsi:type="dcterms:W3CDTF">2019-10-08T10:17:00Z</dcterms:modified>
</cp:coreProperties>
</file>