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9" w:rsidRDefault="00E638D7" w:rsidP="006507B9">
      <w:r>
        <w:t xml:space="preserve">       </w:t>
      </w:r>
      <w:r w:rsidR="006507B9">
        <w:t xml:space="preserve"> NORTHERN IRELAND GAY RIGHTS ASSOCIATION</w:t>
      </w:r>
    </w:p>
    <w:p w:rsidR="006507B9" w:rsidRDefault="006507B9" w:rsidP="006507B9"/>
    <w:p w:rsidR="006507B9" w:rsidRDefault="00E638D7" w:rsidP="006507B9">
      <w:r>
        <w:t xml:space="preserve">       </w:t>
      </w:r>
      <w:r w:rsidR="00044E05">
        <w:t xml:space="preserve"> PO BOX 44 BELFAST BT1 1SH 01232-665257</w:t>
      </w:r>
    </w:p>
    <w:p w:rsidR="006507B9" w:rsidRDefault="006507B9" w:rsidP="006507B9"/>
    <w:p w:rsidR="006507B9" w:rsidRDefault="006507B9" w:rsidP="006507B9">
      <w:r>
        <w:t>Dear Editor,</w:t>
      </w:r>
    </w:p>
    <w:p w:rsidR="006507B9" w:rsidRDefault="006507B9" w:rsidP="006507B9"/>
    <w:p w:rsidR="006507B9" w:rsidRDefault="006507B9" w:rsidP="006507B9">
      <w:r>
        <w:t>In the Sunday Life</w:t>
      </w:r>
      <w:r w:rsidR="00E638D7">
        <w:t xml:space="preserve"> </w:t>
      </w:r>
      <w:r>
        <w:t>editorial regarding</w:t>
      </w:r>
      <w:r w:rsidR="00044E05">
        <w:t xml:space="preserve"> that newspaper's role in the </w:t>
      </w:r>
      <w:r>
        <w:t>events leading up to the murder of R</w:t>
      </w:r>
      <w:r w:rsidR="00E743B8">
        <w:t xml:space="preserve">ev David Templeton, there was </w:t>
      </w:r>
      <w:r>
        <w:t>another critical point worthy of comment</w:t>
      </w:r>
      <w:proofErr w:type="gramStart"/>
      <w:r>
        <w:t>,</w:t>
      </w:r>
      <w:proofErr w:type="gramEnd"/>
      <w:r>
        <w:t xml:space="preserve"> which your own editorial of </w:t>
      </w:r>
      <w:r>
        <w:cr/>
        <w:t>31 March 1997 failed to pick out.</w:t>
      </w:r>
      <w:r w:rsidR="00E638D7">
        <w:t xml:space="preserve"> </w:t>
      </w:r>
      <w:r>
        <w:t xml:space="preserve">This was the sentence: "We felt the </w:t>
      </w:r>
      <w:r>
        <w:cr/>
        <w:t xml:space="preserve">public had a right to know that a minister - someone in a position of </w:t>
      </w:r>
      <w:r>
        <w:cr/>
        <w:t xml:space="preserve">trust and offering moral guidance to his congregation - was not </w:t>
      </w:r>
      <w:r>
        <w:cr/>
        <w:t>practising all that he preached."</w:t>
      </w:r>
    </w:p>
    <w:p w:rsidR="006507B9" w:rsidRDefault="006507B9" w:rsidP="006507B9"/>
    <w:p w:rsidR="006507B9" w:rsidRDefault="006507B9" w:rsidP="006507B9">
      <w:r>
        <w:t>Aside from the fact that</w:t>
      </w:r>
      <w:r w:rsidR="00044E05">
        <w:t xml:space="preserve"> not even tabloid editors, </w:t>
      </w:r>
      <w:r>
        <w:t>the new all-</w:t>
      </w:r>
      <w:r>
        <w:cr/>
      </w:r>
      <w:proofErr w:type="gramStart"/>
      <w:r>
        <w:t>powerful</w:t>
      </w:r>
      <w:proofErr w:type="gramEnd"/>
      <w:r>
        <w:t xml:space="preserve"> arbiters of contemporary morals are free of sin, the Sunday </w:t>
      </w:r>
      <w:r>
        <w:cr/>
        <w:t xml:space="preserve">Lifenever provided any evidence of David Templeton preaching against </w:t>
      </w:r>
      <w:r>
        <w:cr/>
        <w:t>that which he was accused of.</w:t>
      </w:r>
      <w:r w:rsidR="00E638D7">
        <w:t xml:space="preserve"> </w:t>
      </w:r>
      <w:r>
        <w:t>Indeed th</w:t>
      </w:r>
      <w:r w:rsidR="00044E05">
        <w:t xml:space="preserve">at newspaper never printed any </w:t>
      </w:r>
      <w:r>
        <w:t>details of what David Templeton preached</w:t>
      </w:r>
      <w:r w:rsidR="00044E05">
        <w:t xml:space="preserve"> or talked about. To them he </w:t>
      </w:r>
      <w:r>
        <w:t>was a legitimate target because he was a clergyman; ye</w:t>
      </w:r>
      <w:r w:rsidR="00044E05">
        <w:t xml:space="preserve">t we all know </w:t>
      </w:r>
      <w:r>
        <w:t>clergy come in differing forms, saying different things.</w:t>
      </w:r>
      <w:r w:rsidR="00E638D7">
        <w:t xml:space="preserve"> </w:t>
      </w:r>
      <w:r w:rsidR="00044E05">
        <w:t xml:space="preserve">They must be </w:t>
      </w:r>
      <w:r>
        <w:t>judged individually.</w:t>
      </w:r>
      <w:r w:rsidR="00E638D7">
        <w:t xml:space="preserve"> </w:t>
      </w:r>
      <w:r>
        <w:t>And judged for real offences.</w:t>
      </w:r>
      <w:r w:rsidR="00E638D7">
        <w:t xml:space="preserve"> </w:t>
      </w:r>
      <w:r w:rsidR="00044E05">
        <w:t xml:space="preserve">So many more </w:t>
      </w:r>
      <w:r>
        <w:t>column inches are devoted on Sundays t</w:t>
      </w:r>
      <w:r w:rsidR="00044E05">
        <w:t xml:space="preserve">o trivia like owning an adult </w:t>
      </w:r>
      <w:r>
        <w:t>video</w:t>
      </w:r>
      <w:r w:rsidR="00E638D7">
        <w:t xml:space="preserve"> </w:t>
      </w:r>
      <w:r>
        <w:t>compared to crimes of violence with actual victims.</w:t>
      </w:r>
    </w:p>
    <w:p w:rsidR="006507B9" w:rsidRDefault="006507B9" w:rsidP="006507B9"/>
    <w:p w:rsidR="006507B9" w:rsidRDefault="006507B9" w:rsidP="006507B9">
      <w:r>
        <w:t>I did not know David Templeton but from</w:t>
      </w:r>
      <w:r w:rsidR="00044E05">
        <w:t xml:space="preserve"> what I have recently read and </w:t>
      </w:r>
      <w:r>
        <w:t xml:space="preserve">heard he was a modern cleric dealing with religion very much </w:t>
      </w:r>
      <w:proofErr w:type="gramStart"/>
      <w:r>
        <w:t xml:space="preserve">in </w:t>
      </w:r>
      <w:r>
        <w:cr/>
        <w:t>today's</w:t>
      </w:r>
      <w:proofErr w:type="gramEnd"/>
      <w:r>
        <w:t xml:space="preserve"> language.</w:t>
      </w:r>
      <w:r w:rsidR="00E638D7">
        <w:t xml:space="preserve"> </w:t>
      </w:r>
      <w:r>
        <w:t xml:space="preserve">I suspect he was not a hypocrite although he </w:t>
      </w:r>
      <w:proofErr w:type="gramStart"/>
      <w:r>
        <w:t xml:space="preserve">was </w:t>
      </w:r>
      <w:r>
        <w:cr/>
        <w:t>probably</w:t>
      </w:r>
      <w:proofErr w:type="gramEnd"/>
      <w:r>
        <w:t xml:space="preserve"> a cautious man.</w:t>
      </w:r>
      <w:r w:rsidR="00E638D7">
        <w:t xml:space="preserve"> </w:t>
      </w:r>
    </w:p>
    <w:p w:rsidR="006507B9" w:rsidRDefault="006507B9" w:rsidP="006507B9">
      <w:r>
        <w:t xml:space="preserve"> </w:t>
      </w:r>
    </w:p>
    <w:p w:rsidR="006507B9" w:rsidRDefault="006507B9" w:rsidP="006507B9">
      <w:r>
        <w:t xml:space="preserve">But in truth anyone who manages to hold down a job or is married, </w:t>
      </w:r>
      <w:proofErr w:type="gramStart"/>
      <w:r>
        <w:t xml:space="preserve">is </w:t>
      </w:r>
      <w:r>
        <w:cr/>
        <w:t>fair</w:t>
      </w:r>
      <w:proofErr w:type="gramEnd"/>
      <w:r>
        <w:t xml:space="preserve"> game for a full page spread in the tabloids, if they are revealed </w:t>
      </w:r>
      <w:r>
        <w:cr/>
        <w:t xml:space="preserve">to have come to the attention of the police, and are duly informed on </w:t>
      </w:r>
      <w:r>
        <w:cr/>
        <w:t>from within the RUC or Customs.</w:t>
      </w:r>
      <w:r w:rsidR="00E638D7">
        <w:t xml:space="preserve"> </w:t>
      </w:r>
      <w:r>
        <w:t xml:space="preserve">And most gays, who still live on </w:t>
      </w:r>
      <w:proofErr w:type="gramStart"/>
      <w:r>
        <w:t xml:space="preserve">the </w:t>
      </w:r>
      <w:r>
        <w:cr/>
        <w:t>margins</w:t>
      </w:r>
      <w:proofErr w:type="gramEnd"/>
      <w:r>
        <w:t xml:space="preserve"> of legality, will receive police attention at some time in </w:t>
      </w:r>
      <w:r>
        <w:cr/>
        <w:t>their lives.</w:t>
      </w:r>
    </w:p>
    <w:p w:rsidR="006507B9" w:rsidRDefault="006507B9" w:rsidP="006507B9"/>
    <w:p w:rsidR="006507B9" w:rsidRDefault="006507B9" w:rsidP="006507B9">
      <w:r>
        <w:t xml:space="preserve">The Sunday Life's editor Martin Lindsay, has another question to </w:t>
      </w:r>
      <w:r>
        <w:cr/>
        <w:t xml:space="preserve">answer and that relates to his unfulfilled promise on Radio Ulster's </w:t>
      </w:r>
      <w:r>
        <w:cr/>
        <w:t xml:space="preserve">Talkback last week to reveal details in Sunday's paper of what he </w:t>
      </w:r>
      <w:r>
        <w:cr/>
        <w:t xml:space="preserve">described as the "additional material" that was supposedly discovered </w:t>
      </w:r>
      <w:bookmarkStart w:id="0" w:name="_GoBack"/>
      <w:bookmarkEnd w:id="0"/>
      <w:r>
        <w:cr/>
        <w:t xml:space="preserve">at David Templeton's </w:t>
      </w:r>
      <w:proofErr w:type="spellStart"/>
      <w:r>
        <w:t>Ballyduff</w:t>
      </w:r>
      <w:proofErr w:type="spellEnd"/>
      <w:r>
        <w:t xml:space="preserve"> home. </w:t>
      </w:r>
    </w:p>
    <w:p w:rsidR="006507B9" w:rsidRDefault="006507B9" w:rsidP="006507B9"/>
    <w:p w:rsidR="006507B9" w:rsidRDefault="006507B9" w:rsidP="006507B9">
      <w:r>
        <w:t xml:space="preserve">He was appearing to listeners to indicate that he knew of something </w:t>
      </w:r>
      <w:r>
        <w:cr/>
        <w:t xml:space="preserve">very damaging to David's reputation. It seemed to suggest that there </w:t>
      </w:r>
      <w:r>
        <w:cr/>
        <w:t xml:space="preserve">was something new and sufficient to get locals enraged, which the </w:t>
      </w:r>
      <w:r>
        <w:cr/>
        <w:t>editor was boasting he had been told about.</w:t>
      </w:r>
      <w:r w:rsidR="00E638D7">
        <w:t xml:space="preserve"> </w:t>
      </w:r>
      <w:r>
        <w:t xml:space="preserve">Yet in Sunday's paper </w:t>
      </w:r>
      <w:r>
        <w:cr/>
        <w:t>there was no mention of the promised "additional material".</w:t>
      </w:r>
      <w:r w:rsidR="00E638D7">
        <w:t xml:space="preserve"> </w:t>
      </w:r>
    </w:p>
    <w:p w:rsidR="006507B9" w:rsidRDefault="006507B9" w:rsidP="006507B9"/>
    <w:p w:rsidR="006507B9" w:rsidRDefault="006507B9" w:rsidP="006507B9">
      <w:r>
        <w:t>Why?</w:t>
      </w:r>
      <w:r w:rsidR="00E638D7">
        <w:t xml:space="preserve"> </w:t>
      </w:r>
      <w:r>
        <w:t xml:space="preserve">Perhaps it had something to do with the local police saying that </w:t>
      </w:r>
      <w:r>
        <w:cr/>
        <w:t xml:space="preserve">when they inspected David Templeton's flat after the attack they found </w:t>
      </w:r>
      <w:r>
        <w:cr/>
        <w:t xml:space="preserve">nothing untoward, nor had he ever come to their attention for </w:t>
      </w:r>
      <w:r>
        <w:cr/>
        <w:t>investigation since he had moved in.</w:t>
      </w:r>
    </w:p>
    <w:p w:rsidR="006507B9" w:rsidRDefault="006507B9" w:rsidP="006507B9"/>
    <w:p w:rsidR="006507B9" w:rsidRDefault="006507B9" w:rsidP="006507B9">
      <w:r>
        <w:t>Yours faithfully</w:t>
      </w:r>
    </w:p>
    <w:p w:rsidR="006507B9" w:rsidRDefault="006507B9" w:rsidP="006507B9"/>
    <w:p w:rsidR="00ED04CD" w:rsidRPr="006507B9" w:rsidRDefault="006507B9" w:rsidP="006507B9">
      <w:r>
        <w:t>PA MagLochlainn (President)</w:t>
      </w:r>
      <w:r w:rsidR="00E638D7">
        <w:t xml:space="preserve">              </w:t>
      </w:r>
      <w:r>
        <w:t xml:space="preserve"> 1 April 1997</w:t>
      </w:r>
    </w:p>
    <w:sectPr w:rsidR="00ED04CD" w:rsidRPr="006507B9" w:rsidSect="003E12CB">
      <w:pgSz w:w="11900" w:h="16840"/>
      <w:pgMar w:top="567" w:right="985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6B" w:rsidRDefault="00B0286B">
      <w:pPr>
        <w:spacing w:line="20" w:lineRule="exact"/>
      </w:pPr>
    </w:p>
  </w:endnote>
  <w:endnote w:type="continuationSeparator" w:id="0">
    <w:p w:rsidR="00B0286B" w:rsidRDefault="00B0286B" w:rsidP="009F0ECE">
      <w:r>
        <w:t xml:space="preserve"> </w:t>
      </w:r>
    </w:p>
  </w:endnote>
  <w:endnote w:type="continuationNotice" w:id="1">
    <w:p w:rsidR="00B0286B" w:rsidRDefault="00B0286B" w:rsidP="009F0E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6B" w:rsidRDefault="00B0286B" w:rsidP="009F0ECE">
      <w:r>
        <w:separator/>
      </w:r>
    </w:p>
  </w:footnote>
  <w:footnote w:type="continuationSeparator" w:id="0">
    <w:p w:rsidR="00B0286B" w:rsidRDefault="00B0286B" w:rsidP="009F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CDB582C"/>
    <w:multiLevelType w:val="multilevel"/>
    <w:tmpl w:val="A38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E3395"/>
    <w:multiLevelType w:val="multilevel"/>
    <w:tmpl w:val="1AA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0D7F"/>
    <w:multiLevelType w:val="multilevel"/>
    <w:tmpl w:val="EE6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20089"/>
    <w:multiLevelType w:val="multilevel"/>
    <w:tmpl w:val="76261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87456"/>
    <w:multiLevelType w:val="multilevel"/>
    <w:tmpl w:val="BB7E55B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97ECF"/>
    <w:multiLevelType w:val="multilevel"/>
    <w:tmpl w:val="414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23CC2"/>
    <w:multiLevelType w:val="multilevel"/>
    <w:tmpl w:val="487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F3193"/>
    <w:multiLevelType w:val="hybridMultilevel"/>
    <w:tmpl w:val="0E6EF4F4"/>
    <w:lvl w:ilvl="0" w:tplc="8B4A1154">
      <w:start w:val="18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E"/>
    <w:rsid w:val="000334EE"/>
    <w:rsid w:val="00044E05"/>
    <w:rsid w:val="000501DB"/>
    <w:rsid w:val="0006274B"/>
    <w:rsid w:val="00087539"/>
    <w:rsid w:val="000B01D2"/>
    <w:rsid w:val="000E6A09"/>
    <w:rsid w:val="000F1001"/>
    <w:rsid w:val="000F280E"/>
    <w:rsid w:val="000F6896"/>
    <w:rsid w:val="00111464"/>
    <w:rsid w:val="001369DA"/>
    <w:rsid w:val="00201C75"/>
    <w:rsid w:val="002776A3"/>
    <w:rsid w:val="002A1D7C"/>
    <w:rsid w:val="002D75D3"/>
    <w:rsid w:val="002D7BE2"/>
    <w:rsid w:val="002F46DF"/>
    <w:rsid w:val="00374E7D"/>
    <w:rsid w:val="003B1021"/>
    <w:rsid w:val="003C752F"/>
    <w:rsid w:val="003F2FA5"/>
    <w:rsid w:val="00401340"/>
    <w:rsid w:val="00405F0C"/>
    <w:rsid w:val="004104C1"/>
    <w:rsid w:val="0046370D"/>
    <w:rsid w:val="004B500B"/>
    <w:rsid w:val="004E3DF3"/>
    <w:rsid w:val="00501A6E"/>
    <w:rsid w:val="00551F64"/>
    <w:rsid w:val="0055226E"/>
    <w:rsid w:val="005576FA"/>
    <w:rsid w:val="005769D8"/>
    <w:rsid w:val="00604FEF"/>
    <w:rsid w:val="0062671C"/>
    <w:rsid w:val="006507B9"/>
    <w:rsid w:val="00674600"/>
    <w:rsid w:val="006A404D"/>
    <w:rsid w:val="006A78B2"/>
    <w:rsid w:val="006B66FE"/>
    <w:rsid w:val="006C0739"/>
    <w:rsid w:val="006C5787"/>
    <w:rsid w:val="006F531F"/>
    <w:rsid w:val="007073AF"/>
    <w:rsid w:val="00717802"/>
    <w:rsid w:val="007A5778"/>
    <w:rsid w:val="007D40D3"/>
    <w:rsid w:val="00801B35"/>
    <w:rsid w:val="00815268"/>
    <w:rsid w:val="00842E1A"/>
    <w:rsid w:val="00847DAE"/>
    <w:rsid w:val="008535C9"/>
    <w:rsid w:val="00864999"/>
    <w:rsid w:val="0087363B"/>
    <w:rsid w:val="00874D91"/>
    <w:rsid w:val="008C7C94"/>
    <w:rsid w:val="0092656E"/>
    <w:rsid w:val="00943C7B"/>
    <w:rsid w:val="009616B4"/>
    <w:rsid w:val="009A470A"/>
    <w:rsid w:val="009E5F98"/>
    <w:rsid w:val="009F0ECE"/>
    <w:rsid w:val="009F48E4"/>
    <w:rsid w:val="00A11164"/>
    <w:rsid w:val="00A82FB3"/>
    <w:rsid w:val="00AA68DC"/>
    <w:rsid w:val="00B0286B"/>
    <w:rsid w:val="00B17787"/>
    <w:rsid w:val="00B50CAC"/>
    <w:rsid w:val="00B7720E"/>
    <w:rsid w:val="00BB0144"/>
    <w:rsid w:val="00C10B12"/>
    <w:rsid w:val="00C45FC9"/>
    <w:rsid w:val="00CC01CC"/>
    <w:rsid w:val="00D07266"/>
    <w:rsid w:val="00D52596"/>
    <w:rsid w:val="00DA75E7"/>
    <w:rsid w:val="00DB2363"/>
    <w:rsid w:val="00DB61A1"/>
    <w:rsid w:val="00DB78BC"/>
    <w:rsid w:val="00DF0D38"/>
    <w:rsid w:val="00E241C6"/>
    <w:rsid w:val="00E3380F"/>
    <w:rsid w:val="00E33C24"/>
    <w:rsid w:val="00E5147F"/>
    <w:rsid w:val="00E638D7"/>
    <w:rsid w:val="00E743B8"/>
    <w:rsid w:val="00EB3C84"/>
    <w:rsid w:val="00ED04CD"/>
    <w:rsid w:val="00ED29B3"/>
    <w:rsid w:val="00EE03C3"/>
    <w:rsid w:val="00EE126D"/>
    <w:rsid w:val="00F0366E"/>
    <w:rsid w:val="00F33534"/>
    <w:rsid w:val="00F358CA"/>
    <w:rsid w:val="00F66C22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55226E"/>
    <w:pPr>
      <w:widowControl/>
      <w:autoSpaceDE/>
      <w:autoSpaceDN/>
      <w:adjustRightInd/>
      <w:spacing w:beforeLines="1" w:afterLines="1"/>
      <w:outlineLvl w:val="0"/>
    </w:pPr>
    <w:rPr>
      <w:rFonts w:ascii="Times" w:hAnsi="Times" w:cstheme="minorBidi"/>
      <w:b/>
      <w:kern w:val="36"/>
      <w:sz w:val="4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226E"/>
    <w:rPr>
      <w:rFonts w:ascii="Times" w:hAnsi="Times"/>
      <w:b/>
      <w:kern w:val="36"/>
      <w:sz w:val="4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152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mmentbody">
    <w:name w:val="commentbody"/>
    <w:basedOn w:val="DefaultParagraphFont"/>
    <w:rsid w:val="00874D91"/>
  </w:style>
  <w:style w:type="character" w:customStyle="1" w:styleId="textexposedshow">
    <w:name w:val="text_exposed_show"/>
    <w:basedOn w:val="DefaultParagraphFont"/>
    <w:rsid w:val="0087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55226E"/>
    <w:pPr>
      <w:widowControl/>
      <w:autoSpaceDE/>
      <w:autoSpaceDN/>
      <w:adjustRightInd/>
      <w:spacing w:beforeLines="1" w:afterLines="1"/>
      <w:outlineLvl w:val="0"/>
    </w:pPr>
    <w:rPr>
      <w:rFonts w:ascii="Times" w:hAnsi="Times" w:cstheme="minorBidi"/>
      <w:b/>
      <w:kern w:val="36"/>
      <w:sz w:val="4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226E"/>
    <w:rPr>
      <w:rFonts w:ascii="Times" w:hAnsi="Times"/>
      <w:b/>
      <w:kern w:val="36"/>
      <w:sz w:val="4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152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mmentbody">
    <w:name w:val="commentbody"/>
    <w:basedOn w:val="DefaultParagraphFont"/>
    <w:rsid w:val="00874D91"/>
  </w:style>
  <w:style w:type="character" w:customStyle="1" w:styleId="textexposedshow">
    <w:name w:val="text_exposed_show"/>
    <w:basedOn w:val="DefaultParagraphFont"/>
    <w:rsid w:val="0087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20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6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5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5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8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11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33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56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zzz</cp:lastModifiedBy>
  <cp:revision>9</cp:revision>
  <dcterms:created xsi:type="dcterms:W3CDTF">2011-09-01T15:27:00Z</dcterms:created>
  <dcterms:modified xsi:type="dcterms:W3CDTF">2012-04-15T22:32:00Z</dcterms:modified>
</cp:coreProperties>
</file>