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E61E7" w14:textId="5694F31B" w:rsidR="005513F3" w:rsidRPr="00D94C70" w:rsidRDefault="00D94C70" w:rsidP="00D94C70">
      <w:pPr>
        <w:jc w:val="center"/>
        <w:rPr>
          <w:rFonts w:ascii="Times New Roman" w:hAnsi="Times New Roman" w:cs="Times New Roman"/>
          <w:b/>
          <w:sz w:val="24"/>
          <w:szCs w:val="24"/>
        </w:rPr>
      </w:pPr>
      <w:r w:rsidRPr="00D94C70">
        <w:rPr>
          <w:rFonts w:ascii="Times New Roman" w:hAnsi="Times New Roman" w:cs="Times New Roman"/>
          <w:b/>
          <w:sz w:val="24"/>
          <w:szCs w:val="24"/>
        </w:rPr>
        <w:t>CORK, LISBURN AND BELFAST IN 1920: CONNEC</w:t>
      </w:r>
      <w:r>
        <w:rPr>
          <w:rFonts w:ascii="Times New Roman" w:hAnsi="Times New Roman" w:cs="Times New Roman"/>
          <w:b/>
          <w:sz w:val="24"/>
          <w:szCs w:val="24"/>
        </w:rPr>
        <w:t>TIONS, CONTROVERSY AND CONFLICT</w:t>
      </w:r>
    </w:p>
    <w:p w14:paraId="556712E8" w14:textId="77777777" w:rsidR="00906B11" w:rsidRPr="005513F3" w:rsidRDefault="00906B11" w:rsidP="00906B11">
      <w:pPr>
        <w:jc w:val="both"/>
        <w:rPr>
          <w:rFonts w:ascii="Times New Roman" w:hAnsi="Times New Roman" w:cs="Times New Roman"/>
          <w:b/>
          <w:sz w:val="24"/>
          <w:szCs w:val="24"/>
        </w:rPr>
      </w:pPr>
      <w:r w:rsidRPr="005513F3">
        <w:rPr>
          <w:rFonts w:ascii="Times New Roman" w:hAnsi="Times New Roman" w:cs="Times New Roman"/>
          <w:b/>
          <w:sz w:val="24"/>
          <w:szCs w:val="24"/>
        </w:rPr>
        <w:t>Brian Walker</w:t>
      </w:r>
    </w:p>
    <w:p w14:paraId="5D5985CD" w14:textId="77777777" w:rsidR="00D94C70" w:rsidRDefault="005D6D23" w:rsidP="005513F3">
      <w:pPr>
        <w:jc w:val="both"/>
        <w:rPr>
          <w:rFonts w:ascii="Times New Roman" w:hAnsi="Times New Roman" w:cs="Times New Roman"/>
          <w:b/>
          <w:sz w:val="24"/>
          <w:szCs w:val="24"/>
        </w:rPr>
      </w:pPr>
      <w:r w:rsidRPr="005513F3">
        <w:rPr>
          <w:rFonts w:ascii="Times New Roman" w:hAnsi="Times New Roman" w:cs="Times New Roman"/>
          <w:b/>
          <w:sz w:val="24"/>
          <w:szCs w:val="24"/>
        </w:rPr>
        <w:t xml:space="preserve">West </w:t>
      </w:r>
      <w:r w:rsidR="007D5144" w:rsidRPr="005513F3">
        <w:rPr>
          <w:rFonts w:ascii="Times New Roman" w:hAnsi="Times New Roman" w:cs="Times New Roman"/>
          <w:b/>
          <w:sz w:val="24"/>
          <w:szCs w:val="24"/>
        </w:rPr>
        <w:t xml:space="preserve">Cork History Festival </w:t>
      </w:r>
    </w:p>
    <w:p w14:paraId="6BC4DBCD" w14:textId="77777777" w:rsidR="004746E1" w:rsidRPr="005513F3" w:rsidRDefault="004746E1" w:rsidP="004746E1">
      <w:pPr>
        <w:jc w:val="both"/>
        <w:rPr>
          <w:rFonts w:ascii="Times New Roman" w:hAnsi="Times New Roman" w:cs="Times New Roman"/>
          <w:b/>
          <w:i/>
          <w:sz w:val="24"/>
          <w:szCs w:val="24"/>
        </w:rPr>
      </w:pPr>
      <w:r w:rsidRPr="005513F3">
        <w:rPr>
          <w:rFonts w:ascii="Times New Roman" w:hAnsi="Times New Roman" w:cs="Times New Roman"/>
          <w:b/>
          <w:sz w:val="24"/>
          <w:szCs w:val="24"/>
        </w:rPr>
        <w:t>8 August 2020</w:t>
      </w:r>
    </w:p>
    <w:p w14:paraId="23EE9D92" w14:textId="77777777" w:rsidR="00906B11" w:rsidRDefault="004746E1" w:rsidP="005513F3">
      <w:pPr>
        <w:jc w:val="both"/>
        <w:rPr>
          <w:rFonts w:ascii="Times New Roman" w:hAnsi="Times New Roman" w:cs="Times New Roman"/>
          <w:b/>
          <w:sz w:val="24"/>
          <w:szCs w:val="24"/>
        </w:rPr>
      </w:pPr>
      <w:r>
        <w:rPr>
          <w:rFonts w:ascii="Times New Roman" w:hAnsi="Times New Roman" w:cs="Times New Roman"/>
          <w:b/>
          <w:sz w:val="24"/>
          <w:szCs w:val="24"/>
        </w:rPr>
        <w:t xml:space="preserve">Dublin Review of Books </w:t>
      </w:r>
    </w:p>
    <w:p w14:paraId="76DC534C" w14:textId="141FA802" w:rsidR="004746E1" w:rsidRDefault="00906B11" w:rsidP="005513F3">
      <w:pPr>
        <w:jc w:val="both"/>
        <w:rPr>
          <w:rFonts w:ascii="Times New Roman" w:hAnsi="Times New Roman" w:cs="Times New Roman"/>
          <w:b/>
          <w:sz w:val="24"/>
          <w:szCs w:val="24"/>
        </w:rPr>
      </w:pPr>
      <w:r>
        <w:rPr>
          <w:rFonts w:ascii="Times New Roman" w:hAnsi="Times New Roman" w:cs="Times New Roman"/>
          <w:b/>
          <w:sz w:val="24"/>
          <w:szCs w:val="24"/>
        </w:rPr>
        <w:t>November 2020</w:t>
      </w:r>
    </w:p>
    <w:p w14:paraId="0EB8F96E" w14:textId="2E85CA81" w:rsidR="00B35181" w:rsidRPr="005513F3" w:rsidRDefault="00DA1080" w:rsidP="005513F3">
      <w:pPr>
        <w:jc w:val="both"/>
        <w:rPr>
          <w:rFonts w:ascii="Times New Roman" w:hAnsi="Times New Roman" w:cs="Times New Roman"/>
          <w:sz w:val="24"/>
          <w:szCs w:val="24"/>
        </w:rPr>
      </w:pPr>
      <w:r w:rsidRPr="005513F3">
        <w:rPr>
          <w:rFonts w:ascii="Times New Roman" w:hAnsi="Times New Roman" w:cs="Times New Roman"/>
          <w:sz w:val="24"/>
          <w:szCs w:val="24"/>
        </w:rPr>
        <w:t>One hundred years ago o</w:t>
      </w:r>
      <w:r w:rsidR="00305980" w:rsidRPr="005513F3">
        <w:rPr>
          <w:rFonts w:ascii="Times New Roman" w:hAnsi="Times New Roman" w:cs="Times New Roman"/>
          <w:sz w:val="24"/>
          <w:szCs w:val="24"/>
        </w:rPr>
        <w:t xml:space="preserve">n Sunday 22 August 1920 </w:t>
      </w:r>
      <w:r w:rsidR="004F2082" w:rsidRPr="005513F3">
        <w:rPr>
          <w:rFonts w:ascii="Times New Roman" w:hAnsi="Times New Roman" w:cs="Times New Roman"/>
          <w:sz w:val="24"/>
          <w:szCs w:val="24"/>
        </w:rPr>
        <w:t>the</w:t>
      </w:r>
      <w:r w:rsidR="00305980" w:rsidRPr="005513F3">
        <w:rPr>
          <w:rFonts w:ascii="Times New Roman" w:hAnsi="Times New Roman" w:cs="Times New Roman"/>
          <w:sz w:val="24"/>
          <w:szCs w:val="24"/>
        </w:rPr>
        <w:t xml:space="preserve"> war came to</w:t>
      </w:r>
      <w:r w:rsidR="00A30060">
        <w:rPr>
          <w:rFonts w:ascii="Times New Roman" w:hAnsi="Times New Roman" w:cs="Times New Roman"/>
          <w:sz w:val="24"/>
          <w:szCs w:val="24"/>
        </w:rPr>
        <w:t xml:space="preserve"> </w:t>
      </w:r>
      <w:r w:rsidR="00305980" w:rsidRPr="005513F3">
        <w:rPr>
          <w:rFonts w:ascii="Times New Roman" w:hAnsi="Times New Roman" w:cs="Times New Roman"/>
          <w:sz w:val="24"/>
          <w:szCs w:val="24"/>
        </w:rPr>
        <w:t>Lisburn. Members of the Cork IRA shot dead District Inspector Oswald Swanzy outside Christ Church cathedral</w:t>
      </w:r>
      <w:r w:rsidR="006A3801" w:rsidRPr="005513F3">
        <w:rPr>
          <w:rFonts w:ascii="Times New Roman" w:hAnsi="Times New Roman" w:cs="Times New Roman"/>
          <w:sz w:val="24"/>
          <w:szCs w:val="24"/>
        </w:rPr>
        <w:t>. Extensive r</w:t>
      </w:r>
      <w:r w:rsidR="00E37CCE" w:rsidRPr="005513F3">
        <w:rPr>
          <w:rFonts w:ascii="Times New Roman" w:hAnsi="Times New Roman" w:cs="Times New Roman"/>
          <w:sz w:val="24"/>
          <w:szCs w:val="24"/>
        </w:rPr>
        <w:t xml:space="preserve">iots </w:t>
      </w:r>
      <w:r w:rsidR="00B35181" w:rsidRPr="005513F3">
        <w:rPr>
          <w:rFonts w:ascii="Times New Roman" w:hAnsi="Times New Roman" w:cs="Times New Roman"/>
          <w:sz w:val="24"/>
          <w:szCs w:val="24"/>
        </w:rPr>
        <w:t xml:space="preserve">and destruction </w:t>
      </w:r>
      <w:r w:rsidR="00272468" w:rsidRPr="005513F3">
        <w:rPr>
          <w:rFonts w:ascii="Times New Roman" w:hAnsi="Times New Roman" w:cs="Times New Roman"/>
          <w:sz w:val="24"/>
          <w:szCs w:val="24"/>
        </w:rPr>
        <w:t>ensued</w:t>
      </w:r>
      <w:r w:rsidR="00B35181" w:rsidRPr="005513F3">
        <w:rPr>
          <w:rFonts w:ascii="Times New Roman" w:hAnsi="Times New Roman" w:cs="Times New Roman"/>
          <w:sz w:val="24"/>
          <w:szCs w:val="24"/>
        </w:rPr>
        <w:t>, first</w:t>
      </w:r>
      <w:r w:rsidR="00E37CCE" w:rsidRPr="005513F3">
        <w:rPr>
          <w:rFonts w:ascii="Times New Roman" w:hAnsi="Times New Roman" w:cs="Times New Roman"/>
          <w:sz w:val="24"/>
          <w:szCs w:val="24"/>
        </w:rPr>
        <w:t xml:space="preserve"> in Lisburn and </w:t>
      </w:r>
      <w:r w:rsidR="00B35181" w:rsidRPr="005513F3">
        <w:rPr>
          <w:rFonts w:ascii="Times New Roman" w:hAnsi="Times New Roman" w:cs="Times New Roman"/>
          <w:sz w:val="24"/>
          <w:szCs w:val="24"/>
        </w:rPr>
        <w:t xml:space="preserve">then in </w:t>
      </w:r>
      <w:r w:rsidR="00E37CCE" w:rsidRPr="005513F3">
        <w:rPr>
          <w:rFonts w:ascii="Times New Roman" w:hAnsi="Times New Roman" w:cs="Times New Roman"/>
          <w:sz w:val="24"/>
          <w:szCs w:val="24"/>
        </w:rPr>
        <w:t>Belfast with 31 fatalities.</w:t>
      </w:r>
      <w:r w:rsidR="004F2082" w:rsidRPr="005513F3">
        <w:rPr>
          <w:rFonts w:ascii="Times New Roman" w:hAnsi="Times New Roman" w:cs="Times New Roman"/>
          <w:sz w:val="24"/>
          <w:szCs w:val="24"/>
        </w:rPr>
        <w:t xml:space="preserve"> </w:t>
      </w:r>
      <w:r w:rsidR="00B35181" w:rsidRPr="005513F3">
        <w:rPr>
          <w:rFonts w:ascii="Times New Roman" w:hAnsi="Times New Roman" w:cs="Times New Roman"/>
          <w:sz w:val="24"/>
          <w:szCs w:val="24"/>
        </w:rPr>
        <w:t>Afterwards, Col.</w:t>
      </w:r>
      <w:r w:rsidR="00DF3CB6" w:rsidRPr="005513F3">
        <w:rPr>
          <w:rFonts w:ascii="Times New Roman" w:hAnsi="Times New Roman" w:cs="Times New Roman"/>
          <w:sz w:val="24"/>
          <w:szCs w:val="24"/>
        </w:rPr>
        <w:t xml:space="preserve"> </w:t>
      </w:r>
      <w:r w:rsidR="00B35181" w:rsidRPr="005513F3">
        <w:rPr>
          <w:rFonts w:ascii="Times New Roman" w:hAnsi="Times New Roman" w:cs="Times New Roman"/>
          <w:sz w:val="24"/>
          <w:szCs w:val="24"/>
        </w:rPr>
        <w:t>Fred Crawford visited Lisburn and recorded in his diary:</w:t>
      </w:r>
      <w:r w:rsidR="00506203" w:rsidRPr="005513F3">
        <w:rPr>
          <w:rFonts w:ascii="Times New Roman" w:hAnsi="Times New Roman" w:cs="Times New Roman"/>
          <w:sz w:val="24"/>
          <w:szCs w:val="24"/>
        </w:rPr>
        <w:t xml:space="preserve"> ‘</w:t>
      </w:r>
      <w:r w:rsidR="00B35181" w:rsidRPr="005513F3">
        <w:rPr>
          <w:rFonts w:ascii="Times New Roman" w:hAnsi="Times New Roman" w:cs="Times New Roman"/>
          <w:sz w:val="24"/>
          <w:szCs w:val="24"/>
        </w:rPr>
        <w:t>It reminded me of a French town after it had been bombarded by the Germans as I saw in France in 1916’.</w:t>
      </w:r>
      <w:r w:rsidR="001D4C81" w:rsidRPr="005513F3">
        <w:rPr>
          <w:rStyle w:val="EndnoteReference"/>
          <w:rFonts w:ascii="Times New Roman" w:hAnsi="Times New Roman" w:cs="Times New Roman"/>
          <w:sz w:val="24"/>
          <w:szCs w:val="24"/>
        </w:rPr>
        <w:endnoteReference w:id="1"/>
      </w:r>
    </w:p>
    <w:p w14:paraId="69459CDE" w14:textId="2B3F3CC2" w:rsidR="004F2082" w:rsidRPr="005513F3" w:rsidRDefault="00E37CCE" w:rsidP="005513F3">
      <w:pPr>
        <w:jc w:val="both"/>
        <w:rPr>
          <w:rFonts w:ascii="Times New Roman" w:hAnsi="Times New Roman" w:cs="Times New Roman"/>
          <w:sz w:val="24"/>
          <w:szCs w:val="24"/>
        </w:rPr>
      </w:pPr>
      <w:r w:rsidRPr="005513F3">
        <w:rPr>
          <w:rFonts w:ascii="Times New Roman" w:hAnsi="Times New Roman" w:cs="Times New Roman"/>
          <w:sz w:val="24"/>
          <w:szCs w:val="24"/>
        </w:rPr>
        <w:t>Swanzy’s</w:t>
      </w:r>
      <w:r w:rsidR="00305980" w:rsidRPr="005513F3">
        <w:rPr>
          <w:rFonts w:ascii="Times New Roman" w:hAnsi="Times New Roman" w:cs="Times New Roman"/>
          <w:sz w:val="24"/>
          <w:szCs w:val="24"/>
        </w:rPr>
        <w:t xml:space="preserve"> death was part of a </w:t>
      </w:r>
      <w:r w:rsidR="006A3801" w:rsidRPr="005513F3">
        <w:rPr>
          <w:rFonts w:ascii="Times New Roman" w:hAnsi="Times New Roman" w:cs="Times New Roman"/>
          <w:sz w:val="24"/>
          <w:szCs w:val="24"/>
        </w:rPr>
        <w:t>fatal</w:t>
      </w:r>
      <w:r w:rsidR="00305980" w:rsidRPr="005513F3">
        <w:rPr>
          <w:rFonts w:ascii="Times New Roman" w:hAnsi="Times New Roman" w:cs="Times New Roman"/>
          <w:sz w:val="24"/>
          <w:szCs w:val="24"/>
        </w:rPr>
        <w:t xml:space="preserve"> cycle of violence which linked with</w:t>
      </w:r>
      <w:r w:rsidR="00141681" w:rsidRPr="005513F3">
        <w:rPr>
          <w:rFonts w:ascii="Times New Roman" w:hAnsi="Times New Roman" w:cs="Times New Roman"/>
          <w:sz w:val="24"/>
          <w:szCs w:val="24"/>
        </w:rPr>
        <w:t xml:space="preserve"> </w:t>
      </w:r>
      <w:r w:rsidR="00D63C3F" w:rsidRPr="005513F3">
        <w:rPr>
          <w:rFonts w:ascii="Times New Roman" w:hAnsi="Times New Roman" w:cs="Times New Roman"/>
          <w:sz w:val="24"/>
          <w:szCs w:val="24"/>
        </w:rPr>
        <w:t xml:space="preserve">earlier </w:t>
      </w:r>
      <w:r w:rsidR="00141681" w:rsidRPr="005513F3">
        <w:rPr>
          <w:rFonts w:ascii="Times New Roman" w:hAnsi="Times New Roman" w:cs="Times New Roman"/>
          <w:sz w:val="24"/>
          <w:szCs w:val="24"/>
        </w:rPr>
        <w:t xml:space="preserve">killings </w:t>
      </w:r>
      <w:r w:rsidR="00DA1080" w:rsidRPr="005513F3">
        <w:rPr>
          <w:rFonts w:ascii="Times New Roman" w:hAnsi="Times New Roman" w:cs="Times New Roman"/>
          <w:sz w:val="24"/>
          <w:szCs w:val="24"/>
        </w:rPr>
        <w:t xml:space="preserve">in Cork of </w:t>
      </w:r>
      <w:r w:rsidR="00141681" w:rsidRPr="005513F3">
        <w:rPr>
          <w:rFonts w:ascii="Times New Roman" w:hAnsi="Times New Roman" w:cs="Times New Roman"/>
          <w:sz w:val="24"/>
          <w:szCs w:val="24"/>
        </w:rPr>
        <w:t>Lord Mayor Tom</w:t>
      </w:r>
      <m:oMath>
        <m:r>
          <w:rPr>
            <w:rFonts w:ascii="Cambria Math" w:hAnsi="Cambria Math" w:cs="Times New Roman"/>
            <w:sz w:val="24"/>
            <w:szCs w:val="24"/>
          </w:rPr>
          <m:t>á</m:t>
        </m:r>
      </m:oMath>
      <w:r w:rsidR="00141681" w:rsidRPr="005513F3">
        <w:rPr>
          <w:rFonts w:ascii="Times New Roman" w:hAnsi="Times New Roman" w:cs="Times New Roman"/>
          <w:sz w:val="24"/>
          <w:szCs w:val="24"/>
        </w:rPr>
        <w:t>s MacCurtain</w:t>
      </w:r>
      <w:r w:rsidR="00305980" w:rsidRPr="005513F3">
        <w:rPr>
          <w:rFonts w:ascii="Times New Roman" w:hAnsi="Times New Roman" w:cs="Times New Roman"/>
          <w:sz w:val="24"/>
          <w:szCs w:val="24"/>
        </w:rPr>
        <w:t xml:space="preserve"> and</w:t>
      </w:r>
      <w:r w:rsidR="00A30060">
        <w:rPr>
          <w:rFonts w:ascii="Times New Roman" w:hAnsi="Times New Roman" w:cs="Times New Roman"/>
          <w:sz w:val="24"/>
          <w:szCs w:val="24"/>
        </w:rPr>
        <w:t xml:space="preserve"> </w:t>
      </w:r>
      <w:r w:rsidR="00141681" w:rsidRPr="005513F3">
        <w:rPr>
          <w:rFonts w:ascii="Times New Roman" w:hAnsi="Times New Roman" w:cs="Times New Roman"/>
          <w:sz w:val="24"/>
          <w:szCs w:val="24"/>
        </w:rPr>
        <w:t>Lt Col. Gerald Smyth</w:t>
      </w:r>
      <w:r w:rsidR="00DA1080" w:rsidRPr="005513F3">
        <w:rPr>
          <w:rFonts w:ascii="Times New Roman" w:hAnsi="Times New Roman" w:cs="Times New Roman"/>
          <w:sz w:val="24"/>
          <w:szCs w:val="24"/>
        </w:rPr>
        <w:t>.</w:t>
      </w:r>
      <w:r w:rsidR="004F2082" w:rsidRPr="005513F3">
        <w:rPr>
          <w:rFonts w:ascii="Times New Roman" w:hAnsi="Times New Roman" w:cs="Times New Roman"/>
          <w:sz w:val="24"/>
          <w:szCs w:val="24"/>
        </w:rPr>
        <w:t xml:space="preserve"> </w:t>
      </w:r>
      <w:r w:rsidR="00DF5C49" w:rsidRPr="005513F3">
        <w:rPr>
          <w:rFonts w:ascii="Times New Roman" w:hAnsi="Times New Roman" w:cs="Times New Roman"/>
          <w:sz w:val="24"/>
          <w:szCs w:val="24"/>
        </w:rPr>
        <w:t>These events show clearly the effect of unintended consequences and how ‘violence begets violence’. They also reveal how this war involved Irish fighting and killing other Irish</w:t>
      </w:r>
      <w:r w:rsidR="00D636A9" w:rsidRPr="005513F3">
        <w:rPr>
          <w:rFonts w:ascii="Times New Roman" w:hAnsi="Times New Roman" w:cs="Times New Roman"/>
          <w:sz w:val="24"/>
          <w:szCs w:val="24"/>
        </w:rPr>
        <w:t>. At the same time some brave people were willing to criticise violence from their own side.</w:t>
      </w:r>
      <w:r w:rsidR="00DF5C49" w:rsidRPr="005513F3">
        <w:rPr>
          <w:rFonts w:ascii="Times New Roman" w:hAnsi="Times New Roman" w:cs="Times New Roman"/>
          <w:sz w:val="24"/>
          <w:szCs w:val="24"/>
        </w:rPr>
        <w:t xml:space="preserve"> </w:t>
      </w:r>
    </w:p>
    <w:p w14:paraId="2E9FDB6C" w14:textId="1F9312DF" w:rsidR="00952D9A" w:rsidRPr="005513F3" w:rsidRDefault="008405FC" w:rsidP="005513F3">
      <w:pPr>
        <w:jc w:val="both"/>
        <w:rPr>
          <w:rFonts w:ascii="Times New Roman" w:hAnsi="Times New Roman" w:cs="Times New Roman"/>
          <w:sz w:val="24"/>
          <w:szCs w:val="24"/>
        </w:rPr>
      </w:pPr>
      <w:r w:rsidRPr="005513F3">
        <w:rPr>
          <w:rFonts w:ascii="Times New Roman" w:hAnsi="Times New Roman" w:cs="Times New Roman"/>
          <w:sz w:val="24"/>
          <w:szCs w:val="24"/>
        </w:rPr>
        <w:t xml:space="preserve">By March 1920 Cork had experienced early stages of the War of Independence with </w:t>
      </w:r>
      <w:r w:rsidR="000D0EE4" w:rsidRPr="005513F3">
        <w:rPr>
          <w:rFonts w:ascii="Times New Roman" w:hAnsi="Times New Roman" w:cs="Times New Roman"/>
          <w:sz w:val="24"/>
          <w:szCs w:val="24"/>
        </w:rPr>
        <w:t>a growing numbers of actions and</w:t>
      </w:r>
      <w:r w:rsidR="00A30060">
        <w:rPr>
          <w:rFonts w:ascii="Times New Roman" w:hAnsi="Times New Roman" w:cs="Times New Roman"/>
          <w:sz w:val="24"/>
          <w:szCs w:val="24"/>
        </w:rPr>
        <w:t xml:space="preserve"> </w:t>
      </w:r>
      <w:r w:rsidR="000D0EE4" w:rsidRPr="005513F3">
        <w:rPr>
          <w:rFonts w:ascii="Times New Roman" w:hAnsi="Times New Roman" w:cs="Times New Roman"/>
          <w:sz w:val="24"/>
          <w:szCs w:val="24"/>
        </w:rPr>
        <w:t xml:space="preserve">attacks on </w:t>
      </w:r>
      <w:r w:rsidR="007930CA" w:rsidRPr="005513F3">
        <w:rPr>
          <w:rFonts w:ascii="Times New Roman" w:hAnsi="Times New Roman" w:cs="Times New Roman"/>
          <w:sz w:val="24"/>
          <w:szCs w:val="24"/>
        </w:rPr>
        <w:t>police barracks</w:t>
      </w:r>
      <w:r w:rsidR="000D0EE4" w:rsidRPr="005513F3">
        <w:rPr>
          <w:rFonts w:ascii="Times New Roman" w:hAnsi="Times New Roman" w:cs="Times New Roman"/>
          <w:sz w:val="24"/>
          <w:szCs w:val="24"/>
        </w:rPr>
        <w:t xml:space="preserve"> by Irish </w:t>
      </w:r>
      <w:r w:rsidR="002B345B" w:rsidRPr="005513F3">
        <w:rPr>
          <w:rFonts w:ascii="Times New Roman" w:hAnsi="Times New Roman" w:cs="Times New Roman"/>
          <w:sz w:val="24"/>
          <w:szCs w:val="24"/>
        </w:rPr>
        <w:t>V</w:t>
      </w:r>
      <w:r w:rsidR="000D0EE4" w:rsidRPr="005513F3">
        <w:rPr>
          <w:rFonts w:ascii="Times New Roman" w:hAnsi="Times New Roman" w:cs="Times New Roman"/>
          <w:sz w:val="24"/>
          <w:szCs w:val="24"/>
        </w:rPr>
        <w:t xml:space="preserve">olunteers, now known as the IRA, with </w:t>
      </w:r>
      <w:r w:rsidR="003C1117" w:rsidRPr="005513F3">
        <w:rPr>
          <w:rFonts w:ascii="Times New Roman" w:hAnsi="Times New Roman" w:cs="Times New Roman"/>
          <w:sz w:val="24"/>
          <w:szCs w:val="24"/>
        </w:rPr>
        <w:t xml:space="preserve">their </w:t>
      </w:r>
      <w:r w:rsidR="000D0EE4" w:rsidRPr="005513F3">
        <w:rPr>
          <w:rFonts w:ascii="Times New Roman" w:hAnsi="Times New Roman" w:cs="Times New Roman"/>
          <w:sz w:val="24"/>
          <w:szCs w:val="24"/>
        </w:rPr>
        <w:t>links to Sinn Fein. On 20 March 192</w:t>
      </w:r>
      <w:r w:rsidR="00EE1F05" w:rsidRPr="005513F3">
        <w:rPr>
          <w:rFonts w:ascii="Times New Roman" w:hAnsi="Times New Roman" w:cs="Times New Roman"/>
          <w:sz w:val="24"/>
          <w:szCs w:val="24"/>
        </w:rPr>
        <w:t>0, however, T</w:t>
      </w:r>
      <w:r w:rsidR="000D0EE4" w:rsidRPr="005513F3">
        <w:rPr>
          <w:rFonts w:ascii="Times New Roman" w:hAnsi="Times New Roman" w:cs="Times New Roman"/>
          <w:sz w:val="24"/>
          <w:szCs w:val="24"/>
        </w:rPr>
        <w:t>om</w:t>
      </w:r>
      <w:r w:rsidR="00175B4B" w:rsidRPr="005513F3">
        <w:rPr>
          <w:rFonts w:ascii="Times New Roman" w:hAnsi="Times New Roman" w:cs="Times New Roman"/>
          <w:sz w:val="24"/>
          <w:szCs w:val="24"/>
        </w:rPr>
        <w:t>á</w:t>
      </w:r>
      <w:r w:rsidR="000D0EE4" w:rsidRPr="005513F3">
        <w:rPr>
          <w:rFonts w:ascii="Times New Roman" w:hAnsi="Times New Roman" w:cs="Times New Roman"/>
          <w:sz w:val="24"/>
          <w:szCs w:val="24"/>
        </w:rPr>
        <w:t>s MacCurtain, Lord Mayor of Cork, and</w:t>
      </w:r>
      <w:r w:rsidR="00A30060">
        <w:rPr>
          <w:rFonts w:ascii="Times New Roman" w:hAnsi="Times New Roman" w:cs="Times New Roman"/>
          <w:sz w:val="24"/>
          <w:szCs w:val="24"/>
        </w:rPr>
        <w:t xml:space="preserve"> </w:t>
      </w:r>
      <w:r w:rsidR="000D0EE4" w:rsidRPr="005513F3">
        <w:rPr>
          <w:rFonts w:ascii="Times New Roman" w:hAnsi="Times New Roman" w:cs="Times New Roman"/>
          <w:sz w:val="24"/>
          <w:szCs w:val="24"/>
        </w:rPr>
        <w:t xml:space="preserve">Commandant of the Cork </w:t>
      </w:r>
      <w:r w:rsidR="001F1992" w:rsidRPr="005513F3">
        <w:rPr>
          <w:rFonts w:ascii="Times New Roman" w:hAnsi="Times New Roman" w:cs="Times New Roman"/>
          <w:sz w:val="24"/>
          <w:szCs w:val="24"/>
        </w:rPr>
        <w:t>No.1</w:t>
      </w:r>
      <w:r w:rsidR="00511D78" w:rsidRPr="005513F3">
        <w:rPr>
          <w:rFonts w:ascii="Times New Roman" w:hAnsi="Times New Roman" w:cs="Times New Roman"/>
          <w:sz w:val="24"/>
          <w:szCs w:val="24"/>
        </w:rPr>
        <w:t xml:space="preserve"> </w:t>
      </w:r>
      <w:r w:rsidR="009C7A2B" w:rsidRPr="005513F3">
        <w:rPr>
          <w:rFonts w:ascii="Times New Roman" w:hAnsi="Times New Roman" w:cs="Times New Roman"/>
          <w:sz w:val="24"/>
          <w:szCs w:val="24"/>
        </w:rPr>
        <w:t xml:space="preserve">IRA </w:t>
      </w:r>
      <w:r w:rsidR="00B21BA6" w:rsidRPr="005513F3">
        <w:rPr>
          <w:rFonts w:ascii="Times New Roman" w:hAnsi="Times New Roman" w:cs="Times New Roman"/>
          <w:sz w:val="24"/>
          <w:szCs w:val="24"/>
        </w:rPr>
        <w:t>brigade,</w:t>
      </w:r>
      <w:r w:rsidR="000D0EE4" w:rsidRPr="005513F3">
        <w:rPr>
          <w:rFonts w:ascii="Times New Roman" w:hAnsi="Times New Roman" w:cs="Times New Roman"/>
          <w:sz w:val="24"/>
          <w:szCs w:val="24"/>
        </w:rPr>
        <w:t xml:space="preserve"> was murdered at his home by </w:t>
      </w:r>
      <w:r w:rsidR="00B21BA6" w:rsidRPr="005513F3">
        <w:rPr>
          <w:rFonts w:ascii="Times New Roman" w:hAnsi="Times New Roman" w:cs="Times New Roman"/>
          <w:sz w:val="24"/>
          <w:szCs w:val="24"/>
        </w:rPr>
        <w:t>some</w:t>
      </w:r>
      <w:r w:rsidR="000D0EE4" w:rsidRPr="005513F3">
        <w:rPr>
          <w:rFonts w:ascii="Times New Roman" w:hAnsi="Times New Roman" w:cs="Times New Roman"/>
          <w:sz w:val="24"/>
          <w:szCs w:val="24"/>
        </w:rPr>
        <w:t xml:space="preserve"> </w:t>
      </w:r>
      <w:r w:rsidR="00EE1F05" w:rsidRPr="005513F3">
        <w:rPr>
          <w:rFonts w:ascii="Times New Roman" w:hAnsi="Times New Roman" w:cs="Times New Roman"/>
          <w:sz w:val="24"/>
          <w:szCs w:val="24"/>
        </w:rPr>
        <w:t>men with blackened</w:t>
      </w:r>
      <w:r w:rsidR="00E01E94" w:rsidRPr="005513F3">
        <w:rPr>
          <w:rFonts w:ascii="Times New Roman" w:hAnsi="Times New Roman" w:cs="Times New Roman"/>
          <w:sz w:val="24"/>
          <w:szCs w:val="24"/>
        </w:rPr>
        <w:t xml:space="preserve"> </w:t>
      </w:r>
      <w:r w:rsidR="006A1745" w:rsidRPr="005513F3">
        <w:rPr>
          <w:rFonts w:ascii="Times New Roman" w:hAnsi="Times New Roman" w:cs="Times New Roman"/>
          <w:sz w:val="24"/>
          <w:szCs w:val="24"/>
        </w:rPr>
        <w:t>faces</w:t>
      </w:r>
      <w:r w:rsidR="000D0EE4" w:rsidRPr="005513F3">
        <w:rPr>
          <w:rFonts w:ascii="Times New Roman" w:hAnsi="Times New Roman" w:cs="Times New Roman"/>
          <w:sz w:val="24"/>
          <w:szCs w:val="24"/>
        </w:rPr>
        <w:t>.</w:t>
      </w:r>
    </w:p>
    <w:p w14:paraId="45B191DB" w14:textId="340AB22C" w:rsidR="004F2082" w:rsidRPr="005513F3" w:rsidRDefault="000D0EE4" w:rsidP="005513F3">
      <w:pPr>
        <w:jc w:val="both"/>
        <w:rPr>
          <w:rFonts w:ascii="Times New Roman" w:hAnsi="Times New Roman" w:cs="Times New Roman"/>
          <w:sz w:val="24"/>
          <w:szCs w:val="24"/>
        </w:rPr>
      </w:pPr>
      <w:r w:rsidRPr="005513F3">
        <w:rPr>
          <w:rFonts w:ascii="Times New Roman" w:hAnsi="Times New Roman" w:cs="Times New Roman"/>
          <w:sz w:val="24"/>
          <w:szCs w:val="24"/>
        </w:rPr>
        <w:t>A few days later a coroner</w:t>
      </w:r>
      <w:r w:rsidR="003C1117" w:rsidRPr="005513F3">
        <w:rPr>
          <w:rFonts w:ascii="Times New Roman" w:hAnsi="Times New Roman" w:cs="Times New Roman"/>
          <w:sz w:val="24"/>
          <w:szCs w:val="24"/>
        </w:rPr>
        <w:t>’</w:t>
      </w:r>
      <w:r w:rsidRPr="005513F3">
        <w:rPr>
          <w:rFonts w:ascii="Times New Roman" w:hAnsi="Times New Roman" w:cs="Times New Roman"/>
          <w:sz w:val="24"/>
          <w:szCs w:val="24"/>
        </w:rPr>
        <w:t xml:space="preserve">s inquest </w:t>
      </w:r>
      <w:r w:rsidR="00952D9A" w:rsidRPr="005513F3">
        <w:rPr>
          <w:rFonts w:ascii="Times New Roman" w:hAnsi="Times New Roman" w:cs="Times New Roman"/>
          <w:sz w:val="24"/>
          <w:szCs w:val="24"/>
        </w:rPr>
        <w:t>delivered</w:t>
      </w:r>
      <w:r w:rsidRPr="005513F3">
        <w:rPr>
          <w:rFonts w:ascii="Times New Roman" w:hAnsi="Times New Roman" w:cs="Times New Roman"/>
          <w:sz w:val="24"/>
          <w:szCs w:val="24"/>
        </w:rPr>
        <w:t xml:space="preserve"> a verdict </w:t>
      </w:r>
      <w:r w:rsidR="003C1117" w:rsidRPr="005513F3">
        <w:rPr>
          <w:rFonts w:ascii="Times New Roman" w:hAnsi="Times New Roman" w:cs="Times New Roman"/>
          <w:sz w:val="24"/>
          <w:szCs w:val="24"/>
        </w:rPr>
        <w:t>of</w:t>
      </w:r>
      <w:r w:rsidR="00B26C83" w:rsidRPr="005513F3">
        <w:rPr>
          <w:rFonts w:ascii="Times New Roman" w:hAnsi="Times New Roman" w:cs="Times New Roman"/>
          <w:sz w:val="24"/>
          <w:szCs w:val="24"/>
        </w:rPr>
        <w:t xml:space="preserve"> ‘</w:t>
      </w:r>
      <w:r w:rsidR="00BD5CB6" w:rsidRPr="005513F3">
        <w:rPr>
          <w:rFonts w:ascii="Times New Roman" w:hAnsi="Times New Roman" w:cs="Times New Roman"/>
          <w:sz w:val="24"/>
          <w:szCs w:val="24"/>
        </w:rPr>
        <w:t>wilful</w:t>
      </w:r>
      <w:r w:rsidR="003C1117" w:rsidRPr="005513F3">
        <w:rPr>
          <w:rFonts w:ascii="Times New Roman" w:hAnsi="Times New Roman" w:cs="Times New Roman"/>
          <w:sz w:val="24"/>
          <w:szCs w:val="24"/>
        </w:rPr>
        <w:t xml:space="preserve"> murder</w:t>
      </w:r>
      <w:r w:rsidR="00BD5CB6" w:rsidRPr="005513F3">
        <w:rPr>
          <w:rFonts w:ascii="Times New Roman" w:hAnsi="Times New Roman" w:cs="Times New Roman"/>
          <w:sz w:val="24"/>
          <w:szCs w:val="24"/>
        </w:rPr>
        <w:t>’</w:t>
      </w:r>
      <w:r w:rsidR="003C1117" w:rsidRPr="005513F3">
        <w:rPr>
          <w:rFonts w:ascii="Times New Roman" w:hAnsi="Times New Roman" w:cs="Times New Roman"/>
          <w:sz w:val="24"/>
          <w:szCs w:val="24"/>
        </w:rPr>
        <w:t xml:space="preserve"> against </w:t>
      </w:r>
      <w:r w:rsidR="007930CA" w:rsidRPr="005513F3">
        <w:rPr>
          <w:rFonts w:ascii="Times New Roman" w:hAnsi="Times New Roman" w:cs="Times New Roman"/>
          <w:sz w:val="24"/>
          <w:szCs w:val="24"/>
        </w:rPr>
        <w:t>a</w:t>
      </w:r>
      <w:r w:rsidR="00A30060">
        <w:rPr>
          <w:rFonts w:ascii="Times New Roman" w:hAnsi="Times New Roman" w:cs="Times New Roman"/>
          <w:sz w:val="24"/>
          <w:szCs w:val="24"/>
        </w:rPr>
        <w:t xml:space="preserve"> </w:t>
      </w:r>
      <w:r w:rsidR="007930CA" w:rsidRPr="005513F3">
        <w:rPr>
          <w:rFonts w:ascii="Times New Roman" w:hAnsi="Times New Roman" w:cs="Times New Roman"/>
          <w:sz w:val="24"/>
          <w:szCs w:val="24"/>
        </w:rPr>
        <w:t>number of</w:t>
      </w:r>
      <w:r w:rsidR="00A30060">
        <w:rPr>
          <w:rFonts w:ascii="Times New Roman" w:hAnsi="Times New Roman" w:cs="Times New Roman"/>
          <w:sz w:val="24"/>
          <w:szCs w:val="24"/>
        </w:rPr>
        <w:t xml:space="preserve"> </w:t>
      </w:r>
      <w:r w:rsidR="003C1117" w:rsidRPr="005513F3">
        <w:rPr>
          <w:rFonts w:ascii="Times New Roman" w:hAnsi="Times New Roman" w:cs="Times New Roman"/>
          <w:sz w:val="24"/>
          <w:szCs w:val="24"/>
        </w:rPr>
        <w:t>persons</w:t>
      </w:r>
      <w:r w:rsidR="00175B4B" w:rsidRPr="005513F3">
        <w:rPr>
          <w:rFonts w:ascii="Times New Roman" w:hAnsi="Times New Roman" w:cs="Times New Roman"/>
          <w:sz w:val="24"/>
          <w:szCs w:val="24"/>
        </w:rPr>
        <w:t>,</w:t>
      </w:r>
      <w:r w:rsidR="003C1117" w:rsidRPr="005513F3">
        <w:rPr>
          <w:rFonts w:ascii="Times New Roman" w:hAnsi="Times New Roman" w:cs="Times New Roman"/>
          <w:sz w:val="24"/>
          <w:szCs w:val="24"/>
        </w:rPr>
        <w:t xml:space="preserve"> including Prime Minister Lloyd George, as well as District Inspector Oswald Swanzy who was in charge of the RIC in the area where the murder occurred.</w:t>
      </w:r>
      <w:r w:rsidR="00A30060">
        <w:rPr>
          <w:rFonts w:ascii="Times New Roman" w:hAnsi="Times New Roman" w:cs="Times New Roman"/>
          <w:sz w:val="24"/>
          <w:szCs w:val="24"/>
        </w:rPr>
        <w:t xml:space="preserve"> </w:t>
      </w:r>
    </w:p>
    <w:p w14:paraId="48354D4F" w14:textId="196217B4" w:rsidR="001F1992" w:rsidRPr="005513F3" w:rsidRDefault="004E3331" w:rsidP="005513F3">
      <w:pPr>
        <w:jc w:val="both"/>
        <w:rPr>
          <w:rFonts w:ascii="Times New Roman" w:hAnsi="Times New Roman" w:cs="Times New Roman"/>
          <w:sz w:val="24"/>
          <w:szCs w:val="24"/>
        </w:rPr>
      </w:pPr>
      <w:r w:rsidRPr="005513F3">
        <w:rPr>
          <w:rFonts w:ascii="Times New Roman" w:hAnsi="Times New Roman" w:cs="Times New Roman"/>
          <w:sz w:val="24"/>
          <w:szCs w:val="24"/>
        </w:rPr>
        <w:t>Vague allegations</w:t>
      </w:r>
      <w:r w:rsidR="00BC2475" w:rsidRPr="005513F3">
        <w:rPr>
          <w:rFonts w:ascii="Times New Roman" w:hAnsi="Times New Roman" w:cs="Times New Roman"/>
          <w:sz w:val="24"/>
          <w:szCs w:val="24"/>
        </w:rPr>
        <w:t xml:space="preserve"> </w:t>
      </w:r>
      <w:r w:rsidR="00D75368" w:rsidRPr="005513F3">
        <w:rPr>
          <w:rFonts w:ascii="Times New Roman" w:hAnsi="Times New Roman" w:cs="Times New Roman"/>
          <w:sz w:val="24"/>
          <w:szCs w:val="24"/>
        </w:rPr>
        <w:t xml:space="preserve">and hearsay comments </w:t>
      </w:r>
      <w:r w:rsidRPr="005513F3">
        <w:rPr>
          <w:rFonts w:ascii="Times New Roman" w:hAnsi="Times New Roman" w:cs="Times New Roman"/>
          <w:sz w:val="24"/>
          <w:szCs w:val="24"/>
        </w:rPr>
        <w:t>have been made about Swanzy’s role</w:t>
      </w:r>
      <w:r w:rsidR="00650842" w:rsidRPr="005513F3">
        <w:rPr>
          <w:rFonts w:ascii="Times New Roman" w:hAnsi="Times New Roman" w:cs="Times New Roman"/>
          <w:sz w:val="24"/>
          <w:szCs w:val="24"/>
        </w:rPr>
        <w:t xml:space="preserve">. </w:t>
      </w:r>
      <w:r w:rsidR="00D75368" w:rsidRPr="005513F3">
        <w:rPr>
          <w:rFonts w:ascii="Times New Roman" w:hAnsi="Times New Roman" w:cs="Times New Roman"/>
          <w:sz w:val="24"/>
          <w:szCs w:val="24"/>
        </w:rPr>
        <w:t>H</w:t>
      </w:r>
      <w:r w:rsidR="00650842" w:rsidRPr="005513F3">
        <w:rPr>
          <w:rFonts w:ascii="Times New Roman" w:hAnsi="Times New Roman" w:cs="Times New Roman"/>
          <w:sz w:val="24"/>
          <w:szCs w:val="24"/>
        </w:rPr>
        <w:t>istorian Peter Hart commented</w:t>
      </w:r>
      <w:r w:rsidR="00DA1080" w:rsidRPr="005513F3">
        <w:rPr>
          <w:rFonts w:ascii="Times New Roman" w:hAnsi="Times New Roman" w:cs="Times New Roman"/>
          <w:sz w:val="24"/>
          <w:szCs w:val="24"/>
        </w:rPr>
        <w:t>:</w:t>
      </w:r>
      <w:r w:rsidR="00A30060">
        <w:rPr>
          <w:rFonts w:ascii="Times New Roman" w:hAnsi="Times New Roman" w:cs="Times New Roman"/>
          <w:sz w:val="24"/>
          <w:szCs w:val="24"/>
        </w:rPr>
        <w:t xml:space="preserve"> </w:t>
      </w:r>
      <w:r w:rsidR="00650842" w:rsidRPr="005513F3">
        <w:rPr>
          <w:rFonts w:ascii="Times New Roman" w:hAnsi="Times New Roman" w:cs="Times New Roman"/>
          <w:sz w:val="24"/>
          <w:szCs w:val="24"/>
        </w:rPr>
        <w:t>‘the case against him personally (as opposed to the police in general) was, at best, unproven’.</w:t>
      </w:r>
      <w:r w:rsidR="001D4C81" w:rsidRPr="005513F3">
        <w:rPr>
          <w:rStyle w:val="EndnoteReference"/>
          <w:rFonts w:ascii="Times New Roman" w:hAnsi="Times New Roman" w:cs="Times New Roman"/>
          <w:sz w:val="24"/>
          <w:szCs w:val="24"/>
        </w:rPr>
        <w:endnoteReference w:id="2"/>
      </w:r>
      <w:r w:rsidR="00650842" w:rsidRPr="005513F3">
        <w:rPr>
          <w:rFonts w:ascii="Times New Roman" w:hAnsi="Times New Roman" w:cs="Times New Roman"/>
          <w:sz w:val="24"/>
          <w:szCs w:val="24"/>
        </w:rPr>
        <w:t xml:space="preserve"> </w:t>
      </w:r>
      <w:r w:rsidR="001F1992" w:rsidRPr="005513F3">
        <w:rPr>
          <w:rFonts w:ascii="Times New Roman" w:hAnsi="Times New Roman" w:cs="Times New Roman"/>
          <w:sz w:val="24"/>
          <w:szCs w:val="24"/>
        </w:rPr>
        <w:t xml:space="preserve">Nonetheless, he was the senior </w:t>
      </w:r>
      <w:r w:rsidR="00840A6D" w:rsidRPr="005513F3">
        <w:rPr>
          <w:rFonts w:ascii="Times New Roman" w:hAnsi="Times New Roman" w:cs="Times New Roman"/>
          <w:sz w:val="24"/>
          <w:szCs w:val="24"/>
        </w:rPr>
        <w:t xml:space="preserve">police </w:t>
      </w:r>
      <w:r w:rsidR="001F1992" w:rsidRPr="005513F3">
        <w:rPr>
          <w:rFonts w:ascii="Times New Roman" w:hAnsi="Times New Roman" w:cs="Times New Roman"/>
          <w:sz w:val="24"/>
          <w:szCs w:val="24"/>
        </w:rPr>
        <w:t>officer in the area and</w:t>
      </w:r>
      <w:r w:rsidR="00A30060">
        <w:rPr>
          <w:rFonts w:ascii="Times New Roman" w:hAnsi="Times New Roman" w:cs="Times New Roman"/>
          <w:sz w:val="24"/>
          <w:szCs w:val="24"/>
        </w:rPr>
        <w:t xml:space="preserve"> </w:t>
      </w:r>
      <w:r w:rsidR="001F1992" w:rsidRPr="005513F3">
        <w:rPr>
          <w:rFonts w:ascii="Times New Roman" w:hAnsi="Times New Roman" w:cs="Times New Roman"/>
          <w:sz w:val="24"/>
          <w:szCs w:val="24"/>
        </w:rPr>
        <w:t xml:space="preserve">republicans blamed him. </w:t>
      </w:r>
    </w:p>
    <w:p w14:paraId="3FE3A5DE" w14:textId="0B0EFF81" w:rsidR="004F2082" w:rsidRPr="005513F3" w:rsidRDefault="001F1992" w:rsidP="005513F3">
      <w:pPr>
        <w:jc w:val="both"/>
        <w:rPr>
          <w:rFonts w:ascii="Times New Roman" w:hAnsi="Times New Roman" w:cs="Times New Roman"/>
          <w:sz w:val="24"/>
          <w:szCs w:val="24"/>
        </w:rPr>
      </w:pPr>
      <w:r w:rsidRPr="005513F3">
        <w:rPr>
          <w:rFonts w:ascii="Times New Roman" w:hAnsi="Times New Roman" w:cs="Times New Roman"/>
          <w:sz w:val="24"/>
          <w:szCs w:val="24"/>
        </w:rPr>
        <w:t>Why did members of the RIC kill MacCurtain</w:t>
      </w:r>
      <w:r w:rsidR="00E35F1F" w:rsidRPr="005513F3">
        <w:rPr>
          <w:rFonts w:ascii="Times New Roman" w:hAnsi="Times New Roman" w:cs="Times New Roman"/>
          <w:sz w:val="24"/>
          <w:szCs w:val="24"/>
        </w:rPr>
        <w:t>?</w:t>
      </w:r>
      <w:r w:rsidR="00A30060">
        <w:rPr>
          <w:rFonts w:ascii="Times New Roman" w:hAnsi="Times New Roman" w:cs="Times New Roman"/>
          <w:sz w:val="24"/>
          <w:szCs w:val="24"/>
        </w:rPr>
        <w:t xml:space="preserve"> </w:t>
      </w:r>
      <w:r w:rsidRPr="005513F3">
        <w:rPr>
          <w:rFonts w:ascii="Times New Roman" w:hAnsi="Times New Roman" w:cs="Times New Roman"/>
          <w:sz w:val="24"/>
          <w:szCs w:val="24"/>
        </w:rPr>
        <w:t>Daniel Coh</w:t>
      </w:r>
      <w:r w:rsidR="005513F3">
        <w:rPr>
          <w:rFonts w:ascii="Times New Roman" w:hAnsi="Times New Roman" w:cs="Times New Roman"/>
          <w:sz w:val="24"/>
          <w:szCs w:val="24"/>
        </w:rPr>
        <w:t>a</w:t>
      </w:r>
      <w:r w:rsidRPr="005513F3">
        <w:rPr>
          <w:rFonts w:ascii="Times New Roman" w:hAnsi="Times New Roman" w:cs="Times New Roman"/>
          <w:sz w:val="24"/>
          <w:szCs w:val="24"/>
        </w:rPr>
        <w:t>lan, catholic bishop of Cork, had no doubt about the reason. In a pastoral letter issued in December 1920 he looked back at events in Cork over the previous nine months, beginning with MacCurtain’s murder.</w:t>
      </w:r>
      <w:r w:rsidR="00F16563" w:rsidRPr="005513F3">
        <w:rPr>
          <w:rStyle w:val="EndnoteReference"/>
          <w:rFonts w:ascii="Times New Roman" w:hAnsi="Times New Roman" w:cs="Times New Roman"/>
          <w:sz w:val="24"/>
          <w:szCs w:val="24"/>
        </w:rPr>
        <w:endnoteReference w:id="3"/>
      </w:r>
      <w:r w:rsidRPr="005513F3">
        <w:rPr>
          <w:rFonts w:ascii="Times New Roman" w:hAnsi="Times New Roman" w:cs="Times New Roman"/>
          <w:sz w:val="24"/>
          <w:szCs w:val="24"/>
        </w:rPr>
        <w:t xml:space="preserve"> He pointed out that earlier that night RIC </w:t>
      </w:r>
      <w:r w:rsidR="00D70016" w:rsidRPr="005513F3">
        <w:rPr>
          <w:rFonts w:ascii="Times New Roman" w:hAnsi="Times New Roman" w:cs="Times New Roman"/>
          <w:sz w:val="24"/>
          <w:szCs w:val="24"/>
        </w:rPr>
        <w:t>C</w:t>
      </w:r>
      <w:r w:rsidRPr="005513F3">
        <w:rPr>
          <w:rFonts w:ascii="Times New Roman" w:hAnsi="Times New Roman" w:cs="Times New Roman"/>
          <w:sz w:val="24"/>
          <w:szCs w:val="24"/>
        </w:rPr>
        <w:t xml:space="preserve">onstable </w:t>
      </w:r>
      <w:r w:rsidR="00D70016" w:rsidRPr="005513F3">
        <w:rPr>
          <w:rFonts w:ascii="Times New Roman" w:hAnsi="Times New Roman" w:cs="Times New Roman"/>
          <w:sz w:val="24"/>
          <w:szCs w:val="24"/>
        </w:rPr>
        <w:t xml:space="preserve">Joseph </w:t>
      </w:r>
      <w:r w:rsidRPr="005513F3">
        <w:rPr>
          <w:rFonts w:ascii="Times New Roman" w:hAnsi="Times New Roman" w:cs="Times New Roman"/>
          <w:sz w:val="24"/>
          <w:szCs w:val="24"/>
        </w:rPr>
        <w:t>Murtagh had been murdered on Pope’s Quay in Cork</w:t>
      </w:r>
      <w:r w:rsidR="00B466AB" w:rsidRPr="005513F3">
        <w:rPr>
          <w:rFonts w:ascii="Times New Roman" w:hAnsi="Times New Roman" w:cs="Times New Roman"/>
          <w:sz w:val="24"/>
          <w:szCs w:val="24"/>
        </w:rPr>
        <w:t>.</w:t>
      </w:r>
    </w:p>
    <w:p w14:paraId="1B5F0B25" w14:textId="3AFE42DF" w:rsidR="00952D9A" w:rsidRPr="005513F3" w:rsidRDefault="00B466AB" w:rsidP="005513F3">
      <w:pPr>
        <w:jc w:val="both"/>
        <w:rPr>
          <w:rFonts w:ascii="Times New Roman" w:hAnsi="Times New Roman" w:cs="Times New Roman"/>
          <w:sz w:val="24"/>
          <w:szCs w:val="24"/>
        </w:rPr>
      </w:pPr>
      <w:r w:rsidRPr="005513F3">
        <w:rPr>
          <w:rFonts w:ascii="Times New Roman" w:hAnsi="Times New Roman" w:cs="Times New Roman"/>
          <w:sz w:val="24"/>
          <w:szCs w:val="24"/>
        </w:rPr>
        <w:lastRenderedPageBreak/>
        <w:t>He</w:t>
      </w:r>
      <w:r w:rsidR="000C54A0" w:rsidRPr="005513F3">
        <w:rPr>
          <w:rFonts w:ascii="Times New Roman" w:hAnsi="Times New Roman" w:cs="Times New Roman"/>
          <w:sz w:val="24"/>
          <w:szCs w:val="24"/>
        </w:rPr>
        <w:t xml:space="preserve"> </w:t>
      </w:r>
      <w:r w:rsidRPr="005513F3">
        <w:rPr>
          <w:rFonts w:ascii="Times New Roman" w:hAnsi="Times New Roman" w:cs="Times New Roman"/>
          <w:sz w:val="24"/>
          <w:szCs w:val="24"/>
        </w:rPr>
        <w:t>stated that it was ‘</w:t>
      </w:r>
      <w:r w:rsidR="00840CF1" w:rsidRPr="005513F3">
        <w:rPr>
          <w:rFonts w:ascii="Times New Roman" w:hAnsi="Times New Roman" w:cs="Times New Roman"/>
          <w:sz w:val="24"/>
          <w:szCs w:val="24"/>
        </w:rPr>
        <w:t>certain</w:t>
      </w:r>
      <w:r w:rsidRPr="005513F3">
        <w:rPr>
          <w:rFonts w:ascii="Times New Roman" w:hAnsi="Times New Roman" w:cs="Times New Roman"/>
          <w:sz w:val="24"/>
          <w:szCs w:val="24"/>
        </w:rPr>
        <w:t>’</w:t>
      </w:r>
      <w:r w:rsidR="00840CF1" w:rsidRPr="005513F3">
        <w:rPr>
          <w:rFonts w:ascii="Times New Roman" w:hAnsi="Times New Roman" w:cs="Times New Roman"/>
          <w:sz w:val="24"/>
          <w:szCs w:val="24"/>
        </w:rPr>
        <w:t xml:space="preserve"> that it was the murder of Constable Murtagh that</w:t>
      </w:r>
      <w:r w:rsidR="008653C7" w:rsidRPr="005513F3">
        <w:rPr>
          <w:rFonts w:ascii="Times New Roman" w:hAnsi="Times New Roman" w:cs="Times New Roman"/>
          <w:sz w:val="24"/>
          <w:szCs w:val="24"/>
        </w:rPr>
        <w:t xml:space="preserve"> ‘</w:t>
      </w:r>
      <w:r w:rsidR="00840CF1" w:rsidRPr="005513F3">
        <w:rPr>
          <w:rFonts w:ascii="Times New Roman" w:hAnsi="Times New Roman" w:cs="Times New Roman"/>
          <w:sz w:val="24"/>
          <w:szCs w:val="24"/>
        </w:rPr>
        <w:t>gave occasion to</w:t>
      </w:r>
      <w:r w:rsidR="008653C7" w:rsidRPr="005513F3">
        <w:rPr>
          <w:rFonts w:ascii="Times New Roman" w:hAnsi="Times New Roman" w:cs="Times New Roman"/>
          <w:sz w:val="24"/>
          <w:szCs w:val="24"/>
        </w:rPr>
        <w:t>’</w:t>
      </w:r>
      <w:r w:rsidR="00840CF1" w:rsidRPr="005513F3">
        <w:rPr>
          <w:rFonts w:ascii="Times New Roman" w:hAnsi="Times New Roman" w:cs="Times New Roman"/>
          <w:sz w:val="24"/>
          <w:szCs w:val="24"/>
        </w:rPr>
        <w:t xml:space="preserve"> the murder of the Lord Mayor. Murtagh had been unarmed and on leave and was shot seven times</w:t>
      </w:r>
      <w:r w:rsidR="00DF264A" w:rsidRPr="005513F3">
        <w:rPr>
          <w:rFonts w:ascii="Times New Roman" w:hAnsi="Times New Roman" w:cs="Times New Roman"/>
          <w:sz w:val="24"/>
          <w:szCs w:val="24"/>
        </w:rPr>
        <w:t xml:space="preserve"> by the IRA</w:t>
      </w:r>
      <w:r w:rsidR="00840CF1" w:rsidRPr="005513F3">
        <w:rPr>
          <w:rFonts w:ascii="Times New Roman" w:hAnsi="Times New Roman" w:cs="Times New Roman"/>
          <w:sz w:val="24"/>
          <w:szCs w:val="24"/>
        </w:rPr>
        <w:t>.</w:t>
      </w:r>
      <w:r w:rsidR="00A30060">
        <w:rPr>
          <w:rFonts w:ascii="Times New Roman" w:hAnsi="Times New Roman" w:cs="Times New Roman"/>
          <w:sz w:val="24"/>
          <w:szCs w:val="24"/>
        </w:rPr>
        <w:t xml:space="preserve"> </w:t>
      </w:r>
    </w:p>
    <w:p w14:paraId="283B4796" w14:textId="54CF14A1" w:rsidR="000E4CEB" w:rsidRPr="005513F3" w:rsidRDefault="003A05A9" w:rsidP="005513F3">
      <w:pPr>
        <w:jc w:val="both"/>
        <w:rPr>
          <w:rFonts w:ascii="Times New Roman" w:hAnsi="Times New Roman" w:cs="Times New Roman"/>
          <w:sz w:val="24"/>
          <w:szCs w:val="24"/>
        </w:rPr>
      </w:pPr>
      <w:r w:rsidRPr="005513F3">
        <w:rPr>
          <w:rFonts w:ascii="Times New Roman" w:hAnsi="Times New Roman" w:cs="Times New Roman"/>
          <w:sz w:val="24"/>
          <w:szCs w:val="24"/>
        </w:rPr>
        <w:t>Peter Hart</w:t>
      </w:r>
      <w:r w:rsidR="00A30060">
        <w:rPr>
          <w:rFonts w:ascii="Times New Roman" w:hAnsi="Times New Roman" w:cs="Times New Roman"/>
          <w:sz w:val="24"/>
          <w:szCs w:val="24"/>
        </w:rPr>
        <w:t xml:space="preserve"> </w:t>
      </w:r>
      <w:r w:rsidR="002C49CB" w:rsidRPr="005513F3">
        <w:rPr>
          <w:rFonts w:ascii="Times New Roman" w:hAnsi="Times New Roman" w:cs="Times New Roman"/>
          <w:sz w:val="24"/>
          <w:szCs w:val="24"/>
        </w:rPr>
        <w:t>noted</w:t>
      </w:r>
      <w:r w:rsidRPr="005513F3">
        <w:rPr>
          <w:rFonts w:ascii="Times New Roman" w:hAnsi="Times New Roman" w:cs="Times New Roman"/>
          <w:sz w:val="24"/>
          <w:szCs w:val="24"/>
        </w:rPr>
        <w:t xml:space="preserve"> that t</w:t>
      </w:r>
      <w:r w:rsidR="00840CF1" w:rsidRPr="005513F3">
        <w:rPr>
          <w:rFonts w:ascii="Times New Roman" w:hAnsi="Times New Roman" w:cs="Times New Roman"/>
          <w:sz w:val="24"/>
          <w:szCs w:val="24"/>
        </w:rPr>
        <w:t xml:space="preserve">his murder followed another incident on 10 March when District Inspector </w:t>
      </w:r>
      <w:r w:rsidR="00C41EAA" w:rsidRPr="005513F3">
        <w:rPr>
          <w:rFonts w:ascii="Times New Roman" w:hAnsi="Times New Roman" w:cs="Times New Roman"/>
          <w:sz w:val="24"/>
          <w:szCs w:val="24"/>
        </w:rPr>
        <w:t xml:space="preserve">B.W. </w:t>
      </w:r>
      <w:r w:rsidR="00840CF1" w:rsidRPr="005513F3">
        <w:rPr>
          <w:rFonts w:ascii="Times New Roman" w:hAnsi="Times New Roman" w:cs="Times New Roman"/>
          <w:sz w:val="24"/>
          <w:szCs w:val="24"/>
        </w:rPr>
        <w:t xml:space="preserve">McDonagh was shot and </w:t>
      </w:r>
      <w:r w:rsidR="00C9439E" w:rsidRPr="005513F3">
        <w:rPr>
          <w:rFonts w:ascii="Times New Roman" w:hAnsi="Times New Roman" w:cs="Times New Roman"/>
          <w:sz w:val="24"/>
          <w:szCs w:val="24"/>
        </w:rPr>
        <w:t xml:space="preserve">seriously </w:t>
      </w:r>
      <w:r w:rsidR="00840CF1" w:rsidRPr="005513F3">
        <w:rPr>
          <w:rFonts w:ascii="Times New Roman" w:hAnsi="Times New Roman" w:cs="Times New Roman"/>
          <w:sz w:val="24"/>
          <w:szCs w:val="24"/>
        </w:rPr>
        <w:t>wounded while guarding ballot boxes in a municipal by-election.</w:t>
      </w:r>
      <w:r w:rsidR="00F16563" w:rsidRPr="005513F3">
        <w:rPr>
          <w:rStyle w:val="EndnoteReference"/>
          <w:rFonts w:ascii="Times New Roman" w:hAnsi="Times New Roman" w:cs="Times New Roman"/>
          <w:sz w:val="24"/>
          <w:szCs w:val="24"/>
        </w:rPr>
        <w:endnoteReference w:id="4"/>
      </w:r>
      <w:r w:rsidR="00F16563" w:rsidRPr="005513F3">
        <w:rPr>
          <w:rFonts w:ascii="Times New Roman" w:hAnsi="Times New Roman" w:cs="Times New Roman"/>
          <w:sz w:val="24"/>
          <w:szCs w:val="24"/>
        </w:rPr>
        <w:t xml:space="preserve"> </w:t>
      </w:r>
      <w:r w:rsidR="00840CF1" w:rsidRPr="005513F3">
        <w:rPr>
          <w:rFonts w:ascii="Times New Roman" w:hAnsi="Times New Roman" w:cs="Times New Roman"/>
          <w:sz w:val="24"/>
          <w:szCs w:val="24"/>
        </w:rPr>
        <w:t xml:space="preserve">That night policemen </w:t>
      </w:r>
      <w:r w:rsidR="00F22C50" w:rsidRPr="005513F3">
        <w:rPr>
          <w:rFonts w:ascii="Times New Roman" w:hAnsi="Times New Roman" w:cs="Times New Roman"/>
          <w:sz w:val="24"/>
          <w:szCs w:val="24"/>
        </w:rPr>
        <w:t xml:space="preserve">left their stations to smash windows and look for Sinn Fein supporters. </w:t>
      </w:r>
    </w:p>
    <w:p w14:paraId="0536015D" w14:textId="3C3E8FAB" w:rsidR="00E35F1F" w:rsidRPr="005513F3" w:rsidRDefault="00F22C50" w:rsidP="005513F3">
      <w:pPr>
        <w:jc w:val="both"/>
        <w:rPr>
          <w:rFonts w:ascii="Times New Roman" w:hAnsi="Times New Roman" w:cs="Times New Roman"/>
          <w:sz w:val="24"/>
          <w:szCs w:val="24"/>
        </w:rPr>
      </w:pPr>
      <w:r w:rsidRPr="005513F3">
        <w:rPr>
          <w:rFonts w:ascii="Times New Roman" w:hAnsi="Times New Roman" w:cs="Times New Roman"/>
          <w:sz w:val="24"/>
          <w:szCs w:val="24"/>
        </w:rPr>
        <w:t xml:space="preserve">It is very likely that MacCurtain was murdered </w:t>
      </w:r>
      <w:r w:rsidR="00B466AB" w:rsidRPr="005513F3">
        <w:rPr>
          <w:rFonts w:ascii="Times New Roman" w:hAnsi="Times New Roman" w:cs="Times New Roman"/>
          <w:sz w:val="24"/>
          <w:szCs w:val="24"/>
        </w:rPr>
        <w:t xml:space="preserve">in reprisal for these earlier attacks </w:t>
      </w:r>
      <w:r w:rsidRPr="005513F3">
        <w:rPr>
          <w:rFonts w:ascii="Times New Roman" w:hAnsi="Times New Roman" w:cs="Times New Roman"/>
          <w:sz w:val="24"/>
          <w:szCs w:val="24"/>
        </w:rPr>
        <w:t>because he was the senior volunteer/IRA figure in the area</w:t>
      </w:r>
      <w:r w:rsidR="00B466AB" w:rsidRPr="005513F3">
        <w:rPr>
          <w:rFonts w:ascii="Times New Roman" w:hAnsi="Times New Roman" w:cs="Times New Roman"/>
          <w:sz w:val="24"/>
          <w:szCs w:val="24"/>
        </w:rPr>
        <w:t>.</w:t>
      </w:r>
      <w:r w:rsidR="00E01E94" w:rsidRPr="005513F3">
        <w:rPr>
          <w:rFonts w:ascii="Times New Roman" w:hAnsi="Times New Roman" w:cs="Times New Roman"/>
          <w:sz w:val="24"/>
          <w:szCs w:val="24"/>
        </w:rPr>
        <w:t xml:space="preserve"> </w:t>
      </w:r>
      <w:r w:rsidR="00E35F1F" w:rsidRPr="005513F3">
        <w:rPr>
          <w:rFonts w:ascii="Times New Roman" w:hAnsi="Times New Roman" w:cs="Times New Roman"/>
          <w:sz w:val="24"/>
          <w:szCs w:val="24"/>
        </w:rPr>
        <w:t>Bishop Coh</w:t>
      </w:r>
      <w:r w:rsidR="005513F3">
        <w:rPr>
          <w:rFonts w:ascii="Times New Roman" w:hAnsi="Times New Roman" w:cs="Times New Roman"/>
          <w:sz w:val="24"/>
          <w:szCs w:val="24"/>
        </w:rPr>
        <w:t>a</w:t>
      </w:r>
      <w:r w:rsidR="00E35F1F" w:rsidRPr="005513F3">
        <w:rPr>
          <w:rFonts w:ascii="Times New Roman" w:hAnsi="Times New Roman" w:cs="Times New Roman"/>
          <w:sz w:val="24"/>
          <w:szCs w:val="24"/>
        </w:rPr>
        <w:t>lan strongly condemned Murtagh’s murder as he did M</w:t>
      </w:r>
      <w:r w:rsidR="004F4C40" w:rsidRPr="005513F3">
        <w:rPr>
          <w:rFonts w:ascii="Times New Roman" w:hAnsi="Times New Roman" w:cs="Times New Roman"/>
          <w:sz w:val="24"/>
          <w:szCs w:val="24"/>
        </w:rPr>
        <w:t>a</w:t>
      </w:r>
      <w:r w:rsidR="00E35F1F" w:rsidRPr="005513F3">
        <w:rPr>
          <w:rFonts w:ascii="Times New Roman" w:hAnsi="Times New Roman" w:cs="Times New Roman"/>
          <w:sz w:val="24"/>
          <w:szCs w:val="24"/>
        </w:rPr>
        <w:t>cCurtain’s murder. He declared that ‘the killing of police was, morally</w:t>
      </w:r>
      <w:r w:rsidR="003A05A9" w:rsidRPr="005513F3">
        <w:rPr>
          <w:rFonts w:ascii="Times New Roman" w:hAnsi="Times New Roman" w:cs="Times New Roman"/>
          <w:sz w:val="24"/>
          <w:szCs w:val="24"/>
        </w:rPr>
        <w:t>,</w:t>
      </w:r>
      <w:r w:rsidR="00E35F1F" w:rsidRPr="005513F3">
        <w:rPr>
          <w:rFonts w:ascii="Times New Roman" w:hAnsi="Times New Roman" w:cs="Times New Roman"/>
          <w:sz w:val="24"/>
          <w:szCs w:val="24"/>
        </w:rPr>
        <w:t xml:space="preserve"> murder’.</w:t>
      </w:r>
    </w:p>
    <w:p w14:paraId="03DF0549" w14:textId="58D13D9D" w:rsidR="00DF264A" w:rsidRPr="005513F3" w:rsidRDefault="00384728" w:rsidP="005513F3">
      <w:pPr>
        <w:jc w:val="both"/>
        <w:rPr>
          <w:rFonts w:ascii="Times New Roman" w:hAnsi="Times New Roman" w:cs="Times New Roman"/>
          <w:sz w:val="24"/>
          <w:szCs w:val="24"/>
        </w:rPr>
      </w:pPr>
      <w:r w:rsidRPr="005513F3">
        <w:rPr>
          <w:rFonts w:ascii="Times New Roman" w:hAnsi="Times New Roman" w:cs="Times New Roman"/>
          <w:sz w:val="24"/>
          <w:szCs w:val="24"/>
        </w:rPr>
        <w:t xml:space="preserve">In fact, </w:t>
      </w:r>
      <w:r w:rsidR="006413FA" w:rsidRPr="005513F3">
        <w:rPr>
          <w:rFonts w:ascii="Times New Roman" w:hAnsi="Times New Roman" w:cs="Times New Roman"/>
          <w:sz w:val="24"/>
          <w:szCs w:val="24"/>
        </w:rPr>
        <w:t>MacCurtain did not approve of Murtagh’s</w:t>
      </w:r>
      <w:r w:rsidR="00E01E94" w:rsidRPr="005513F3">
        <w:rPr>
          <w:rFonts w:ascii="Times New Roman" w:hAnsi="Times New Roman" w:cs="Times New Roman"/>
          <w:sz w:val="24"/>
          <w:szCs w:val="24"/>
        </w:rPr>
        <w:t xml:space="preserve"> murder</w:t>
      </w:r>
      <w:r w:rsidR="006413FA" w:rsidRPr="005513F3">
        <w:rPr>
          <w:rFonts w:ascii="Times New Roman" w:hAnsi="Times New Roman" w:cs="Times New Roman"/>
          <w:sz w:val="24"/>
          <w:szCs w:val="24"/>
        </w:rPr>
        <w:t>.</w:t>
      </w:r>
      <w:r w:rsidR="00F16563" w:rsidRPr="005513F3">
        <w:rPr>
          <w:rStyle w:val="EndnoteReference"/>
          <w:rFonts w:ascii="Times New Roman" w:hAnsi="Times New Roman" w:cs="Times New Roman"/>
          <w:sz w:val="24"/>
          <w:szCs w:val="24"/>
        </w:rPr>
        <w:endnoteReference w:id="5"/>
      </w:r>
      <w:r w:rsidR="006413FA" w:rsidRPr="005513F3">
        <w:rPr>
          <w:rFonts w:ascii="Times New Roman" w:hAnsi="Times New Roman" w:cs="Times New Roman"/>
          <w:sz w:val="24"/>
          <w:szCs w:val="24"/>
        </w:rPr>
        <w:t xml:space="preserve"> </w:t>
      </w:r>
      <w:r w:rsidR="001F4092" w:rsidRPr="005513F3">
        <w:rPr>
          <w:rFonts w:ascii="Times New Roman" w:hAnsi="Times New Roman" w:cs="Times New Roman"/>
          <w:sz w:val="24"/>
          <w:szCs w:val="24"/>
        </w:rPr>
        <w:t>Shortly before his own murder h</w:t>
      </w:r>
      <w:r w:rsidR="006413FA" w:rsidRPr="005513F3">
        <w:rPr>
          <w:rFonts w:ascii="Times New Roman" w:hAnsi="Times New Roman" w:cs="Times New Roman"/>
          <w:sz w:val="24"/>
          <w:szCs w:val="24"/>
        </w:rPr>
        <w:t>e sent condolences to Murtagh’s family</w:t>
      </w:r>
      <w:r w:rsidR="00E01E94" w:rsidRPr="005513F3">
        <w:rPr>
          <w:rFonts w:ascii="Times New Roman" w:hAnsi="Times New Roman" w:cs="Times New Roman"/>
          <w:sz w:val="24"/>
          <w:szCs w:val="24"/>
        </w:rPr>
        <w:t xml:space="preserve"> </w:t>
      </w:r>
      <w:r w:rsidR="001F4092" w:rsidRPr="005513F3">
        <w:rPr>
          <w:rFonts w:ascii="Times New Roman" w:hAnsi="Times New Roman" w:cs="Times New Roman"/>
          <w:sz w:val="24"/>
          <w:szCs w:val="24"/>
        </w:rPr>
        <w:t>and promised discipline against those responsible</w:t>
      </w:r>
      <w:r w:rsidR="002814F1" w:rsidRPr="005513F3">
        <w:rPr>
          <w:rFonts w:ascii="Times New Roman" w:hAnsi="Times New Roman" w:cs="Times New Roman"/>
          <w:sz w:val="24"/>
          <w:szCs w:val="24"/>
        </w:rPr>
        <w:t xml:space="preserve">. </w:t>
      </w:r>
      <w:r w:rsidR="006413FA" w:rsidRPr="005513F3">
        <w:rPr>
          <w:rFonts w:ascii="Times New Roman" w:hAnsi="Times New Roman" w:cs="Times New Roman"/>
          <w:sz w:val="24"/>
          <w:szCs w:val="24"/>
        </w:rPr>
        <w:t xml:space="preserve">It is </w:t>
      </w:r>
      <w:r w:rsidR="007417E3" w:rsidRPr="005513F3">
        <w:rPr>
          <w:rFonts w:ascii="Times New Roman" w:hAnsi="Times New Roman" w:cs="Times New Roman"/>
          <w:sz w:val="24"/>
          <w:szCs w:val="24"/>
        </w:rPr>
        <w:t>probable that</w:t>
      </w:r>
      <w:r w:rsidR="006413FA" w:rsidRPr="005513F3">
        <w:rPr>
          <w:rFonts w:ascii="Times New Roman" w:hAnsi="Times New Roman" w:cs="Times New Roman"/>
          <w:sz w:val="24"/>
          <w:szCs w:val="24"/>
        </w:rPr>
        <w:t xml:space="preserve"> the murder of Murtagh was the work of the Cork </w:t>
      </w:r>
      <w:r w:rsidR="00C41EAA" w:rsidRPr="005513F3">
        <w:rPr>
          <w:rFonts w:ascii="Times New Roman" w:hAnsi="Times New Roman" w:cs="Times New Roman"/>
          <w:sz w:val="24"/>
          <w:szCs w:val="24"/>
        </w:rPr>
        <w:t>No</w:t>
      </w:r>
      <w:r w:rsidR="00E917F2" w:rsidRPr="005513F3">
        <w:rPr>
          <w:rFonts w:ascii="Times New Roman" w:hAnsi="Times New Roman" w:cs="Times New Roman"/>
          <w:sz w:val="24"/>
          <w:szCs w:val="24"/>
        </w:rPr>
        <w:t>.</w:t>
      </w:r>
      <w:r w:rsidR="00C41EAA" w:rsidRPr="005513F3">
        <w:rPr>
          <w:rFonts w:ascii="Times New Roman" w:hAnsi="Times New Roman" w:cs="Times New Roman"/>
          <w:sz w:val="24"/>
          <w:szCs w:val="24"/>
        </w:rPr>
        <w:t xml:space="preserve"> 1 </w:t>
      </w:r>
      <w:r w:rsidR="00E917F2" w:rsidRPr="005513F3">
        <w:rPr>
          <w:rFonts w:ascii="Times New Roman" w:hAnsi="Times New Roman" w:cs="Times New Roman"/>
          <w:sz w:val="24"/>
          <w:szCs w:val="24"/>
        </w:rPr>
        <w:t xml:space="preserve">brigade </w:t>
      </w:r>
      <w:r w:rsidR="006413FA" w:rsidRPr="005513F3">
        <w:rPr>
          <w:rFonts w:ascii="Times New Roman" w:hAnsi="Times New Roman" w:cs="Times New Roman"/>
          <w:sz w:val="24"/>
          <w:szCs w:val="24"/>
        </w:rPr>
        <w:t>vice commandant, Sean O’Hegarty</w:t>
      </w:r>
      <w:r w:rsidR="002814F1" w:rsidRPr="005513F3">
        <w:rPr>
          <w:rFonts w:ascii="Times New Roman" w:hAnsi="Times New Roman" w:cs="Times New Roman"/>
          <w:sz w:val="24"/>
          <w:szCs w:val="24"/>
        </w:rPr>
        <w:t xml:space="preserve">, and his </w:t>
      </w:r>
      <w:r w:rsidR="002126D6" w:rsidRPr="005513F3">
        <w:rPr>
          <w:rFonts w:ascii="Times New Roman" w:hAnsi="Times New Roman" w:cs="Times New Roman"/>
          <w:sz w:val="24"/>
          <w:szCs w:val="24"/>
        </w:rPr>
        <w:t>men.</w:t>
      </w:r>
      <w:r w:rsidR="004F2082" w:rsidRPr="005513F3">
        <w:rPr>
          <w:rFonts w:ascii="Times New Roman" w:hAnsi="Times New Roman" w:cs="Times New Roman"/>
          <w:sz w:val="24"/>
          <w:szCs w:val="24"/>
        </w:rPr>
        <w:t xml:space="preserve"> </w:t>
      </w:r>
      <w:r w:rsidR="006413FA" w:rsidRPr="005513F3">
        <w:rPr>
          <w:rFonts w:ascii="Times New Roman" w:hAnsi="Times New Roman" w:cs="Times New Roman"/>
          <w:sz w:val="24"/>
          <w:szCs w:val="24"/>
        </w:rPr>
        <w:t xml:space="preserve">For some time, MacCurtain had </w:t>
      </w:r>
      <w:r w:rsidR="002126D6" w:rsidRPr="005513F3">
        <w:rPr>
          <w:rFonts w:ascii="Times New Roman" w:hAnsi="Times New Roman" w:cs="Times New Roman"/>
          <w:sz w:val="24"/>
          <w:szCs w:val="24"/>
        </w:rPr>
        <w:t>clashed</w:t>
      </w:r>
      <w:r w:rsidR="00A30060">
        <w:rPr>
          <w:rFonts w:ascii="Times New Roman" w:hAnsi="Times New Roman" w:cs="Times New Roman"/>
          <w:sz w:val="24"/>
          <w:szCs w:val="24"/>
        </w:rPr>
        <w:t xml:space="preserve"> </w:t>
      </w:r>
      <w:r w:rsidR="006413FA" w:rsidRPr="005513F3">
        <w:rPr>
          <w:rFonts w:ascii="Times New Roman" w:hAnsi="Times New Roman" w:cs="Times New Roman"/>
          <w:sz w:val="24"/>
          <w:szCs w:val="24"/>
        </w:rPr>
        <w:t>with O’Hegarty who wanted</w:t>
      </w:r>
      <w:r w:rsidR="00A30060">
        <w:rPr>
          <w:rFonts w:ascii="Times New Roman" w:hAnsi="Times New Roman" w:cs="Times New Roman"/>
          <w:sz w:val="24"/>
          <w:szCs w:val="24"/>
        </w:rPr>
        <w:t xml:space="preserve"> </w:t>
      </w:r>
      <w:r w:rsidR="006413FA" w:rsidRPr="005513F3">
        <w:rPr>
          <w:rFonts w:ascii="Times New Roman" w:hAnsi="Times New Roman" w:cs="Times New Roman"/>
          <w:sz w:val="24"/>
          <w:szCs w:val="24"/>
        </w:rPr>
        <w:t>a more aggressive policy</w:t>
      </w:r>
      <w:r w:rsidR="00B35181" w:rsidRPr="005513F3">
        <w:rPr>
          <w:rFonts w:ascii="Times New Roman" w:hAnsi="Times New Roman" w:cs="Times New Roman"/>
          <w:sz w:val="24"/>
          <w:szCs w:val="24"/>
        </w:rPr>
        <w:t>.</w:t>
      </w:r>
      <w:r w:rsidR="00F16563" w:rsidRPr="005513F3">
        <w:rPr>
          <w:rStyle w:val="EndnoteReference"/>
          <w:rFonts w:ascii="Times New Roman" w:hAnsi="Times New Roman" w:cs="Times New Roman"/>
          <w:sz w:val="24"/>
          <w:szCs w:val="24"/>
        </w:rPr>
        <w:endnoteReference w:id="6"/>
      </w:r>
      <w:r w:rsidR="00702078" w:rsidRPr="005513F3">
        <w:rPr>
          <w:rFonts w:ascii="Times New Roman" w:hAnsi="Times New Roman" w:cs="Times New Roman"/>
          <w:sz w:val="24"/>
          <w:szCs w:val="24"/>
        </w:rPr>
        <w:t xml:space="preserve"> </w:t>
      </w:r>
      <w:r w:rsidR="00C628D0" w:rsidRPr="005513F3">
        <w:rPr>
          <w:rFonts w:ascii="Times New Roman" w:hAnsi="Times New Roman" w:cs="Times New Roman"/>
          <w:sz w:val="24"/>
          <w:szCs w:val="24"/>
        </w:rPr>
        <w:t xml:space="preserve">The militant </w:t>
      </w:r>
      <w:r w:rsidR="008F5409" w:rsidRPr="005513F3">
        <w:rPr>
          <w:rFonts w:ascii="Times New Roman" w:hAnsi="Times New Roman" w:cs="Times New Roman"/>
          <w:sz w:val="24"/>
          <w:szCs w:val="24"/>
        </w:rPr>
        <w:t xml:space="preserve">O’Hegarty now came to play a dominant role in the Cork </w:t>
      </w:r>
      <w:r w:rsidR="007B5D90" w:rsidRPr="005513F3">
        <w:rPr>
          <w:rFonts w:ascii="Times New Roman" w:hAnsi="Times New Roman" w:cs="Times New Roman"/>
          <w:sz w:val="24"/>
          <w:szCs w:val="24"/>
        </w:rPr>
        <w:t>No.1</w:t>
      </w:r>
      <w:r w:rsidR="008F5409" w:rsidRPr="005513F3">
        <w:rPr>
          <w:rFonts w:ascii="Times New Roman" w:hAnsi="Times New Roman" w:cs="Times New Roman"/>
          <w:sz w:val="24"/>
          <w:szCs w:val="24"/>
        </w:rPr>
        <w:t xml:space="preserve"> brigade</w:t>
      </w:r>
      <w:r w:rsidR="00B35181" w:rsidRPr="005513F3">
        <w:rPr>
          <w:rFonts w:ascii="Times New Roman" w:hAnsi="Times New Roman" w:cs="Times New Roman"/>
          <w:sz w:val="24"/>
          <w:szCs w:val="24"/>
        </w:rPr>
        <w:t>.</w:t>
      </w:r>
      <w:r w:rsidR="00C628D0" w:rsidRPr="005513F3">
        <w:rPr>
          <w:rFonts w:ascii="Times New Roman" w:hAnsi="Times New Roman" w:cs="Times New Roman"/>
          <w:sz w:val="24"/>
          <w:szCs w:val="24"/>
        </w:rPr>
        <w:t xml:space="preserve"> </w:t>
      </w:r>
    </w:p>
    <w:p w14:paraId="1DDA7359" w14:textId="62309DAA" w:rsidR="00F032DD" w:rsidRPr="005513F3" w:rsidRDefault="00216195" w:rsidP="005513F3">
      <w:pPr>
        <w:jc w:val="both"/>
        <w:rPr>
          <w:rFonts w:ascii="Times New Roman" w:hAnsi="Times New Roman" w:cs="Times New Roman"/>
          <w:sz w:val="24"/>
          <w:szCs w:val="24"/>
        </w:rPr>
      </w:pPr>
      <w:r w:rsidRPr="005513F3">
        <w:rPr>
          <w:rFonts w:ascii="Times New Roman" w:hAnsi="Times New Roman" w:cs="Times New Roman"/>
          <w:sz w:val="24"/>
          <w:szCs w:val="24"/>
        </w:rPr>
        <w:t>I</w:t>
      </w:r>
      <w:r w:rsidR="004F4C40" w:rsidRPr="005513F3">
        <w:rPr>
          <w:rFonts w:ascii="Times New Roman" w:hAnsi="Times New Roman" w:cs="Times New Roman"/>
          <w:sz w:val="24"/>
          <w:szCs w:val="24"/>
        </w:rPr>
        <w:t xml:space="preserve">n his pastoral letter </w:t>
      </w:r>
      <w:r w:rsidR="0065510F" w:rsidRPr="005513F3">
        <w:rPr>
          <w:rFonts w:ascii="Times New Roman" w:hAnsi="Times New Roman" w:cs="Times New Roman"/>
          <w:sz w:val="24"/>
          <w:szCs w:val="24"/>
        </w:rPr>
        <w:t xml:space="preserve">of </w:t>
      </w:r>
      <w:r w:rsidR="00B41277" w:rsidRPr="005513F3">
        <w:rPr>
          <w:rFonts w:ascii="Times New Roman" w:hAnsi="Times New Roman" w:cs="Times New Roman"/>
          <w:sz w:val="24"/>
          <w:szCs w:val="24"/>
        </w:rPr>
        <w:t>December</w:t>
      </w:r>
      <w:r w:rsidR="0065510F" w:rsidRPr="005513F3">
        <w:rPr>
          <w:rFonts w:ascii="Times New Roman" w:hAnsi="Times New Roman" w:cs="Times New Roman"/>
          <w:sz w:val="24"/>
          <w:szCs w:val="24"/>
        </w:rPr>
        <w:t xml:space="preserve"> 1920</w:t>
      </w:r>
      <w:r w:rsidR="00E01E94" w:rsidRPr="005513F3">
        <w:rPr>
          <w:rFonts w:ascii="Times New Roman" w:hAnsi="Times New Roman" w:cs="Times New Roman"/>
          <w:sz w:val="24"/>
          <w:szCs w:val="24"/>
        </w:rPr>
        <w:t xml:space="preserve"> </w:t>
      </w:r>
      <w:r w:rsidR="004F4C40" w:rsidRPr="005513F3">
        <w:rPr>
          <w:rFonts w:ascii="Times New Roman" w:hAnsi="Times New Roman" w:cs="Times New Roman"/>
          <w:sz w:val="24"/>
          <w:szCs w:val="24"/>
        </w:rPr>
        <w:t>Bishop Co</w:t>
      </w:r>
      <w:r w:rsidR="00A30060">
        <w:rPr>
          <w:rFonts w:ascii="Times New Roman" w:hAnsi="Times New Roman" w:cs="Times New Roman"/>
          <w:sz w:val="24"/>
          <w:szCs w:val="24"/>
        </w:rPr>
        <w:t>halan</w:t>
      </w:r>
      <w:r w:rsidR="004F4C40" w:rsidRPr="005513F3">
        <w:rPr>
          <w:rFonts w:ascii="Times New Roman" w:hAnsi="Times New Roman" w:cs="Times New Roman"/>
          <w:sz w:val="24"/>
          <w:szCs w:val="24"/>
        </w:rPr>
        <w:t xml:space="preserve"> observed </w:t>
      </w:r>
      <w:r w:rsidR="008653C7" w:rsidRPr="005513F3">
        <w:rPr>
          <w:rFonts w:ascii="Times New Roman" w:hAnsi="Times New Roman" w:cs="Times New Roman"/>
          <w:sz w:val="24"/>
          <w:szCs w:val="24"/>
        </w:rPr>
        <w:t>that since MacCurtain’s murder ‘it has become like a devil’s competition in feats of murder and arson between members of the Volunteer organisation and the agents of the crown’.</w:t>
      </w:r>
      <w:r w:rsidR="00702078" w:rsidRPr="005513F3">
        <w:rPr>
          <w:rFonts w:ascii="Times New Roman" w:hAnsi="Times New Roman" w:cs="Times New Roman"/>
          <w:sz w:val="24"/>
          <w:szCs w:val="24"/>
        </w:rPr>
        <w:t xml:space="preserve"> </w:t>
      </w:r>
      <w:r w:rsidR="009C4BC1" w:rsidRPr="005513F3">
        <w:rPr>
          <w:rFonts w:ascii="Times New Roman" w:hAnsi="Times New Roman" w:cs="Times New Roman"/>
          <w:sz w:val="24"/>
          <w:szCs w:val="24"/>
        </w:rPr>
        <w:t>At the same time he bravely issued a decree of excommunication against those guilty of ambush, kidnapping or murder.</w:t>
      </w:r>
      <w:r w:rsidR="004F2082" w:rsidRPr="005513F3">
        <w:rPr>
          <w:rFonts w:ascii="Times New Roman" w:hAnsi="Times New Roman" w:cs="Times New Roman"/>
          <w:sz w:val="24"/>
          <w:szCs w:val="24"/>
        </w:rPr>
        <w:t xml:space="preserve"> </w:t>
      </w:r>
      <w:r w:rsidR="00F032DD" w:rsidRPr="005513F3">
        <w:rPr>
          <w:rFonts w:ascii="Times New Roman" w:hAnsi="Times New Roman" w:cs="Times New Roman"/>
          <w:sz w:val="24"/>
          <w:szCs w:val="24"/>
        </w:rPr>
        <w:t xml:space="preserve">His words did not go down well with </w:t>
      </w:r>
      <w:r w:rsidR="005442EF" w:rsidRPr="005513F3">
        <w:rPr>
          <w:rFonts w:ascii="Times New Roman" w:hAnsi="Times New Roman" w:cs="Times New Roman"/>
          <w:sz w:val="24"/>
          <w:szCs w:val="24"/>
        </w:rPr>
        <w:t xml:space="preserve">some </w:t>
      </w:r>
      <w:r w:rsidR="00F032DD" w:rsidRPr="005513F3">
        <w:rPr>
          <w:rFonts w:ascii="Times New Roman" w:hAnsi="Times New Roman" w:cs="Times New Roman"/>
          <w:sz w:val="24"/>
          <w:szCs w:val="24"/>
        </w:rPr>
        <w:t>republicans. On Christmas Eve a large gang of men forced their way into</w:t>
      </w:r>
      <w:r w:rsidR="00A30060">
        <w:rPr>
          <w:rFonts w:ascii="Times New Roman" w:hAnsi="Times New Roman" w:cs="Times New Roman"/>
          <w:sz w:val="24"/>
          <w:szCs w:val="24"/>
        </w:rPr>
        <w:t xml:space="preserve"> </w:t>
      </w:r>
      <w:r w:rsidR="00F032DD" w:rsidRPr="005513F3">
        <w:rPr>
          <w:rFonts w:ascii="Times New Roman" w:hAnsi="Times New Roman" w:cs="Times New Roman"/>
          <w:sz w:val="24"/>
          <w:szCs w:val="24"/>
        </w:rPr>
        <w:t xml:space="preserve">the offices of the </w:t>
      </w:r>
      <w:r w:rsidR="00F032DD" w:rsidRPr="005513F3">
        <w:rPr>
          <w:rFonts w:ascii="Times New Roman" w:hAnsi="Times New Roman" w:cs="Times New Roman"/>
          <w:i/>
          <w:sz w:val="24"/>
          <w:szCs w:val="24"/>
        </w:rPr>
        <w:t>Cork Examiner</w:t>
      </w:r>
      <w:r w:rsidR="00F032DD" w:rsidRPr="005513F3">
        <w:rPr>
          <w:rFonts w:ascii="Times New Roman" w:hAnsi="Times New Roman" w:cs="Times New Roman"/>
          <w:sz w:val="24"/>
          <w:szCs w:val="24"/>
        </w:rPr>
        <w:t xml:space="preserve"> which had published his pastoral and destroyed</w:t>
      </w:r>
      <w:r w:rsidR="00A30060">
        <w:rPr>
          <w:rFonts w:ascii="Times New Roman" w:hAnsi="Times New Roman" w:cs="Times New Roman"/>
          <w:sz w:val="24"/>
          <w:szCs w:val="24"/>
        </w:rPr>
        <w:t xml:space="preserve"> </w:t>
      </w:r>
      <w:r w:rsidR="00F032DD" w:rsidRPr="005513F3">
        <w:rPr>
          <w:rFonts w:ascii="Times New Roman" w:hAnsi="Times New Roman" w:cs="Times New Roman"/>
          <w:sz w:val="24"/>
          <w:szCs w:val="24"/>
        </w:rPr>
        <w:t>all the printing presses.</w:t>
      </w:r>
    </w:p>
    <w:p w14:paraId="6087EF27" w14:textId="63BDB822" w:rsidR="00012F6D" w:rsidRPr="005513F3" w:rsidRDefault="00012F6D" w:rsidP="005513F3">
      <w:pPr>
        <w:jc w:val="both"/>
        <w:rPr>
          <w:rFonts w:ascii="Times New Roman" w:hAnsi="Times New Roman" w:cs="Times New Roman"/>
          <w:sz w:val="24"/>
          <w:szCs w:val="24"/>
        </w:rPr>
      </w:pPr>
      <w:r w:rsidRPr="005513F3">
        <w:rPr>
          <w:rFonts w:ascii="Times New Roman" w:hAnsi="Times New Roman" w:cs="Times New Roman"/>
          <w:sz w:val="24"/>
          <w:szCs w:val="24"/>
        </w:rPr>
        <w:t xml:space="preserve">The </w:t>
      </w:r>
      <w:r w:rsidR="00216195" w:rsidRPr="005513F3">
        <w:rPr>
          <w:rFonts w:ascii="Times New Roman" w:hAnsi="Times New Roman" w:cs="Times New Roman"/>
          <w:sz w:val="24"/>
          <w:szCs w:val="24"/>
        </w:rPr>
        <w:t>months after MacCurtain’s death saw a sharp rise in violence in Cork city and county</w:t>
      </w:r>
      <w:r w:rsidR="00E914ED" w:rsidRPr="005513F3">
        <w:rPr>
          <w:rFonts w:ascii="Times New Roman" w:hAnsi="Times New Roman" w:cs="Times New Roman"/>
          <w:sz w:val="24"/>
          <w:szCs w:val="24"/>
        </w:rPr>
        <w:t>, and elsewhere in Munster</w:t>
      </w:r>
      <w:r w:rsidR="00216195" w:rsidRPr="005513F3">
        <w:rPr>
          <w:rFonts w:ascii="Times New Roman" w:hAnsi="Times New Roman" w:cs="Times New Roman"/>
          <w:sz w:val="24"/>
          <w:szCs w:val="24"/>
        </w:rPr>
        <w:t xml:space="preserve">. </w:t>
      </w:r>
      <w:r w:rsidR="00AF0BB3" w:rsidRPr="005513F3">
        <w:rPr>
          <w:rFonts w:ascii="Times New Roman" w:hAnsi="Times New Roman" w:cs="Times New Roman"/>
          <w:sz w:val="24"/>
          <w:szCs w:val="24"/>
        </w:rPr>
        <w:t xml:space="preserve">The police found themselves under </w:t>
      </w:r>
      <w:r w:rsidR="00E914ED" w:rsidRPr="005513F3">
        <w:rPr>
          <w:rFonts w:ascii="Times New Roman" w:hAnsi="Times New Roman" w:cs="Times New Roman"/>
          <w:sz w:val="24"/>
          <w:szCs w:val="24"/>
        </w:rPr>
        <w:t>great</w:t>
      </w:r>
      <w:r w:rsidR="00AF0BB3" w:rsidRPr="005513F3">
        <w:rPr>
          <w:rFonts w:ascii="Times New Roman" w:hAnsi="Times New Roman" w:cs="Times New Roman"/>
          <w:sz w:val="24"/>
          <w:szCs w:val="24"/>
        </w:rPr>
        <w:t xml:space="preserve"> pressure. They were forced to evacuate barracks in more remote parts which were burnt by republicans.</w:t>
      </w:r>
      <w:r w:rsidR="00384728" w:rsidRPr="005513F3">
        <w:rPr>
          <w:rFonts w:ascii="Times New Roman" w:hAnsi="Times New Roman" w:cs="Times New Roman"/>
          <w:sz w:val="24"/>
          <w:szCs w:val="24"/>
        </w:rPr>
        <w:t xml:space="preserve"> Police fatalities increased</w:t>
      </w:r>
      <w:r w:rsidR="002C49CB" w:rsidRPr="005513F3">
        <w:rPr>
          <w:rFonts w:ascii="Times New Roman" w:hAnsi="Times New Roman" w:cs="Times New Roman"/>
          <w:sz w:val="24"/>
          <w:szCs w:val="24"/>
        </w:rPr>
        <w:t xml:space="preserve"> </w:t>
      </w:r>
      <w:r w:rsidR="005513F3" w:rsidRPr="005513F3">
        <w:rPr>
          <w:rFonts w:ascii="Times New Roman" w:hAnsi="Times New Roman" w:cs="Times New Roman"/>
          <w:sz w:val="24"/>
          <w:szCs w:val="24"/>
        </w:rPr>
        <w:t>considerably. To</w:t>
      </w:r>
      <w:r w:rsidR="00A703FC" w:rsidRPr="005513F3">
        <w:rPr>
          <w:rFonts w:ascii="Times New Roman" w:hAnsi="Times New Roman" w:cs="Times New Roman"/>
          <w:sz w:val="24"/>
          <w:szCs w:val="24"/>
        </w:rPr>
        <w:t xml:space="preserve"> deal with this situation</w:t>
      </w:r>
      <w:r w:rsidR="00385D05" w:rsidRPr="005513F3">
        <w:rPr>
          <w:rFonts w:ascii="Times New Roman" w:hAnsi="Times New Roman" w:cs="Times New Roman"/>
          <w:sz w:val="24"/>
          <w:szCs w:val="24"/>
        </w:rPr>
        <w:t xml:space="preserve"> the government appointed in </w:t>
      </w:r>
      <w:r w:rsidR="000E57F6" w:rsidRPr="005513F3">
        <w:rPr>
          <w:rFonts w:ascii="Times New Roman" w:hAnsi="Times New Roman" w:cs="Times New Roman"/>
          <w:sz w:val="24"/>
          <w:szCs w:val="24"/>
        </w:rPr>
        <w:t xml:space="preserve">early </w:t>
      </w:r>
      <w:r w:rsidR="00385D05" w:rsidRPr="005513F3">
        <w:rPr>
          <w:rFonts w:ascii="Times New Roman" w:hAnsi="Times New Roman" w:cs="Times New Roman"/>
          <w:sz w:val="24"/>
          <w:szCs w:val="24"/>
        </w:rPr>
        <w:t>June 1920 a new Divisional Commander for Munster in the person of Lt Col. Gerald Smyth. A native of Banbridge, Co. Down, Smyth was a much decorated army officer.</w:t>
      </w:r>
      <w:r w:rsidR="003910D0" w:rsidRPr="005513F3">
        <w:rPr>
          <w:rStyle w:val="EndnoteReference"/>
          <w:rFonts w:ascii="Times New Roman" w:hAnsi="Times New Roman" w:cs="Times New Roman"/>
          <w:sz w:val="24"/>
          <w:szCs w:val="24"/>
        </w:rPr>
        <w:endnoteReference w:id="7"/>
      </w:r>
      <w:r w:rsidR="00385D05" w:rsidRPr="005513F3">
        <w:rPr>
          <w:rFonts w:ascii="Times New Roman" w:hAnsi="Times New Roman" w:cs="Times New Roman"/>
          <w:sz w:val="24"/>
          <w:szCs w:val="24"/>
        </w:rPr>
        <w:t xml:space="preserve"> </w:t>
      </w:r>
    </w:p>
    <w:p w14:paraId="59EE927E" w14:textId="7BA7F15C" w:rsidR="009930A1" w:rsidRPr="005513F3" w:rsidRDefault="000E57F6" w:rsidP="005513F3">
      <w:pPr>
        <w:jc w:val="both"/>
        <w:rPr>
          <w:rFonts w:ascii="Times New Roman" w:hAnsi="Times New Roman" w:cs="Times New Roman"/>
          <w:sz w:val="24"/>
          <w:szCs w:val="24"/>
        </w:rPr>
      </w:pPr>
      <w:r w:rsidRPr="005513F3">
        <w:rPr>
          <w:rFonts w:ascii="Times New Roman" w:hAnsi="Times New Roman" w:cs="Times New Roman"/>
          <w:sz w:val="24"/>
          <w:szCs w:val="24"/>
        </w:rPr>
        <w:t>On 19 June, along with other senior officers he visited the RIC station in Listowel, Co. Kerry</w:t>
      </w:r>
      <w:r w:rsidR="00A05C06" w:rsidRPr="005513F3">
        <w:rPr>
          <w:rFonts w:ascii="Times New Roman" w:hAnsi="Times New Roman" w:cs="Times New Roman"/>
          <w:sz w:val="24"/>
          <w:szCs w:val="24"/>
        </w:rPr>
        <w:t>, where the police</w:t>
      </w:r>
      <w:r w:rsidRPr="005513F3">
        <w:rPr>
          <w:rFonts w:ascii="Times New Roman" w:hAnsi="Times New Roman" w:cs="Times New Roman"/>
          <w:sz w:val="24"/>
          <w:szCs w:val="24"/>
        </w:rPr>
        <w:t xml:space="preserve"> were unhappy with</w:t>
      </w:r>
      <w:r w:rsidR="00A30060">
        <w:rPr>
          <w:rFonts w:ascii="Times New Roman" w:hAnsi="Times New Roman" w:cs="Times New Roman"/>
          <w:sz w:val="24"/>
          <w:szCs w:val="24"/>
        </w:rPr>
        <w:t xml:space="preserve"> </w:t>
      </w:r>
      <w:r w:rsidRPr="005513F3">
        <w:rPr>
          <w:rFonts w:ascii="Times New Roman" w:hAnsi="Times New Roman" w:cs="Times New Roman"/>
          <w:sz w:val="24"/>
          <w:szCs w:val="24"/>
        </w:rPr>
        <w:t xml:space="preserve">a proposal to handover their building to the military and take up more exposed posts. </w:t>
      </w:r>
      <w:r w:rsidR="0072556E" w:rsidRPr="005513F3">
        <w:rPr>
          <w:rFonts w:ascii="Times New Roman" w:hAnsi="Times New Roman" w:cs="Times New Roman"/>
          <w:sz w:val="24"/>
          <w:szCs w:val="24"/>
        </w:rPr>
        <w:t>Smyth</w:t>
      </w:r>
      <w:r w:rsidR="00C047C3" w:rsidRPr="005513F3">
        <w:rPr>
          <w:rFonts w:ascii="Times New Roman" w:hAnsi="Times New Roman" w:cs="Times New Roman"/>
          <w:sz w:val="24"/>
          <w:szCs w:val="24"/>
        </w:rPr>
        <w:t xml:space="preserve"> </w:t>
      </w:r>
      <w:r w:rsidR="009930A1" w:rsidRPr="005513F3">
        <w:rPr>
          <w:rFonts w:ascii="Times New Roman" w:hAnsi="Times New Roman" w:cs="Times New Roman"/>
          <w:sz w:val="24"/>
          <w:szCs w:val="24"/>
        </w:rPr>
        <w:t>delivered a speech</w:t>
      </w:r>
      <w:r w:rsidR="00A30060">
        <w:rPr>
          <w:rFonts w:ascii="Times New Roman" w:hAnsi="Times New Roman" w:cs="Times New Roman"/>
          <w:sz w:val="24"/>
          <w:szCs w:val="24"/>
        </w:rPr>
        <w:t xml:space="preserve"> </w:t>
      </w:r>
      <w:r w:rsidRPr="005513F3">
        <w:rPr>
          <w:rFonts w:ascii="Times New Roman" w:hAnsi="Times New Roman" w:cs="Times New Roman"/>
          <w:sz w:val="24"/>
          <w:szCs w:val="24"/>
        </w:rPr>
        <w:t xml:space="preserve">in which he </w:t>
      </w:r>
      <w:r w:rsidR="0072556E" w:rsidRPr="005513F3">
        <w:rPr>
          <w:rFonts w:ascii="Times New Roman" w:hAnsi="Times New Roman" w:cs="Times New Roman"/>
          <w:sz w:val="24"/>
          <w:szCs w:val="24"/>
        </w:rPr>
        <w:t xml:space="preserve">advocated that </w:t>
      </w:r>
      <w:r w:rsidRPr="005513F3">
        <w:rPr>
          <w:rFonts w:ascii="Times New Roman" w:hAnsi="Times New Roman" w:cs="Times New Roman"/>
          <w:sz w:val="24"/>
          <w:szCs w:val="24"/>
        </w:rPr>
        <w:t xml:space="preserve">the police </w:t>
      </w:r>
      <w:r w:rsidR="0072556E" w:rsidRPr="005513F3">
        <w:rPr>
          <w:rFonts w:ascii="Times New Roman" w:hAnsi="Times New Roman" w:cs="Times New Roman"/>
          <w:sz w:val="24"/>
          <w:szCs w:val="24"/>
        </w:rPr>
        <w:t xml:space="preserve">should </w:t>
      </w:r>
      <w:r w:rsidRPr="005513F3">
        <w:rPr>
          <w:rFonts w:ascii="Times New Roman" w:hAnsi="Times New Roman" w:cs="Times New Roman"/>
          <w:sz w:val="24"/>
          <w:szCs w:val="24"/>
        </w:rPr>
        <w:t xml:space="preserve">take an aggressive approach to anyone </w:t>
      </w:r>
      <w:r w:rsidR="00832274" w:rsidRPr="005513F3">
        <w:rPr>
          <w:rFonts w:ascii="Times New Roman" w:hAnsi="Times New Roman" w:cs="Times New Roman"/>
          <w:sz w:val="24"/>
          <w:szCs w:val="24"/>
        </w:rPr>
        <w:t>carrying arms or suspected of</w:t>
      </w:r>
      <w:r w:rsidR="0072556E" w:rsidRPr="005513F3">
        <w:rPr>
          <w:rFonts w:ascii="Times New Roman" w:hAnsi="Times New Roman" w:cs="Times New Roman"/>
          <w:sz w:val="24"/>
          <w:szCs w:val="24"/>
        </w:rPr>
        <w:t xml:space="preserve"> carrying arms.</w:t>
      </w:r>
    </w:p>
    <w:p w14:paraId="3076D81F" w14:textId="6334266F" w:rsidR="000E4CEB" w:rsidRPr="005513F3" w:rsidRDefault="0072556E" w:rsidP="005513F3">
      <w:pPr>
        <w:jc w:val="both"/>
        <w:rPr>
          <w:rFonts w:ascii="Times New Roman" w:hAnsi="Times New Roman" w:cs="Times New Roman"/>
          <w:sz w:val="24"/>
          <w:szCs w:val="24"/>
        </w:rPr>
      </w:pPr>
      <w:r w:rsidRPr="005513F3">
        <w:rPr>
          <w:rFonts w:ascii="Times New Roman" w:hAnsi="Times New Roman" w:cs="Times New Roman"/>
          <w:sz w:val="24"/>
          <w:szCs w:val="24"/>
        </w:rPr>
        <w:t>One of those present, Constable Jeremiah Mee</w:t>
      </w:r>
      <w:r w:rsidR="00A05C06" w:rsidRPr="005513F3">
        <w:rPr>
          <w:rFonts w:ascii="Times New Roman" w:hAnsi="Times New Roman" w:cs="Times New Roman"/>
          <w:sz w:val="24"/>
          <w:szCs w:val="24"/>
        </w:rPr>
        <w:t>,</w:t>
      </w:r>
      <w:r w:rsidRPr="005513F3">
        <w:rPr>
          <w:rFonts w:ascii="Times New Roman" w:hAnsi="Times New Roman" w:cs="Times New Roman"/>
          <w:sz w:val="24"/>
          <w:szCs w:val="24"/>
        </w:rPr>
        <w:t xml:space="preserve"> objected to Smyth</w:t>
      </w:r>
      <w:r w:rsidR="00A05C06" w:rsidRPr="005513F3">
        <w:rPr>
          <w:rFonts w:ascii="Times New Roman" w:hAnsi="Times New Roman" w:cs="Times New Roman"/>
          <w:sz w:val="24"/>
          <w:szCs w:val="24"/>
        </w:rPr>
        <w:t xml:space="preserve">’s </w:t>
      </w:r>
      <w:r w:rsidR="00DF264A" w:rsidRPr="005513F3">
        <w:rPr>
          <w:rFonts w:ascii="Times New Roman" w:hAnsi="Times New Roman" w:cs="Times New Roman"/>
          <w:sz w:val="24"/>
          <w:szCs w:val="24"/>
        </w:rPr>
        <w:t>words</w:t>
      </w:r>
      <w:r w:rsidR="00A05C06" w:rsidRPr="005513F3">
        <w:rPr>
          <w:rFonts w:ascii="Times New Roman" w:hAnsi="Times New Roman" w:cs="Times New Roman"/>
          <w:sz w:val="24"/>
          <w:szCs w:val="24"/>
        </w:rPr>
        <w:t xml:space="preserve"> which he interpreted as </w:t>
      </w:r>
      <w:r w:rsidR="007B5D90" w:rsidRPr="005513F3">
        <w:rPr>
          <w:rFonts w:ascii="Times New Roman" w:hAnsi="Times New Roman" w:cs="Times New Roman"/>
          <w:sz w:val="24"/>
          <w:szCs w:val="24"/>
        </w:rPr>
        <w:t>saying</w:t>
      </w:r>
      <w:r w:rsidR="00A05C06" w:rsidRPr="005513F3">
        <w:rPr>
          <w:rFonts w:ascii="Times New Roman" w:hAnsi="Times New Roman" w:cs="Times New Roman"/>
          <w:sz w:val="24"/>
          <w:szCs w:val="24"/>
        </w:rPr>
        <w:t xml:space="preserve"> that the </w:t>
      </w:r>
      <w:r w:rsidRPr="005513F3">
        <w:rPr>
          <w:rFonts w:ascii="Times New Roman" w:hAnsi="Times New Roman" w:cs="Times New Roman"/>
          <w:sz w:val="24"/>
          <w:szCs w:val="24"/>
        </w:rPr>
        <w:t>police could kill with impunity</w:t>
      </w:r>
      <w:r w:rsidR="00A05C06" w:rsidRPr="005513F3">
        <w:rPr>
          <w:rFonts w:ascii="Times New Roman" w:hAnsi="Times New Roman" w:cs="Times New Roman"/>
          <w:sz w:val="24"/>
          <w:szCs w:val="24"/>
        </w:rPr>
        <w:t>. Smyth ordered Mee’s arrest which the others refused</w:t>
      </w:r>
      <w:r w:rsidR="0065312E" w:rsidRPr="005513F3">
        <w:rPr>
          <w:rFonts w:ascii="Times New Roman" w:hAnsi="Times New Roman" w:cs="Times New Roman"/>
          <w:sz w:val="24"/>
          <w:szCs w:val="24"/>
        </w:rPr>
        <w:t xml:space="preserve"> to carry out</w:t>
      </w:r>
      <w:r w:rsidR="00A05C06" w:rsidRPr="005513F3">
        <w:rPr>
          <w:rFonts w:ascii="Times New Roman" w:hAnsi="Times New Roman" w:cs="Times New Roman"/>
          <w:sz w:val="24"/>
          <w:szCs w:val="24"/>
        </w:rPr>
        <w:t>. Five police officers resigned, including Mee who</w:t>
      </w:r>
      <w:r w:rsidR="00205910" w:rsidRPr="005513F3">
        <w:rPr>
          <w:rFonts w:ascii="Times New Roman" w:hAnsi="Times New Roman" w:cs="Times New Roman"/>
          <w:sz w:val="24"/>
          <w:szCs w:val="24"/>
        </w:rPr>
        <w:t xml:space="preserve"> </w:t>
      </w:r>
      <w:r w:rsidR="00294750" w:rsidRPr="005513F3">
        <w:rPr>
          <w:rFonts w:ascii="Times New Roman" w:hAnsi="Times New Roman" w:cs="Times New Roman"/>
          <w:sz w:val="24"/>
          <w:szCs w:val="24"/>
        </w:rPr>
        <w:t>afterwards</w:t>
      </w:r>
      <w:r w:rsidR="00A05C06" w:rsidRPr="005513F3">
        <w:rPr>
          <w:rFonts w:ascii="Times New Roman" w:hAnsi="Times New Roman" w:cs="Times New Roman"/>
          <w:sz w:val="24"/>
          <w:szCs w:val="24"/>
        </w:rPr>
        <w:t xml:space="preserve"> joined the republican movement.</w:t>
      </w:r>
      <w:r w:rsidR="004F2082" w:rsidRPr="005513F3">
        <w:rPr>
          <w:rFonts w:ascii="Times New Roman" w:hAnsi="Times New Roman" w:cs="Times New Roman"/>
          <w:sz w:val="24"/>
          <w:szCs w:val="24"/>
        </w:rPr>
        <w:t xml:space="preserve"> </w:t>
      </w:r>
    </w:p>
    <w:p w14:paraId="5A4DE9C3" w14:textId="77777777" w:rsidR="003910D0" w:rsidRPr="005513F3" w:rsidRDefault="00A05C06" w:rsidP="005513F3">
      <w:pPr>
        <w:jc w:val="both"/>
        <w:rPr>
          <w:rFonts w:ascii="Times New Roman" w:hAnsi="Times New Roman" w:cs="Times New Roman"/>
          <w:sz w:val="24"/>
          <w:szCs w:val="24"/>
        </w:rPr>
      </w:pPr>
      <w:r w:rsidRPr="005513F3">
        <w:rPr>
          <w:rFonts w:ascii="Times New Roman" w:hAnsi="Times New Roman" w:cs="Times New Roman"/>
          <w:sz w:val="24"/>
          <w:szCs w:val="24"/>
        </w:rPr>
        <w:lastRenderedPageBreak/>
        <w:t>A</w:t>
      </w:r>
      <w:r w:rsidR="00C047C3" w:rsidRPr="005513F3">
        <w:rPr>
          <w:rFonts w:ascii="Times New Roman" w:hAnsi="Times New Roman" w:cs="Times New Roman"/>
          <w:sz w:val="24"/>
          <w:szCs w:val="24"/>
        </w:rPr>
        <w:t xml:space="preserve"> report of this event, </w:t>
      </w:r>
      <w:r w:rsidR="0057239F" w:rsidRPr="005513F3">
        <w:rPr>
          <w:rFonts w:ascii="Times New Roman" w:hAnsi="Times New Roman" w:cs="Times New Roman"/>
          <w:sz w:val="24"/>
          <w:szCs w:val="24"/>
        </w:rPr>
        <w:t>based on Mee’s</w:t>
      </w:r>
      <w:r w:rsidR="00702078" w:rsidRPr="005513F3">
        <w:rPr>
          <w:rFonts w:ascii="Times New Roman" w:hAnsi="Times New Roman" w:cs="Times New Roman"/>
          <w:sz w:val="24"/>
          <w:szCs w:val="24"/>
        </w:rPr>
        <w:t xml:space="preserve"> </w:t>
      </w:r>
      <w:r w:rsidR="0065312E" w:rsidRPr="005513F3">
        <w:rPr>
          <w:rFonts w:ascii="Times New Roman" w:hAnsi="Times New Roman" w:cs="Times New Roman"/>
          <w:sz w:val="24"/>
          <w:szCs w:val="24"/>
        </w:rPr>
        <w:t>account</w:t>
      </w:r>
      <w:r w:rsidR="0057239F" w:rsidRPr="005513F3">
        <w:rPr>
          <w:rFonts w:ascii="Times New Roman" w:hAnsi="Times New Roman" w:cs="Times New Roman"/>
          <w:sz w:val="24"/>
          <w:szCs w:val="24"/>
        </w:rPr>
        <w:t xml:space="preserve">, was </w:t>
      </w:r>
      <w:r w:rsidR="00DF264A" w:rsidRPr="005513F3">
        <w:rPr>
          <w:rFonts w:ascii="Times New Roman" w:hAnsi="Times New Roman" w:cs="Times New Roman"/>
          <w:sz w:val="24"/>
          <w:szCs w:val="24"/>
        </w:rPr>
        <w:t>later</w:t>
      </w:r>
      <w:r w:rsidR="0057239F" w:rsidRPr="005513F3">
        <w:rPr>
          <w:rFonts w:ascii="Times New Roman" w:hAnsi="Times New Roman" w:cs="Times New Roman"/>
          <w:sz w:val="24"/>
          <w:szCs w:val="24"/>
        </w:rPr>
        <w:t xml:space="preserve"> </w:t>
      </w:r>
      <w:r w:rsidR="00C047C3" w:rsidRPr="005513F3">
        <w:rPr>
          <w:rFonts w:ascii="Times New Roman" w:hAnsi="Times New Roman" w:cs="Times New Roman"/>
          <w:sz w:val="24"/>
          <w:szCs w:val="24"/>
        </w:rPr>
        <w:t xml:space="preserve">circulated in the </w:t>
      </w:r>
      <w:r w:rsidR="00C047C3" w:rsidRPr="005513F3">
        <w:rPr>
          <w:rFonts w:ascii="Times New Roman" w:hAnsi="Times New Roman" w:cs="Times New Roman"/>
          <w:i/>
          <w:sz w:val="24"/>
          <w:szCs w:val="24"/>
        </w:rPr>
        <w:t>Irish Bulletin</w:t>
      </w:r>
      <w:r w:rsidR="00C047C3" w:rsidRPr="005513F3">
        <w:rPr>
          <w:rFonts w:ascii="Times New Roman" w:hAnsi="Times New Roman" w:cs="Times New Roman"/>
          <w:sz w:val="24"/>
          <w:szCs w:val="24"/>
        </w:rPr>
        <w:t xml:space="preserve"> of Sinn Fein and then published in the </w:t>
      </w:r>
      <w:r w:rsidR="00C047C3" w:rsidRPr="005513F3">
        <w:rPr>
          <w:rFonts w:ascii="Times New Roman" w:hAnsi="Times New Roman" w:cs="Times New Roman"/>
          <w:i/>
          <w:sz w:val="24"/>
          <w:szCs w:val="24"/>
        </w:rPr>
        <w:t>Freeman’s Journal</w:t>
      </w:r>
      <w:r w:rsidR="00C047C3" w:rsidRPr="005513F3">
        <w:rPr>
          <w:rFonts w:ascii="Times New Roman" w:hAnsi="Times New Roman" w:cs="Times New Roman"/>
          <w:sz w:val="24"/>
          <w:szCs w:val="24"/>
        </w:rPr>
        <w:t>, 10 July, causing</w:t>
      </w:r>
      <w:r w:rsidR="0065312E" w:rsidRPr="005513F3">
        <w:rPr>
          <w:rFonts w:ascii="Times New Roman" w:hAnsi="Times New Roman" w:cs="Times New Roman"/>
          <w:sz w:val="24"/>
          <w:szCs w:val="24"/>
        </w:rPr>
        <w:t xml:space="preserve"> great public </w:t>
      </w:r>
      <w:r w:rsidR="007B5D90" w:rsidRPr="005513F3">
        <w:rPr>
          <w:rFonts w:ascii="Times New Roman" w:hAnsi="Times New Roman" w:cs="Times New Roman"/>
          <w:sz w:val="24"/>
          <w:szCs w:val="24"/>
        </w:rPr>
        <w:t>outcry</w:t>
      </w:r>
      <w:r w:rsidR="0057239F" w:rsidRPr="005513F3">
        <w:rPr>
          <w:rFonts w:ascii="Times New Roman" w:hAnsi="Times New Roman" w:cs="Times New Roman"/>
          <w:sz w:val="24"/>
          <w:szCs w:val="24"/>
        </w:rPr>
        <w:t xml:space="preserve">. </w:t>
      </w:r>
      <w:r w:rsidR="00FC534A" w:rsidRPr="005513F3">
        <w:rPr>
          <w:rFonts w:ascii="Times New Roman" w:hAnsi="Times New Roman" w:cs="Times New Roman"/>
          <w:sz w:val="24"/>
          <w:szCs w:val="24"/>
        </w:rPr>
        <w:t xml:space="preserve">It was claimed that </w:t>
      </w:r>
      <w:r w:rsidR="00CA7F38" w:rsidRPr="005513F3">
        <w:rPr>
          <w:rFonts w:ascii="Times New Roman" w:hAnsi="Times New Roman" w:cs="Times New Roman"/>
          <w:sz w:val="24"/>
          <w:szCs w:val="24"/>
        </w:rPr>
        <w:t>Smyth</w:t>
      </w:r>
      <w:r w:rsidR="00FC534A" w:rsidRPr="005513F3">
        <w:rPr>
          <w:rFonts w:ascii="Times New Roman" w:hAnsi="Times New Roman" w:cs="Times New Roman"/>
          <w:sz w:val="24"/>
          <w:szCs w:val="24"/>
        </w:rPr>
        <w:t xml:space="preserve"> gave an assurance that ‘no policeman will get into trouble for shooting any man’. </w:t>
      </w:r>
      <w:r w:rsidR="0057239F" w:rsidRPr="005513F3">
        <w:rPr>
          <w:rFonts w:ascii="Times New Roman" w:hAnsi="Times New Roman" w:cs="Times New Roman"/>
          <w:sz w:val="24"/>
          <w:szCs w:val="24"/>
        </w:rPr>
        <w:t>Smyth denied</w:t>
      </w:r>
      <w:r w:rsidR="009930A1" w:rsidRPr="005513F3">
        <w:rPr>
          <w:rFonts w:ascii="Times New Roman" w:hAnsi="Times New Roman" w:cs="Times New Roman"/>
          <w:sz w:val="24"/>
          <w:szCs w:val="24"/>
        </w:rPr>
        <w:t xml:space="preserve"> strongly </w:t>
      </w:r>
      <w:r w:rsidR="003A05A9" w:rsidRPr="005513F3">
        <w:rPr>
          <w:rFonts w:ascii="Times New Roman" w:hAnsi="Times New Roman" w:cs="Times New Roman"/>
          <w:sz w:val="24"/>
          <w:szCs w:val="24"/>
        </w:rPr>
        <w:t>that</w:t>
      </w:r>
      <w:r w:rsidR="007E6EB8" w:rsidRPr="005513F3">
        <w:rPr>
          <w:rFonts w:ascii="Times New Roman" w:hAnsi="Times New Roman" w:cs="Times New Roman"/>
          <w:sz w:val="24"/>
          <w:szCs w:val="24"/>
        </w:rPr>
        <w:t xml:space="preserve"> </w:t>
      </w:r>
      <w:r w:rsidR="00FA7439" w:rsidRPr="005513F3">
        <w:rPr>
          <w:rFonts w:ascii="Times New Roman" w:hAnsi="Times New Roman" w:cs="Times New Roman"/>
          <w:sz w:val="24"/>
          <w:szCs w:val="24"/>
        </w:rPr>
        <w:t>he used the</w:t>
      </w:r>
      <w:r w:rsidR="00D45F5D" w:rsidRPr="005513F3">
        <w:rPr>
          <w:rFonts w:ascii="Times New Roman" w:hAnsi="Times New Roman" w:cs="Times New Roman"/>
          <w:sz w:val="24"/>
          <w:szCs w:val="24"/>
        </w:rPr>
        <w:t>se or other</w:t>
      </w:r>
      <w:r w:rsidR="00FA7439" w:rsidRPr="005513F3">
        <w:rPr>
          <w:rFonts w:ascii="Times New Roman" w:hAnsi="Times New Roman" w:cs="Times New Roman"/>
          <w:sz w:val="24"/>
          <w:szCs w:val="24"/>
        </w:rPr>
        <w:t xml:space="preserve"> words </w:t>
      </w:r>
      <w:r w:rsidR="0097169B" w:rsidRPr="005513F3">
        <w:rPr>
          <w:rFonts w:ascii="Times New Roman" w:hAnsi="Times New Roman" w:cs="Times New Roman"/>
          <w:sz w:val="24"/>
          <w:szCs w:val="24"/>
        </w:rPr>
        <w:t>ascribed to him</w:t>
      </w:r>
      <w:r w:rsidR="00BC0BA1" w:rsidRPr="005513F3">
        <w:rPr>
          <w:rFonts w:ascii="Times New Roman" w:hAnsi="Times New Roman" w:cs="Times New Roman"/>
          <w:sz w:val="24"/>
          <w:szCs w:val="24"/>
        </w:rPr>
        <w:t>.</w:t>
      </w:r>
      <w:r w:rsidR="003910D0" w:rsidRPr="005513F3">
        <w:rPr>
          <w:rStyle w:val="EndnoteReference"/>
          <w:rFonts w:ascii="Times New Roman" w:hAnsi="Times New Roman" w:cs="Times New Roman"/>
          <w:sz w:val="24"/>
          <w:szCs w:val="24"/>
        </w:rPr>
        <w:endnoteReference w:id="8"/>
      </w:r>
      <w:r w:rsidR="004F2082" w:rsidRPr="005513F3">
        <w:rPr>
          <w:rFonts w:ascii="Times New Roman" w:hAnsi="Times New Roman" w:cs="Times New Roman"/>
          <w:sz w:val="24"/>
          <w:szCs w:val="24"/>
        </w:rPr>
        <w:t xml:space="preserve"> </w:t>
      </w:r>
    </w:p>
    <w:p w14:paraId="7A0DC922" w14:textId="509BC894" w:rsidR="00012F6D" w:rsidRPr="005513F3" w:rsidRDefault="00646A30" w:rsidP="005513F3">
      <w:pPr>
        <w:jc w:val="both"/>
        <w:rPr>
          <w:rFonts w:ascii="Times New Roman" w:hAnsi="Times New Roman" w:cs="Times New Roman"/>
          <w:sz w:val="24"/>
          <w:szCs w:val="24"/>
        </w:rPr>
      </w:pPr>
      <w:r w:rsidRPr="005513F3">
        <w:rPr>
          <w:rFonts w:ascii="Times New Roman" w:hAnsi="Times New Roman" w:cs="Times New Roman"/>
          <w:sz w:val="24"/>
          <w:szCs w:val="24"/>
        </w:rPr>
        <w:t xml:space="preserve">District </w:t>
      </w:r>
      <w:r w:rsidR="0097169B" w:rsidRPr="005513F3">
        <w:rPr>
          <w:rFonts w:ascii="Times New Roman" w:hAnsi="Times New Roman" w:cs="Times New Roman"/>
          <w:sz w:val="24"/>
          <w:szCs w:val="24"/>
        </w:rPr>
        <w:t xml:space="preserve">Inspector John M. Regan was </w:t>
      </w:r>
      <w:r w:rsidRPr="005513F3">
        <w:rPr>
          <w:rFonts w:ascii="Times New Roman" w:hAnsi="Times New Roman" w:cs="Times New Roman"/>
          <w:sz w:val="24"/>
          <w:szCs w:val="24"/>
        </w:rPr>
        <w:t>asked</w:t>
      </w:r>
      <w:r w:rsidR="00A30060">
        <w:rPr>
          <w:rFonts w:ascii="Times New Roman" w:hAnsi="Times New Roman" w:cs="Times New Roman"/>
          <w:sz w:val="24"/>
          <w:szCs w:val="24"/>
        </w:rPr>
        <w:t xml:space="preserve"> </w:t>
      </w:r>
      <w:r w:rsidRPr="005513F3">
        <w:rPr>
          <w:rFonts w:ascii="Times New Roman" w:hAnsi="Times New Roman" w:cs="Times New Roman"/>
          <w:sz w:val="24"/>
          <w:szCs w:val="24"/>
        </w:rPr>
        <w:t>to reorganise the barracks at Listowel</w:t>
      </w:r>
      <w:r w:rsidR="0097169B" w:rsidRPr="005513F3">
        <w:rPr>
          <w:rFonts w:ascii="Times New Roman" w:hAnsi="Times New Roman" w:cs="Times New Roman"/>
          <w:sz w:val="24"/>
          <w:szCs w:val="24"/>
        </w:rPr>
        <w:t>.</w:t>
      </w:r>
      <w:r w:rsidR="00C4337B" w:rsidRPr="005513F3">
        <w:rPr>
          <w:rFonts w:ascii="Times New Roman" w:hAnsi="Times New Roman" w:cs="Times New Roman"/>
          <w:sz w:val="24"/>
          <w:szCs w:val="24"/>
        </w:rPr>
        <w:t xml:space="preserve"> </w:t>
      </w:r>
      <w:r w:rsidR="00021806" w:rsidRPr="005513F3">
        <w:rPr>
          <w:rFonts w:ascii="Times New Roman" w:hAnsi="Times New Roman" w:cs="Times New Roman"/>
          <w:sz w:val="24"/>
          <w:szCs w:val="24"/>
        </w:rPr>
        <w:t>Later h</w:t>
      </w:r>
      <w:r w:rsidR="009D2F57" w:rsidRPr="005513F3">
        <w:rPr>
          <w:rFonts w:ascii="Times New Roman" w:hAnsi="Times New Roman" w:cs="Times New Roman"/>
          <w:sz w:val="24"/>
          <w:szCs w:val="24"/>
        </w:rPr>
        <w:t>e</w:t>
      </w:r>
      <w:r w:rsidR="00C4337B" w:rsidRPr="005513F3">
        <w:rPr>
          <w:rFonts w:ascii="Times New Roman" w:hAnsi="Times New Roman" w:cs="Times New Roman"/>
          <w:sz w:val="24"/>
          <w:szCs w:val="24"/>
        </w:rPr>
        <w:t xml:space="preserve"> </w:t>
      </w:r>
      <w:r w:rsidR="00384728" w:rsidRPr="005513F3">
        <w:rPr>
          <w:rFonts w:ascii="Times New Roman" w:hAnsi="Times New Roman" w:cs="Times New Roman"/>
          <w:sz w:val="24"/>
          <w:szCs w:val="24"/>
        </w:rPr>
        <w:t>w</w:t>
      </w:r>
      <w:r w:rsidR="005A6B4A" w:rsidRPr="005513F3">
        <w:rPr>
          <w:rFonts w:ascii="Times New Roman" w:hAnsi="Times New Roman" w:cs="Times New Roman"/>
          <w:sz w:val="24"/>
          <w:szCs w:val="24"/>
        </w:rPr>
        <w:t>rote</w:t>
      </w:r>
      <w:r w:rsidR="00C4337B" w:rsidRPr="005513F3">
        <w:rPr>
          <w:rFonts w:ascii="Times New Roman" w:hAnsi="Times New Roman" w:cs="Times New Roman"/>
          <w:sz w:val="24"/>
          <w:szCs w:val="24"/>
        </w:rPr>
        <w:t xml:space="preserve"> about Smyth: ‘I knew him when he was in the army in Limerick and would greatly doubt if his words were intended to convey the meaning attributed to them, and the fact that the police in the station were alleged to have practically mutinied afterwards makes their version extremely doubtful’.</w:t>
      </w:r>
      <w:r w:rsidR="003910D0" w:rsidRPr="005513F3">
        <w:rPr>
          <w:rStyle w:val="EndnoteReference"/>
          <w:rFonts w:ascii="Times New Roman" w:hAnsi="Times New Roman" w:cs="Times New Roman"/>
          <w:sz w:val="24"/>
          <w:szCs w:val="24"/>
        </w:rPr>
        <w:endnoteReference w:id="9"/>
      </w:r>
      <w:r w:rsidR="00C4337B" w:rsidRPr="005513F3">
        <w:rPr>
          <w:rFonts w:ascii="Times New Roman" w:hAnsi="Times New Roman" w:cs="Times New Roman"/>
          <w:sz w:val="24"/>
          <w:szCs w:val="24"/>
        </w:rPr>
        <w:t xml:space="preserve"> </w:t>
      </w:r>
    </w:p>
    <w:p w14:paraId="7DEA21BF" w14:textId="62B36C8E" w:rsidR="002326C3" w:rsidRPr="005513F3" w:rsidRDefault="002326C3" w:rsidP="005513F3">
      <w:pPr>
        <w:jc w:val="both"/>
        <w:rPr>
          <w:rFonts w:ascii="Times New Roman" w:hAnsi="Times New Roman" w:cs="Times New Roman"/>
          <w:sz w:val="24"/>
          <w:szCs w:val="24"/>
        </w:rPr>
      </w:pPr>
      <w:r w:rsidRPr="005513F3">
        <w:rPr>
          <w:rFonts w:ascii="Times New Roman" w:hAnsi="Times New Roman" w:cs="Times New Roman"/>
          <w:sz w:val="24"/>
          <w:szCs w:val="24"/>
        </w:rPr>
        <w:t>We should</w:t>
      </w:r>
      <w:r w:rsidR="00A30060">
        <w:rPr>
          <w:rFonts w:ascii="Times New Roman" w:hAnsi="Times New Roman" w:cs="Times New Roman"/>
          <w:sz w:val="24"/>
          <w:szCs w:val="24"/>
        </w:rPr>
        <w:t xml:space="preserve"> </w:t>
      </w:r>
      <w:r w:rsidRPr="005513F3">
        <w:rPr>
          <w:rFonts w:ascii="Times New Roman" w:hAnsi="Times New Roman" w:cs="Times New Roman"/>
          <w:sz w:val="24"/>
          <w:szCs w:val="24"/>
        </w:rPr>
        <w:t>note that Smyth’s brief printed orders to the</w:t>
      </w:r>
      <w:r w:rsidR="00A30060">
        <w:rPr>
          <w:rFonts w:ascii="Times New Roman" w:hAnsi="Times New Roman" w:cs="Times New Roman"/>
          <w:sz w:val="24"/>
          <w:szCs w:val="24"/>
        </w:rPr>
        <w:t xml:space="preserve"> </w:t>
      </w:r>
      <w:r w:rsidRPr="005513F3">
        <w:rPr>
          <w:rFonts w:ascii="Times New Roman" w:hAnsi="Times New Roman" w:cs="Times New Roman"/>
          <w:sz w:val="24"/>
          <w:szCs w:val="24"/>
        </w:rPr>
        <w:t>police around the time of this original incident, read out in parliament on the day of his funeral, stated</w:t>
      </w:r>
      <w:r w:rsidR="00A30060">
        <w:rPr>
          <w:rFonts w:ascii="Times New Roman" w:hAnsi="Times New Roman" w:cs="Times New Roman"/>
          <w:sz w:val="24"/>
          <w:szCs w:val="24"/>
        </w:rPr>
        <w:t xml:space="preserve"> </w:t>
      </w:r>
      <w:r w:rsidRPr="005513F3">
        <w:rPr>
          <w:rFonts w:ascii="Times New Roman" w:hAnsi="Times New Roman" w:cs="Times New Roman"/>
          <w:sz w:val="24"/>
          <w:szCs w:val="24"/>
        </w:rPr>
        <w:t>his strong opposition to</w:t>
      </w:r>
      <w:r w:rsidR="00A30060">
        <w:rPr>
          <w:rFonts w:ascii="Times New Roman" w:hAnsi="Times New Roman" w:cs="Times New Roman"/>
          <w:sz w:val="24"/>
          <w:szCs w:val="24"/>
        </w:rPr>
        <w:t xml:space="preserve"> </w:t>
      </w:r>
      <w:r w:rsidRPr="005513F3">
        <w:rPr>
          <w:rFonts w:ascii="Times New Roman" w:hAnsi="Times New Roman" w:cs="Times New Roman"/>
          <w:sz w:val="24"/>
          <w:szCs w:val="24"/>
        </w:rPr>
        <w:t>reprisals: ‘I wish to make it perfectly clear to all ranks that I will not tolerate ‘reprisals’. They bring discredit on the police. I will deal most severely with any officer or man concerned in them’.</w:t>
      </w:r>
      <w:r w:rsidRPr="005513F3">
        <w:rPr>
          <w:rStyle w:val="EndnoteReference"/>
          <w:rFonts w:ascii="Times New Roman" w:hAnsi="Times New Roman" w:cs="Times New Roman"/>
          <w:sz w:val="24"/>
          <w:szCs w:val="24"/>
        </w:rPr>
        <w:endnoteReference w:id="10"/>
      </w:r>
      <w:r w:rsidRPr="005513F3">
        <w:rPr>
          <w:rFonts w:ascii="Times New Roman" w:hAnsi="Times New Roman" w:cs="Times New Roman"/>
          <w:sz w:val="24"/>
          <w:szCs w:val="24"/>
        </w:rPr>
        <w:t xml:space="preserve"> </w:t>
      </w:r>
    </w:p>
    <w:p w14:paraId="1A1D9B18" w14:textId="77777777" w:rsidR="00205910" w:rsidRPr="005513F3" w:rsidRDefault="0097169B" w:rsidP="005513F3">
      <w:pPr>
        <w:jc w:val="both"/>
        <w:rPr>
          <w:rFonts w:ascii="Times New Roman" w:hAnsi="Times New Roman" w:cs="Times New Roman"/>
          <w:sz w:val="24"/>
          <w:szCs w:val="24"/>
        </w:rPr>
      </w:pPr>
      <w:r w:rsidRPr="005513F3">
        <w:rPr>
          <w:rFonts w:ascii="Times New Roman" w:hAnsi="Times New Roman" w:cs="Times New Roman"/>
          <w:sz w:val="24"/>
          <w:szCs w:val="24"/>
        </w:rPr>
        <w:t>Whatever the truth</w:t>
      </w:r>
      <w:r w:rsidR="0065312E" w:rsidRPr="005513F3">
        <w:rPr>
          <w:rFonts w:ascii="Times New Roman" w:hAnsi="Times New Roman" w:cs="Times New Roman"/>
          <w:sz w:val="24"/>
          <w:szCs w:val="24"/>
        </w:rPr>
        <w:t xml:space="preserve">, </w:t>
      </w:r>
      <w:r w:rsidRPr="005513F3">
        <w:rPr>
          <w:rFonts w:ascii="Times New Roman" w:hAnsi="Times New Roman" w:cs="Times New Roman"/>
          <w:sz w:val="24"/>
          <w:szCs w:val="24"/>
        </w:rPr>
        <w:t xml:space="preserve">Smyth was now </w:t>
      </w:r>
      <w:r w:rsidR="009D2F57" w:rsidRPr="005513F3">
        <w:rPr>
          <w:rFonts w:ascii="Times New Roman" w:hAnsi="Times New Roman" w:cs="Times New Roman"/>
          <w:sz w:val="24"/>
          <w:szCs w:val="24"/>
        </w:rPr>
        <w:t>publicly</w:t>
      </w:r>
      <w:r w:rsidRPr="005513F3">
        <w:rPr>
          <w:rFonts w:ascii="Times New Roman" w:hAnsi="Times New Roman" w:cs="Times New Roman"/>
          <w:sz w:val="24"/>
          <w:szCs w:val="24"/>
        </w:rPr>
        <w:t xml:space="preserve"> seen as a resolute enemy of republicans. On 17 July, as he sat in the County Club in </w:t>
      </w:r>
      <w:r w:rsidR="0065312E" w:rsidRPr="005513F3">
        <w:rPr>
          <w:rFonts w:ascii="Times New Roman" w:hAnsi="Times New Roman" w:cs="Times New Roman"/>
          <w:sz w:val="24"/>
          <w:szCs w:val="24"/>
        </w:rPr>
        <w:t>Cork city</w:t>
      </w:r>
      <w:r w:rsidR="009D2F57" w:rsidRPr="005513F3">
        <w:rPr>
          <w:rFonts w:ascii="Times New Roman" w:hAnsi="Times New Roman" w:cs="Times New Roman"/>
          <w:sz w:val="24"/>
          <w:szCs w:val="24"/>
        </w:rPr>
        <w:t>,</w:t>
      </w:r>
      <w:r w:rsidR="0065312E" w:rsidRPr="005513F3">
        <w:rPr>
          <w:rFonts w:ascii="Times New Roman" w:hAnsi="Times New Roman" w:cs="Times New Roman"/>
          <w:sz w:val="24"/>
          <w:szCs w:val="24"/>
        </w:rPr>
        <w:t xml:space="preserve"> an IRA unit from Cork No 1 Brigade shot him dead. </w:t>
      </w:r>
      <w:r w:rsidR="00E01E94" w:rsidRPr="005513F3">
        <w:rPr>
          <w:rFonts w:ascii="Times New Roman" w:hAnsi="Times New Roman" w:cs="Times New Roman"/>
          <w:sz w:val="24"/>
          <w:szCs w:val="24"/>
        </w:rPr>
        <w:t>T</w:t>
      </w:r>
      <w:r w:rsidR="0065312E" w:rsidRPr="005513F3">
        <w:rPr>
          <w:rFonts w:ascii="Times New Roman" w:hAnsi="Times New Roman" w:cs="Times New Roman"/>
          <w:sz w:val="24"/>
          <w:szCs w:val="24"/>
        </w:rPr>
        <w:t xml:space="preserve">rain </w:t>
      </w:r>
      <w:r w:rsidR="00AB34CE" w:rsidRPr="005513F3">
        <w:rPr>
          <w:rFonts w:ascii="Times New Roman" w:hAnsi="Times New Roman" w:cs="Times New Roman"/>
          <w:sz w:val="24"/>
          <w:szCs w:val="24"/>
        </w:rPr>
        <w:t>staff</w:t>
      </w:r>
      <w:r w:rsidR="0065312E" w:rsidRPr="005513F3">
        <w:rPr>
          <w:rFonts w:ascii="Times New Roman" w:hAnsi="Times New Roman" w:cs="Times New Roman"/>
          <w:sz w:val="24"/>
          <w:szCs w:val="24"/>
        </w:rPr>
        <w:t xml:space="preserve"> refused to allow his body to be transported by train</w:t>
      </w:r>
      <w:r w:rsidR="00E01E94" w:rsidRPr="005513F3">
        <w:rPr>
          <w:rFonts w:ascii="Times New Roman" w:hAnsi="Times New Roman" w:cs="Times New Roman"/>
          <w:sz w:val="24"/>
          <w:szCs w:val="24"/>
        </w:rPr>
        <w:t xml:space="preserve">. Instead, </w:t>
      </w:r>
      <w:r w:rsidR="0065312E" w:rsidRPr="005513F3">
        <w:rPr>
          <w:rFonts w:ascii="Times New Roman" w:hAnsi="Times New Roman" w:cs="Times New Roman"/>
          <w:sz w:val="24"/>
          <w:szCs w:val="24"/>
        </w:rPr>
        <w:t xml:space="preserve">a motor convoy conveyed </w:t>
      </w:r>
      <w:r w:rsidR="009E1BF7" w:rsidRPr="005513F3">
        <w:rPr>
          <w:rFonts w:ascii="Times New Roman" w:hAnsi="Times New Roman" w:cs="Times New Roman"/>
          <w:sz w:val="24"/>
          <w:szCs w:val="24"/>
        </w:rPr>
        <w:t>the</w:t>
      </w:r>
      <w:r w:rsidR="0065312E" w:rsidRPr="005513F3">
        <w:rPr>
          <w:rFonts w:ascii="Times New Roman" w:hAnsi="Times New Roman" w:cs="Times New Roman"/>
          <w:sz w:val="24"/>
          <w:szCs w:val="24"/>
        </w:rPr>
        <w:t xml:space="preserve"> body to his home town of Banbridge</w:t>
      </w:r>
      <w:r w:rsidR="00B35972" w:rsidRPr="005513F3">
        <w:rPr>
          <w:rFonts w:ascii="Times New Roman" w:hAnsi="Times New Roman" w:cs="Times New Roman"/>
          <w:sz w:val="24"/>
          <w:szCs w:val="24"/>
        </w:rPr>
        <w:t xml:space="preserve">, Co. Down, </w:t>
      </w:r>
      <w:r w:rsidR="0065312E" w:rsidRPr="005513F3">
        <w:rPr>
          <w:rFonts w:ascii="Times New Roman" w:hAnsi="Times New Roman" w:cs="Times New Roman"/>
          <w:sz w:val="24"/>
          <w:szCs w:val="24"/>
        </w:rPr>
        <w:t>for burial.</w:t>
      </w:r>
    </w:p>
    <w:p w14:paraId="7CD3A12F" w14:textId="7556CADE" w:rsidR="00B45DAB" w:rsidRPr="005513F3" w:rsidRDefault="00E86A39" w:rsidP="005513F3">
      <w:pPr>
        <w:jc w:val="both"/>
        <w:rPr>
          <w:rFonts w:ascii="Times New Roman" w:hAnsi="Times New Roman" w:cs="Times New Roman"/>
          <w:sz w:val="24"/>
          <w:szCs w:val="24"/>
        </w:rPr>
      </w:pPr>
      <w:r w:rsidRPr="005513F3">
        <w:rPr>
          <w:rFonts w:ascii="Times New Roman" w:hAnsi="Times New Roman" w:cs="Times New Roman"/>
          <w:sz w:val="24"/>
          <w:szCs w:val="24"/>
        </w:rPr>
        <w:t>These events reverberate</w:t>
      </w:r>
      <w:r w:rsidR="00205910" w:rsidRPr="005513F3">
        <w:rPr>
          <w:rFonts w:ascii="Times New Roman" w:hAnsi="Times New Roman" w:cs="Times New Roman"/>
          <w:sz w:val="24"/>
          <w:szCs w:val="24"/>
        </w:rPr>
        <w:t>d</w:t>
      </w:r>
      <w:r w:rsidRPr="005513F3">
        <w:rPr>
          <w:rFonts w:ascii="Times New Roman" w:hAnsi="Times New Roman" w:cs="Times New Roman"/>
          <w:sz w:val="24"/>
          <w:szCs w:val="24"/>
        </w:rPr>
        <w:t xml:space="preserve"> in the north.</w:t>
      </w:r>
      <w:r w:rsidR="00B35972" w:rsidRPr="005513F3">
        <w:rPr>
          <w:rFonts w:ascii="Times New Roman" w:hAnsi="Times New Roman" w:cs="Times New Roman"/>
          <w:sz w:val="24"/>
          <w:szCs w:val="24"/>
        </w:rPr>
        <w:t xml:space="preserve"> </w:t>
      </w:r>
      <w:r w:rsidR="00DF6BD8" w:rsidRPr="005513F3">
        <w:rPr>
          <w:rFonts w:ascii="Times New Roman" w:hAnsi="Times New Roman" w:cs="Times New Roman"/>
          <w:sz w:val="24"/>
          <w:szCs w:val="24"/>
        </w:rPr>
        <w:t>B</w:t>
      </w:r>
      <w:r w:rsidR="009E1BF7" w:rsidRPr="005513F3">
        <w:rPr>
          <w:rFonts w:ascii="Times New Roman" w:hAnsi="Times New Roman" w:cs="Times New Roman"/>
          <w:sz w:val="24"/>
          <w:szCs w:val="24"/>
        </w:rPr>
        <w:t xml:space="preserve">y July 1920 </w:t>
      </w:r>
      <w:r w:rsidR="00B77E92" w:rsidRPr="005513F3">
        <w:rPr>
          <w:rFonts w:ascii="Times New Roman" w:hAnsi="Times New Roman" w:cs="Times New Roman"/>
          <w:sz w:val="24"/>
          <w:szCs w:val="24"/>
        </w:rPr>
        <w:t>t</w:t>
      </w:r>
      <w:r w:rsidR="00F752B5" w:rsidRPr="005513F3">
        <w:rPr>
          <w:rFonts w:ascii="Times New Roman" w:hAnsi="Times New Roman" w:cs="Times New Roman"/>
          <w:sz w:val="24"/>
          <w:szCs w:val="24"/>
        </w:rPr>
        <w:t>he</w:t>
      </w:r>
      <w:r w:rsidR="00B77E92" w:rsidRPr="005513F3">
        <w:rPr>
          <w:rFonts w:ascii="Times New Roman" w:hAnsi="Times New Roman" w:cs="Times New Roman"/>
          <w:sz w:val="24"/>
          <w:szCs w:val="24"/>
        </w:rPr>
        <w:t xml:space="preserve"> situation was already very tense</w:t>
      </w:r>
      <w:r w:rsidR="00F752B5" w:rsidRPr="005513F3">
        <w:rPr>
          <w:rFonts w:ascii="Times New Roman" w:hAnsi="Times New Roman" w:cs="Times New Roman"/>
          <w:sz w:val="24"/>
          <w:szCs w:val="24"/>
        </w:rPr>
        <w:t xml:space="preserve"> in Ulster</w:t>
      </w:r>
      <w:r w:rsidR="00695B63" w:rsidRPr="005513F3">
        <w:rPr>
          <w:rFonts w:ascii="Times New Roman" w:hAnsi="Times New Roman" w:cs="Times New Roman"/>
          <w:sz w:val="24"/>
          <w:szCs w:val="24"/>
        </w:rPr>
        <w:t>.</w:t>
      </w:r>
      <w:r w:rsidR="009965A0" w:rsidRPr="005513F3">
        <w:rPr>
          <w:rFonts w:ascii="Times New Roman" w:hAnsi="Times New Roman" w:cs="Times New Roman"/>
          <w:sz w:val="24"/>
          <w:szCs w:val="24"/>
        </w:rPr>
        <w:t xml:space="preserve"> People were well aware of events elsewhere from newspaper reports of attacks on police and southern loyalists.</w:t>
      </w:r>
      <w:r w:rsidR="00A30060">
        <w:rPr>
          <w:rFonts w:ascii="Times New Roman" w:hAnsi="Times New Roman" w:cs="Times New Roman"/>
          <w:sz w:val="24"/>
          <w:szCs w:val="24"/>
        </w:rPr>
        <w:t xml:space="preserve"> </w:t>
      </w:r>
      <w:r w:rsidR="00B35181" w:rsidRPr="005513F3">
        <w:rPr>
          <w:rFonts w:ascii="Times New Roman" w:hAnsi="Times New Roman" w:cs="Times New Roman"/>
          <w:sz w:val="24"/>
          <w:szCs w:val="24"/>
        </w:rPr>
        <w:t xml:space="preserve">In April </w:t>
      </w:r>
      <w:r w:rsidR="000910BF" w:rsidRPr="005513F3">
        <w:rPr>
          <w:rFonts w:ascii="Times New Roman" w:hAnsi="Times New Roman" w:cs="Times New Roman"/>
          <w:sz w:val="24"/>
          <w:szCs w:val="24"/>
        </w:rPr>
        <w:t>the</w:t>
      </w:r>
      <w:r w:rsidR="00A94001" w:rsidRPr="005513F3">
        <w:rPr>
          <w:rFonts w:ascii="Times New Roman" w:hAnsi="Times New Roman" w:cs="Times New Roman"/>
          <w:sz w:val="24"/>
          <w:szCs w:val="24"/>
        </w:rPr>
        <w:t xml:space="preserve"> IRA</w:t>
      </w:r>
      <w:r w:rsidR="000910BF" w:rsidRPr="005513F3">
        <w:rPr>
          <w:rFonts w:ascii="Times New Roman" w:hAnsi="Times New Roman" w:cs="Times New Roman"/>
          <w:sz w:val="24"/>
          <w:szCs w:val="24"/>
        </w:rPr>
        <w:t xml:space="preserve"> </w:t>
      </w:r>
      <w:r w:rsidR="00B35181" w:rsidRPr="005513F3">
        <w:rPr>
          <w:rFonts w:ascii="Times New Roman" w:hAnsi="Times New Roman" w:cs="Times New Roman"/>
          <w:sz w:val="24"/>
          <w:szCs w:val="24"/>
        </w:rPr>
        <w:t>attacked</w:t>
      </w:r>
      <w:r w:rsidR="00012F6D" w:rsidRPr="005513F3">
        <w:rPr>
          <w:rFonts w:ascii="Times New Roman" w:hAnsi="Times New Roman" w:cs="Times New Roman"/>
          <w:sz w:val="24"/>
          <w:szCs w:val="24"/>
        </w:rPr>
        <w:t xml:space="preserve"> tax offices and custom house</w:t>
      </w:r>
      <w:r w:rsidR="005442EF" w:rsidRPr="005513F3">
        <w:rPr>
          <w:rFonts w:ascii="Times New Roman" w:hAnsi="Times New Roman" w:cs="Times New Roman"/>
          <w:sz w:val="24"/>
          <w:szCs w:val="24"/>
        </w:rPr>
        <w:t>s</w:t>
      </w:r>
      <w:r w:rsidR="00012F6D" w:rsidRPr="005513F3">
        <w:rPr>
          <w:rFonts w:ascii="Times New Roman" w:hAnsi="Times New Roman" w:cs="Times New Roman"/>
          <w:sz w:val="24"/>
          <w:szCs w:val="24"/>
        </w:rPr>
        <w:t xml:space="preserve"> in Belfast, Derry and other Ulster towns.</w:t>
      </w:r>
      <w:r w:rsidR="00B35181" w:rsidRPr="005513F3">
        <w:rPr>
          <w:rFonts w:ascii="Times New Roman" w:hAnsi="Times New Roman" w:cs="Times New Roman"/>
          <w:sz w:val="24"/>
          <w:szCs w:val="24"/>
        </w:rPr>
        <w:t xml:space="preserve"> In June and early July they destroyed some unoccupied police stations and attacked others</w:t>
      </w:r>
      <w:r w:rsidR="000910BF" w:rsidRPr="005513F3">
        <w:rPr>
          <w:rFonts w:ascii="Times New Roman" w:hAnsi="Times New Roman" w:cs="Times New Roman"/>
          <w:sz w:val="24"/>
          <w:szCs w:val="24"/>
        </w:rPr>
        <w:t xml:space="preserve"> </w:t>
      </w:r>
      <w:r w:rsidR="00B35181" w:rsidRPr="005513F3">
        <w:rPr>
          <w:rFonts w:ascii="Times New Roman" w:hAnsi="Times New Roman" w:cs="Times New Roman"/>
          <w:sz w:val="24"/>
          <w:szCs w:val="24"/>
        </w:rPr>
        <w:t>in Cookstown, Co. Tyrone and Crossgar</w:t>
      </w:r>
      <w:r w:rsidR="000910BF" w:rsidRPr="005513F3">
        <w:rPr>
          <w:rFonts w:ascii="Times New Roman" w:hAnsi="Times New Roman" w:cs="Times New Roman"/>
          <w:sz w:val="24"/>
          <w:szCs w:val="24"/>
        </w:rPr>
        <w:t>,</w:t>
      </w:r>
      <w:r w:rsidR="00B35181" w:rsidRPr="005513F3">
        <w:rPr>
          <w:rFonts w:ascii="Times New Roman" w:hAnsi="Times New Roman" w:cs="Times New Roman"/>
          <w:sz w:val="24"/>
          <w:szCs w:val="24"/>
        </w:rPr>
        <w:t xml:space="preserve"> Co. Down.</w:t>
      </w:r>
    </w:p>
    <w:p w14:paraId="5DDB947D" w14:textId="439A0819" w:rsidR="00155B0A" w:rsidRPr="005513F3" w:rsidRDefault="00B45DAB" w:rsidP="005513F3">
      <w:pPr>
        <w:jc w:val="both"/>
        <w:rPr>
          <w:rFonts w:ascii="Times New Roman" w:hAnsi="Times New Roman" w:cs="Times New Roman"/>
          <w:sz w:val="24"/>
          <w:szCs w:val="24"/>
        </w:rPr>
      </w:pPr>
      <w:r w:rsidRPr="005513F3">
        <w:rPr>
          <w:rFonts w:ascii="Times New Roman" w:hAnsi="Times New Roman" w:cs="Times New Roman"/>
          <w:sz w:val="24"/>
          <w:szCs w:val="24"/>
        </w:rPr>
        <w:t>Th</w:t>
      </w:r>
      <w:r w:rsidR="00BD2D65" w:rsidRPr="005513F3">
        <w:rPr>
          <w:rFonts w:ascii="Times New Roman" w:hAnsi="Times New Roman" w:cs="Times New Roman"/>
          <w:sz w:val="24"/>
          <w:szCs w:val="24"/>
        </w:rPr>
        <w:t>e</w:t>
      </w:r>
      <w:r w:rsidRPr="005513F3">
        <w:rPr>
          <w:rFonts w:ascii="Times New Roman" w:hAnsi="Times New Roman" w:cs="Times New Roman"/>
          <w:sz w:val="24"/>
          <w:szCs w:val="24"/>
        </w:rPr>
        <w:t xml:space="preserve"> violence had not reached the level seen in </w:t>
      </w:r>
      <w:r w:rsidR="00695B63" w:rsidRPr="005513F3">
        <w:rPr>
          <w:rFonts w:ascii="Times New Roman" w:hAnsi="Times New Roman" w:cs="Times New Roman"/>
          <w:sz w:val="24"/>
          <w:szCs w:val="24"/>
        </w:rPr>
        <w:t>Munster</w:t>
      </w:r>
      <w:r w:rsidRPr="005513F3">
        <w:rPr>
          <w:rFonts w:ascii="Times New Roman" w:hAnsi="Times New Roman" w:cs="Times New Roman"/>
          <w:sz w:val="24"/>
          <w:szCs w:val="24"/>
        </w:rPr>
        <w:t xml:space="preserve"> but still it alarmed many unionists as did the success of Sinn Fein. </w:t>
      </w:r>
      <w:proofErr w:type="gramStart"/>
      <w:r w:rsidR="00C628D0" w:rsidRPr="005513F3">
        <w:rPr>
          <w:rFonts w:ascii="Times New Roman" w:hAnsi="Times New Roman" w:cs="Times New Roman"/>
          <w:sz w:val="24"/>
          <w:szCs w:val="24"/>
        </w:rPr>
        <w:t>On 12</w:t>
      </w:r>
      <w:r w:rsidR="00C628D0" w:rsidRPr="005513F3">
        <w:rPr>
          <w:rFonts w:ascii="Times New Roman" w:hAnsi="Times New Roman" w:cs="Times New Roman"/>
          <w:sz w:val="24"/>
          <w:szCs w:val="24"/>
          <w:vertAlign w:val="superscript"/>
        </w:rPr>
        <w:t>th</w:t>
      </w:r>
      <w:r w:rsidR="00C628D0" w:rsidRPr="005513F3">
        <w:rPr>
          <w:rFonts w:ascii="Times New Roman" w:hAnsi="Times New Roman" w:cs="Times New Roman"/>
          <w:sz w:val="24"/>
          <w:szCs w:val="24"/>
        </w:rPr>
        <w:t xml:space="preserve"> July Sir Edward Carson spoke at an Orange demonstration in Belfast.</w:t>
      </w:r>
      <w:proofErr w:type="gramEnd"/>
      <w:r w:rsidR="00A30060">
        <w:rPr>
          <w:rFonts w:ascii="Times New Roman" w:hAnsi="Times New Roman" w:cs="Times New Roman"/>
          <w:sz w:val="24"/>
          <w:szCs w:val="24"/>
        </w:rPr>
        <w:t xml:space="preserve"> </w:t>
      </w:r>
      <w:r w:rsidR="00012F6D" w:rsidRPr="005513F3">
        <w:rPr>
          <w:rFonts w:ascii="Times New Roman" w:hAnsi="Times New Roman" w:cs="Times New Roman"/>
          <w:sz w:val="24"/>
          <w:szCs w:val="24"/>
        </w:rPr>
        <w:t>H</w:t>
      </w:r>
      <w:r w:rsidR="009D7BC7" w:rsidRPr="005513F3">
        <w:rPr>
          <w:rFonts w:ascii="Times New Roman" w:hAnsi="Times New Roman" w:cs="Times New Roman"/>
          <w:sz w:val="24"/>
          <w:szCs w:val="24"/>
        </w:rPr>
        <w:t>e ‘informed the government that the Loyalists of Ulster would not submit to be left helpless in the face of their enemies. In the last resort they would defend themselves</w:t>
      </w:r>
      <w:r w:rsidR="00274200" w:rsidRPr="005513F3">
        <w:rPr>
          <w:rFonts w:ascii="Times New Roman" w:hAnsi="Times New Roman" w:cs="Times New Roman"/>
          <w:sz w:val="24"/>
          <w:szCs w:val="24"/>
        </w:rPr>
        <w:t>’.</w:t>
      </w:r>
      <w:r w:rsidR="009965A0" w:rsidRPr="005513F3">
        <w:rPr>
          <w:rStyle w:val="EndnoteReference"/>
          <w:rFonts w:ascii="Times New Roman" w:hAnsi="Times New Roman" w:cs="Times New Roman"/>
          <w:sz w:val="24"/>
          <w:szCs w:val="24"/>
        </w:rPr>
        <w:endnoteReference w:id="11"/>
      </w:r>
      <w:r w:rsidR="00202256" w:rsidRPr="005513F3">
        <w:rPr>
          <w:rFonts w:ascii="Times New Roman" w:hAnsi="Times New Roman" w:cs="Times New Roman"/>
          <w:sz w:val="24"/>
          <w:szCs w:val="24"/>
        </w:rPr>
        <w:t xml:space="preserve"> </w:t>
      </w:r>
      <w:r w:rsidR="00012F6D" w:rsidRPr="005513F3">
        <w:rPr>
          <w:rFonts w:ascii="Times New Roman" w:hAnsi="Times New Roman" w:cs="Times New Roman"/>
          <w:sz w:val="24"/>
          <w:szCs w:val="24"/>
        </w:rPr>
        <w:t>S</w:t>
      </w:r>
      <w:r w:rsidR="00294750" w:rsidRPr="005513F3">
        <w:rPr>
          <w:rFonts w:ascii="Times New Roman" w:hAnsi="Times New Roman" w:cs="Times New Roman"/>
          <w:sz w:val="24"/>
          <w:szCs w:val="24"/>
        </w:rPr>
        <w:t>o tension was very high</w:t>
      </w:r>
      <w:r w:rsidR="007218F4" w:rsidRPr="005513F3">
        <w:rPr>
          <w:rFonts w:ascii="Times New Roman" w:hAnsi="Times New Roman" w:cs="Times New Roman"/>
          <w:sz w:val="24"/>
          <w:szCs w:val="24"/>
        </w:rPr>
        <w:t>.</w:t>
      </w:r>
    </w:p>
    <w:p w14:paraId="4BDC6889" w14:textId="52F21C23" w:rsidR="00E95BEE" w:rsidRPr="005513F3" w:rsidRDefault="008B3A64" w:rsidP="005513F3">
      <w:pPr>
        <w:jc w:val="both"/>
        <w:rPr>
          <w:rFonts w:ascii="Times New Roman" w:hAnsi="Times New Roman" w:cs="Times New Roman"/>
          <w:sz w:val="24"/>
          <w:szCs w:val="24"/>
        </w:rPr>
      </w:pPr>
      <w:r w:rsidRPr="005513F3">
        <w:rPr>
          <w:rFonts w:ascii="Times New Roman" w:hAnsi="Times New Roman" w:cs="Times New Roman"/>
          <w:sz w:val="24"/>
          <w:szCs w:val="24"/>
        </w:rPr>
        <w:t>On Thursday 21 July,</w:t>
      </w:r>
      <w:r w:rsidR="006B4626" w:rsidRPr="005513F3">
        <w:rPr>
          <w:rFonts w:ascii="Times New Roman" w:hAnsi="Times New Roman" w:cs="Times New Roman"/>
          <w:sz w:val="24"/>
          <w:szCs w:val="24"/>
        </w:rPr>
        <w:t xml:space="preserve"> </w:t>
      </w:r>
      <w:r w:rsidR="00111969" w:rsidRPr="005513F3">
        <w:rPr>
          <w:rFonts w:ascii="Times New Roman" w:hAnsi="Times New Roman" w:cs="Times New Roman"/>
          <w:sz w:val="24"/>
          <w:szCs w:val="24"/>
        </w:rPr>
        <w:t>Divisional Comm</w:t>
      </w:r>
      <w:r w:rsidR="00294750" w:rsidRPr="005513F3">
        <w:rPr>
          <w:rFonts w:ascii="Times New Roman" w:hAnsi="Times New Roman" w:cs="Times New Roman"/>
          <w:sz w:val="24"/>
          <w:szCs w:val="24"/>
        </w:rPr>
        <w:t>ander</w:t>
      </w:r>
      <w:r w:rsidR="003A05A9" w:rsidRPr="005513F3">
        <w:rPr>
          <w:rFonts w:ascii="Times New Roman" w:hAnsi="Times New Roman" w:cs="Times New Roman"/>
          <w:sz w:val="24"/>
          <w:szCs w:val="24"/>
        </w:rPr>
        <w:t xml:space="preserve"> Smyth</w:t>
      </w:r>
      <w:r w:rsidRPr="005513F3">
        <w:rPr>
          <w:rFonts w:ascii="Times New Roman" w:hAnsi="Times New Roman" w:cs="Times New Roman"/>
          <w:sz w:val="24"/>
          <w:szCs w:val="24"/>
        </w:rPr>
        <w:t xml:space="preserve">, member of a well-known </w:t>
      </w:r>
      <w:r w:rsidR="00B35972" w:rsidRPr="005513F3">
        <w:rPr>
          <w:rFonts w:ascii="Times New Roman" w:hAnsi="Times New Roman" w:cs="Times New Roman"/>
          <w:sz w:val="24"/>
          <w:szCs w:val="24"/>
        </w:rPr>
        <w:t>local</w:t>
      </w:r>
      <w:r w:rsidRPr="005513F3">
        <w:rPr>
          <w:rFonts w:ascii="Times New Roman" w:hAnsi="Times New Roman" w:cs="Times New Roman"/>
          <w:sz w:val="24"/>
          <w:szCs w:val="24"/>
        </w:rPr>
        <w:t xml:space="preserve"> linen family,</w:t>
      </w:r>
      <w:r w:rsidR="00A30060">
        <w:rPr>
          <w:rFonts w:ascii="Times New Roman" w:hAnsi="Times New Roman" w:cs="Times New Roman"/>
          <w:sz w:val="24"/>
          <w:szCs w:val="24"/>
        </w:rPr>
        <w:t xml:space="preserve"> </w:t>
      </w:r>
      <w:r w:rsidR="003A05A9" w:rsidRPr="005513F3">
        <w:rPr>
          <w:rFonts w:ascii="Times New Roman" w:hAnsi="Times New Roman" w:cs="Times New Roman"/>
          <w:sz w:val="24"/>
          <w:szCs w:val="24"/>
        </w:rPr>
        <w:t xml:space="preserve">was buried </w:t>
      </w:r>
      <w:r w:rsidR="006B4626" w:rsidRPr="005513F3">
        <w:rPr>
          <w:rFonts w:ascii="Times New Roman" w:hAnsi="Times New Roman" w:cs="Times New Roman"/>
          <w:sz w:val="24"/>
          <w:szCs w:val="24"/>
        </w:rPr>
        <w:t xml:space="preserve">with full honours in the family grave </w:t>
      </w:r>
      <w:r w:rsidR="003A05A9" w:rsidRPr="005513F3">
        <w:rPr>
          <w:rFonts w:ascii="Times New Roman" w:hAnsi="Times New Roman" w:cs="Times New Roman"/>
          <w:sz w:val="24"/>
          <w:szCs w:val="24"/>
        </w:rPr>
        <w:t xml:space="preserve">in Banbridge </w:t>
      </w:r>
      <w:r w:rsidR="000B51CD" w:rsidRPr="005513F3">
        <w:rPr>
          <w:rFonts w:ascii="Times New Roman" w:hAnsi="Times New Roman" w:cs="Times New Roman"/>
          <w:sz w:val="24"/>
          <w:szCs w:val="24"/>
        </w:rPr>
        <w:t>on Thur</w:t>
      </w:r>
      <w:r w:rsidR="003101A7" w:rsidRPr="005513F3">
        <w:rPr>
          <w:rFonts w:ascii="Times New Roman" w:hAnsi="Times New Roman" w:cs="Times New Roman"/>
          <w:sz w:val="24"/>
          <w:szCs w:val="24"/>
        </w:rPr>
        <w:t>sday 21 July</w:t>
      </w:r>
      <w:r w:rsidR="006B4626" w:rsidRPr="005513F3">
        <w:rPr>
          <w:rFonts w:ascii="Times New Roman" w:hAnsi="Times New Roman" w:cs="Times New Roman"/>
          <w:sz w:val="24"/>
          <w:szCs w:val="24"/>
        </w:rPr>
        <w:t>.</w:t>
      </w:r>
      <w:r w:rsidR="00C408EC" w:rsidRPr="005513F3">
        <w:rPr>
          <w:rFonts w:ascii="Times New Roman" w:hAnsi="Times New Roman" w:cs="Times New Roman"/>
          <w:sz w:val="24"/>
          <w:szCs w:val="24"/>
        </w:rPr>
        <w:t xml:space="preserve"> </w:t>
      </w:r>
      <w:r w:rsidR="006B4626" w:rsidRPr="005513F3">
        <w:rPr>
          <w:rFonts w:ascii="Times New Roman" w:hAnsi="Times New Roman" w:cs="Times New Roman"/>
          <w:sz w:val="24"/>
          <w:szCs w:val="24"/>
        </w:rPr>
        <w:t>Afterwards</w:t>
      </w:r>
      <w:r w:rsidR="003A05A9" w:rsidRPr="005513F3">
        <w:rPr>
          <w:rFonts w:ascii="Times New Roman" w:hAnsi="Times New Roman" w:cs="Times New Roman"/>
          <w:sz w:val="24"/>
          <w:szCs w:val="24"/>
        </w:rPr>
        <w:t xml:space="preserve"> riots broke out in the town. </w:t>
      </w:r>
      <w:r w:rsidR="008403B9" w:rsidRPr="005513F3">
        <w:rPr>
          <w:rStyle w:val="EndnoteReference"/>
          <w:rFonts w:ascii="Times New Roman" w:hAnsi="Times New Roman" w:cs="Times New Roman"/>
          <w:sz w:val="24"/>
          <w:szCs w:val="24"/>
        </w:rPr>
        <w:endnoteReference w:id="12"/>
      </w:r>
      <w:r w:rsidR="003A05A9" w:rsidRPr="005513F3">
        <w:rPr>
          <w:rFonts w:ascii="Times New Roman" w:hAnsi="Times New Roman" w:cs="Times New Roman"/>
          <w:sz w:val="24"/>
          <w:szCs w:val="24"/>
        </w:rPr>
        <w:t>At first homes and shops of those believed to have Sinn Fein sympathies</w:t>
      </w:r>
      <w:r w:rsidR="007D6270" w:rsidRPr="005513F3">
        <w:rPr>
          <w:rFonts w:ascii="Times New Roman" w:hAnsi="Times New Roman" w:cs="Times New Roman"/>
          <w:sz w:val="24"/>
          <w:szCs w:val="24"/>
        </w:rPr>
        <w:t xml:space="preserve"> were attacked.</w:t>
      </w:r>
      <w:r w:rsidR="004F2082" w:rsidRPr="005513F3">
        <w:rPr>
          <w:rFonts w:ascii="Times New Roman" w:hAnsi="Times New Roman" w:cs="Times New Roman"/>
          <w:sz w:val="24"/>
          <w:szCs w:val="24"/>
        </w:rPr>
        <w:t xml:space="preserve"> </w:t>
      </w:r>
      <w:r w:rsidR="00304B49" w:rsidRPr="005513F3">
        <w:rPr>
          <w:rFonts w:ascii="Times New Roman" w:hAnsi="Times New Roman" w:cs="Times New Roman"/>
          <w:sz w:val="24"/>
          <w:szCs w:val="24"/>
        </w:rPr>
        <w:t>A</w:t>
      </w:r>
      <w:r w:rsidR="007D6270" w:rsidRPr="005513F3">
        <w:rPr>
          <w:rFonts w:ascii="Times New Roman" w:hAnsi="Times New Roman" w:cs="Times New Roman"/>
          <w:sz w:val="24"/>
          <w:szCs w:val="24"/>
        </w:rPr>
        <w:t xml:space="preserve">ttention </w:t>
      </w:r>
      <w:r w:rsidR="00304B49" w:rsidRPr="005513F3">
        <w:rPr>
          <w:rFonts w:ascii="Times New Roman" w:hAnsi="Times New Roman" w:cs="Times New Roman"/>
          <w:sz w:val="24"/>
          <w:szCs w:val="24"/>
        </w:rPr>
        <w:t>then</w:t>
      </w:r>
      <w:r w:rsidR="007D6270" w:rsidRPr="005513F3">
        <w:rPr>
          <w:rFonts w:ascii="Times New Roman" w:hAnsi="Times New Roman" w:cs="Times New Roman"/>
          <w:sz w:val="24"/>
          <w:szCs w:val="24"/>
        </w:rPr>
        <w:t xml:space="preserve"> turned to the homes of </w:t>
      </w:r>
      <w:r w:rsidR="009642A6" w:rsidRPr="005513F3">
        <w:rPr>
          <w:rFonts w:ascii="Times New Roman" w:hAnsi="Times New Roman" w:cs="Times New Roman"/>
          <w:sz w:val="24"/>
          <w:szCs w:val="24"/>
        </w:rPr>
        <w:t xml:space="preserve">other </w:t>
      </w:r>
      <w:r w:rsidR="007D6270" w:rsidRPr="005513F3">
        <w:rPr>
          <w:rFonts w:ascii="Times New Roman" w:hAnsi="Times New Roman" w:cs="Times New Roman"/>
          <w:sz w:val="24"/>
          <w:szCs w:val="24"/>
        </w:rPr>
        <w:t>catholics</w:t>
      </w:r>
      <w:r w:rsidR="00041E6C" w:rsidRPr="005513F3">
        <w:rPr>
          <w:rFonts w:ascii="Times New Roman" w:hAnsi="Times New Roman" w:cs="Times New Roman"/>
          <w:sz w:val="24"/>
          <w:szCs w:val="24"/>
        </w:rPr>
        <w:t xml:space="preserve">, </w:t>
      </w:r>
      <w:r w:rsidR="007D6270" w:rsidRPr="005513F3">
        <w:rPr>
          <w:rFonts w:ascii="Times New Roman" w:hAnsi="Times New Roman" w:cs="Times New Roman"/>
          <w:sz w:val="24"/>
          <w:szCs w:val="24"/>
        </w:rPr>
        <w:t xml:space="preserve">many of whom were </w:t>
      </w:r>
      <w:r w:rsidR="00396674" w:rsidRPr="005513F3">
        <w:rPr>
          <w:rFonts w:ascii="Times New Roman" w:hAnsi="Times New Roman" w:cs="Times New Roman"/>
          <w:sz w:val="24"/>
          <w:szCs w:val="24"/>
        </w:rPr>
        <w:t>made</w:t>
      </w:r>
      <w:r w:rsidR="007D6270" w:rsidRPr="005513F3">
        <w:rPr>
          <w:rFonts w:ascii="Times New Roman" w:hAnsi="Times New Roman" w:cs="Times New Roman"/>
          <w:sz w:val="24"/>
          <w:szCs w:val="24"/>
        </w:rPr>
        <w:t xml:space="preserve"> leave. </w:t>
      </w:r>
      <w:r w:rsidR="00304B49" w:rsidRPr="005513F3">
        <w:rPr>
          <w:rFonts w:ascii="Times New Roman" w:hAnsi="Times New Roman" w:cs="Times New Roman"/>
          <w:sz w:val="24"/>
          <w:szCs w:val="24"/>
        </w:rPr>
        <w:t>Catholics were forced out of local mills</w:t>
      </w:r>
      <w:r w:rsidR="00A30060">
        <w:rPr>
          <w:rFonts w:ascii="Times New Roman" w:hAnsi="Times New Roman" w:cs="Times New Roman"/>
          <w:sz w:val="24"/>
          <w:szCs w:val="24"/>
        </w:rPr>
        <w:t xml:space="preserve"> </w:t>
      </w:r>
      <w:r w:rsidR="00304B49" w:rsidRPr="005513F3">
        <w:rPr>
          <w:rFonts w:ascii="Times New Roman" w:hAnsi="Times New Roman" w:cs="Times New Roman"/>
          <w:sz w:val="24"/>
          <w:szCs w:val="24"/>
        </w:rPr>
        <w:t>and only allowed to return by signing a statement denying they supported Sinn Fein</w:t>
      </w:r>
      <w:r w:rsidR="00F51B90" w:rsidRPr="005513F3">
        <w:rPr>
          <w:rFonts w:ascii="Times New Roman" w:hAnsi="Times New Roman" w:cs="Times New Roman"/>
          <w:sz w:val="24"/>
          <w:szCs w:val="24"/>
        </w:rPr>
        <w:t>.</w:t>
      </w:r>
    </w:p>
    <w:p w14:paraId="61A3238A" w14:textId="77777777" w:rsidR="00304B49" w:rsidRPr="005513F3" w:rsidRDefault="00304B49" w:rsidP="005513F3">
      <w:pPr>
        <w:jc w:val="both"/>
        <w:rPr>
          <w:rFonts w:ascii="Times New Roman" w:hAnsi="Times New Roman" w:cs="Times New Roman"/>
          <w:sz w:val="24"/>
          <w:szCs w:val="24"/>
        </w:rPr>
      </w:pPr>
      <w:r w:rsidRPr="005513F3">
        <w:rPr>
          <w:rFonts w:ascii="Times New Roman" w:hAnsi="Times New Roman" w:cs="Times New Roman"/>
          <w:sz w:val="24"/>
          <w:szCs w:val="24"/>
        </w:rPr>
        <w:t>A fatality occurred when a crowd attacked the home of Daniel Monaghan, a Sinn Fein candidate at a recent poor law election. The inhabitants defended themselves with guns which led to the death of a seventeen year old protestant, William Sterritt, who was in the street at the time. Serious disturbances broke out in Dromore where catholic homes and catholic owned premises were attacked</w:t>
      </w:r>
    </w:p>
    <w:p w14:paraId="4A9741D2" w14:textId="2F0CB561" w:rsidR="00C46220" w:rsidRPr="005513F3" w:rsidRDefault="00304B49" w:rsidP="005513F3">
      <w:pPr>
        <w:jc w:val="both"/>
        <w:rPr>
          <w:rFonts w:ascii="Times New Roman" w:hAnsi="Times New Roman" w:cs="Times New Roman"/>
          <w:sz w:val="24"/>
          <w:szCs w:val="24"/>
        </w:rPr>
      </w:pPr>
      <w:r w:rsidRPr="005513F3">
        <w:rPr>
          <w:rFonts w:ascii="Times New Roman" w:hAnsi="Times New Roman" w:cs="Times New Roman"/>
          <w:sz w:val="24"/>
          <w:szCs w:val="24"/>
        </w:rPr>
        <w:lastRenderedPageBreak/>
        <w:t>B</w:t>
      </w:r>
      <w:r w:rsidR="00041E6C" w:rsidRPr="005513F3">
        <w:rPr>
          <w:rFonts w:ascii="Times New Roman" w:hAnsi="Times New Roman" w:cs="Times New Roman"/>
          <w:sz w:val="24"/>
          <w:szCs w:val="24"/>
        </w:rPr>
        <w:t>elfast saw the worst of the violence</w:t>
      </w:r>
      <w:r w:rsidR="00384728" w:rsidRPr="005513F3">
        <w:rPr>
          <w:rFonts w:ascii="Times New Roman" w:hAnsi="Times New Roman" w:cs="Times New Roman"/>
          <w:sz w:val="24"/>
          <w:szCs w:val="24"/>
        </w:rPr>
        <w:t xml:space="preserve">. </w:t>
      </w:r>
      <w:r w:rsidR="00155B0A" w:rsidRPr="005513F3">
        <w:rPr>
          <w:rFonts w:ascii="Times New Roman" w:hAnsi="Times New Roman" w:cs="Times New Roman"/>
          <w:sz w:val="24"/>
          <w:szCs w:val="24"/>
        </w:rPr>
        <w:t xml:space="preserve">Trouble began in the shipyards, </w:t>
      </w:r>
      <w:r w:rsidR="005B05B6" w:rsidRPr="005513F3">
        <w:rPr>
          <w:rFonts w:ascii="Times New Roman" w:hAnsi="Times New Roman" w:cs="Times New Roman"/>
          <w:sz w:val="24"/>
          <w:szCs w:val="24"/>
        </w:rPr>
        <w:t>following</w:t>
      </w:r>
      <w:r w:rsidR="00155B0A" w:rsidRPr="005513F3">
        <w:rPr>
          <w:rFonts w:ascii="Times New Roman" w:hAnsi="Times New Roman" w:cs="Times New Roman"/>
          <w:sz w:val="24"/>
          <w:szCs w:val="24"/>
        </w:rPr>
        <w:t xml:space="preserve"> a </w:t>
      </w:r>
      <w:r w:rsidR="00EA7174" w:rsidRPr="005513F3">
        <w:rPr>
          <w:rFonts w:ascii="Times New Roman" w:hAnsi="Times New Roman" w:cs="Times New Roman"/>
          <w:sz w:val="24"/>
          <w:szCs w:val="24"/>
        </w:rPr>
        <w:t>lunch</w:t>
      </w:r>
      <w:r w:rsidR="00933BAA" w:rsidRPr="005513F3">
        <w:rPr>
          <w:rFonts w:ascii="Times New Roman" w:hAnsi="Times New Roman" w:cs="Times New Roman"/>
          <w:sz w:val="24"/>
          <w:szCs w:val="24"/>
        </w:rPr>
        <w:t xml:space="preserve">-time </w:t>
      </w:r>
      <w:r w:rsidR="00155B0A" w:rsidRPr="005513F3">
        <w:rPr>
          <w:rFonts w:ascii="Times New Roman" w:hAnsi="Times New Roman" w:cs="Times New Roman"/>
          <w:sz w:val="24"/>
          <w:szCs w:val="24"/>
        </w:rPr>
        <w:t>meeting of workers on 21 July, the first full day back after the 12</w:t>
      </w:r>
      <w:r w:rsidR="00155B0A" w:rsidRPr="005513F3">
        <w:rPr>
          <w:rFonts w:ascii="Times New Roman" w:hAnsi="Times New Roman" w:cs="Times New Roman"/>
          <w:sz w:val="24"/>
          <w:szCs w:val="24"/>
          <w:vertAlign w:val="superscript"/>
        </w:rPr>
        <w:t>th</w:t>
      </w:r>
      <w:r w:rsidR="00155B0A" w:rsidRPr="005513F3">
        <w:rPr>
          <w:rFonts w:ascii="Times New Roman" w:hAnsi="Times New Roman" w:cs="Times New Roman"/>
          <w:sz w:val="24"/>
          <w:szCs w:val="24"/>
        </w:rPr>
        <w:t xml:space="preserve"> holidays and the day of</w:t>
      </w:r>
      <w:r w:rsidR="00A30060">
        <w:rPr>
          <w:rFonts w:ascii="Times New Roman" w:hAnsi="Times New Roman" w:cs="Times New Roman"/>
          <w:sz w:val="24"/>
          <w:szCs w:val="24"/>
        </w:rPr>
        <w:t xml:space="preserve"> </w:t>
      </w:r>
      <w:r w:rsidR="00155B0A" w:rsidRPr="005513F3">
        <w:rPr>
          <w:rFonts w:ascii="Times New Roman" w:hAnsi="Times New Roman" w:cs="Times New Roman"/>
          <w:sz w:val="24"/>
          <w:szCs w:val="24"/>
        </w:rPr>
        <w:t>Smyth’s funeral.</w:t>
      </w:r>
      <w:r w:rsidR="00A30060">
        <w:rPr>
          <w:rFonts w:ascii="Times New Roman" w:hAnsi="Times New Roman" w:cs="Times New Roman"/>
          <w:sz w:val="24"/>
          <w:szCs w:val="24"/>
        </w:rPr>
        <w:t xml:space="preserve"> </w:t>
      </w:r>
      <w:r w:rsidR="00B86058" w:rsidRPr="005513F3">
        <w:rPr>
          <w:rFonts w:ascii="Times New Roman" w:hAnsi="Times New Roman" w:cs="Times New Roman"/>
          <w:sz w:val="24"/>
          <w:szCs w:val="24"/>
        </w:rPr>
        <w:t xml:space="preserve">The </w:t>
      </w:r>
      <w:r w:rsidR="00B86058" w:rsidRPr="005513F3">
        <w:rPr>
          <w:rFonts w:ascii="Times New Roman" w:hAnsi="Times New Roman" w:cs="Times New Roman"/>
          <w:i/>
          <w:sz w:val="24"/>
          <w:szCs w:val="24"/>
        </w:rPr>
        <w:t>Belfast Telegraph</w:t>
      </w:r>
      <w:r w:rsidR="002D7A62" w:rsidRPr="005513F3">
        <w:rPr>
          <w:rFonts w:ascii="Times New Roman" w:hAnsi="Times New Roman" w:cs="Times New Roman"/>
          <w:sz w:val="24"/>
          <w:szCs w:val="24"/>
        </w:rPr>
        <w:t xml:space="preserve">, 22 July 1920, </w:t>
      </w:r>
      <w:r w:rsidR="00B86058" w:rsidRPr="005513F3">
        <w:rPr>
          <w:rFonts w:ascii="Times New Roman" w:hAnsi="Times New Roman" w:cs="Times New Roman"/>
          <w:sz w:val="24"/>
          <w:szCs w:val="24"/>
        </w:rPr>
        <w:t xml:space="preserve">reported </w:t>
      </w:r>
      <w:r w:rsidR="00F51B90" w:rsidRPr="005513F3">
        <w:rPr>
          <w:rFonts w:ascii="Times New Roman" w:hAnsi="Times New Roman" w:cs="Times New Roman"/>
          <w:sz w:val="24"/>
          <w:szCs w:val="24"/>
        </w:rPr>
        <w:t xml:space="preserve">how </w:t>
      </w:r>
      <w:r w:rsidR="00F168F1" w:rsidRPr="005513F3">
        <w:rPr>
          <w:rFonts w:ascii="Times New Roman" w:hAnsi="Times New Roman" w:cs="Times New Roman"/>
          <w:sz w:val="24"/>
          <w:szCs w:val="24"/>
        </w:rPr>
        <w:t>‘the barbarous murder of Divisional Commander Smyth in Cork on Saturday night greatly excited feeling’.</w:t>
      </w:r>
      <w:r w:rsidR="00441C41" w:rsidRPr="005513F3">
        <w:rPr>
          <w:rFonts w:ascii="Times New Roman" w:hAnsi="Times New Roman" w:cs="Times New Roman"/>
          <w:sz w:val="24"/>
          <w:szCs w:val="24"/>
        </w:rPr>
        <w:t xml:space="preserve"> </w:t>
      </w:r>
      <w:r w:rsidR="00F51B90" w:rsidRPr="005513F3">
        <w:rPr>
          <w:rFonts w:ascii="Times New Roman" w:hAnsi="Times New Roman" w:cs="Times New Roman"/>
          <w:sz w:val="24"/>
          <w:szCs w:val="24"/>
        </w:rPr>
        <w:t>It also recorded the belief that ex-soldiers were disadvantaged because former shipyard workers had gone to fight in the war and their places had been taken by catholics.</w:t>
      </w:r>
    </w:p>
    <w:p w14:paraId="27C4E337" w14:textId="58104B7D" w:rsidR="00E45213" w:rsidRPr="005513F3" w:rsidRDefault="00F168F1" w:rsidP="005513F3">
      <w:pPr>
        <w:jc w:val="both"/>
        <w:rPr>
          <w:rFonts w:ascii="Times New Roman" w:hAnsi="Times New Roman" w:cs="Times New Roman"/>
          <w:sz w:val="24"/>
          <w:szCs w:val="24"/>
        </w:rPr>
      </w:pPr>
      <w:r w:rsidRPr="005513F3">
        <w:rPr>
          <w:rFonts w:ascii="Times New Roman" w:hAnsi="Times New Roman" w:cs="Times New Roman"/>
          <w:sz w:val="24"/>
          <w:szCs w:val="24"/>
        </w:rPr>
        <w:t xml:space="preserve">After the meeting fighting broke out which led to the violent expulsion </w:t>
      </w:r>
      <w:r w:rsidR="008B6C6D" w:rsidRPr="005513F3">
        <w:rPr>
          <w:rFonts w:ascii="Times New Roman" w:hAnsi="Times New Roman" w:cs="Times New Roman"/>
          <w:sz w:val="24"/>
          <w:szCs w:val="24"/>
        </w:rPr>
        <w:t xml:space="preserve">by loyalists </w:t>
      </w:r>
      <w:r w:rsidR="00EE1F05" w:rsidRPr="005513F3">
        <w:rPr>
          <w:rFonts w:ascii="Times New Roman" w:hAnsi="Times New Roman" w:cs="Times New Roman"/>
          <w:sz w:val="24"/>
          <w:szCs w:val="24"/>
        </w:rPr>
        <w:t xml:space="preserve">from the </w:t>
      </w:r>
      <w:r w:rsidR="008B6C6D" w:rsidRPr="005513F3">
        <w:rPr>
          <w:rFonts w:ascii="Times New Roman" w:hAnsi="Times New Roman" w:cs="Times New Roman"/>
          <w:sz w:val="24"/>
          <w:szCs w:val="24"/>
        </w:rPr>
        <w:t>ship</w:t>
      </w:r>
      <w:r w:rsidR="00EE1F05" w:rsidRPr="005513F3">
        <w:rPr>
          <w:rFonts w:ascii="Times New Roman" w:hAnsi="Times New Roman" w:cs="Times New Roman"/>
          <w:sz w:val="24"/>
          <w:szCs w:val="24"/>
        </w:rPr>
        <w:t xml:space="preserve">yards </w:t>
      </w:r>
      <w:r w:rsidR="00C46220" w:rsidRPr="005513F3">
        <w:rPr>
          <w:rFonts w:ascii="Times New Roman" w:hAnsi="Times New Roman" w:cs="Times New Roman"/>
          <w:sz w:val="24"/>
          <w:szCs w:val="24"/>
        </w:rPr>
        <w:t xml:space="preserve">of </w:t>
      </w:r>
      <w:r w:rsidR="002C600E" w:rsidRPr="005513F3">
        <w:rPr>
          <w:rFonts w:ascii="Times New Roman" w:hAnsi="Times New Roman" w:cs="Times New Roman"/>
          <w:sz w:val="24"/>
          <w:szCs w:val="24"/>
        </w:rPr>
        <w:t>so</w:t>
      </w:r>
      <w:r w:rsidR="003F0793" w:rsidRPr="005513F3">
        <w:rPr>
          <w:rFonts w:ascii="Times New Roman" w:hAnsi="Times New Roman" w:cs="Times New Roman"/>
          <w:sz w:val="24"/>
          <w:szCs w:val="24"/>
        </w:rPr>
        <w:t>-</w:t>
      </w:r>
      <w:r w:rsidR="002C600E" w:rsidRPr="005513F3">
        <w:rPr>
          <w:rFonts w:ascii="Times New Roman" w:hAnsi="Times New Roman" w:cs="Times New Roman"/>
          <w:sz w:val="24"/>
          <w:szCs w:val="24"/>
        </w:rPr>
        <w:t xml:space="preserve">called </w:t>
      </w:r>
      <w:r w:rsidR="00C46220" w:rsidRPr="005513F3">
        <w:rPr>
          <w:rFonts w:ascii="Times New Roman" w:hAnsi="Times New Roman" w:cs="Times New Roman"/>
          <w:sz w:val="24"/>
          <w:szCs w:val="24"/>
        </w:rPr>
        <w:t xml:space="preserve">‘disloyal’ or ‘Sinn Fein’ employees, which meant </w:t>
      </w:r>
      <w:r w:rsidR="00A67AFC" w:rsidRPr="005513F3">
        <w:rPr>
          <w:rFonts w:ascii="Times New Roman" w:hAnsi="Times New Roman" w:cs="Times New Roman"/>
          <w:sz w:val="24"/>
          <w:szCs w:val="24"/>
        </w:rPr>
        <w:t xml:space="preserve">all </w:t>
      </w:r>
      <w:r w:rsidR="006A3801" w:rsidRPr="005513F3">
        <w:rPr>
          <w:rFonts w:ascii="Times New Roman" w:hAnsi="Times New Roman" w:cs="Times New Roman"/>
          <w:sz w:val="24"/>
          <w:szCs w:val="24"/>
        </w:rPr>
        <w:t>catholics, and</w:t>
      </w:r>
      <w:r w:rsidRPr="005513F3">
        <w:rPr>
          <w:rFonts w:ascii="Times New Roman" w:hAnsi="Times New Roman" w:cs="Times New Roman"/>
          <w:sz w:val="24"/>
          <w:szCs w:val="24"/>
        </w:rPr>
        <w:t xml:space="preserve"> also</w:t>
      </w:r>
      <w:r w:rsidR="00633298" w:rsidRPr="005513F3">
        <w:rPr>
          <w:rFonts w:ascii="Times New Roman" w:hAnsi="Times New Roman" w:cs="Times New Roman"/>
          <w:sz w:val="24"/>
          <w:szCs w:val="24"/>
        </w:rPr>
        <w:t xml:space="preserve"> so-called</w:t>
      </w:r>
      <w:r w:rsidRPr="005513F3">
        <w:rPr>
          <w:rFonts w:ascii="Times New Roman" w:hAnsi="Times New Roman" w:cs="Times New Roman"/>
          <w:sz w:val="24"/>
          <w:szCs w:val="24"/>
        </w:rPr>
        <w:t xml:space="preserve"> </w:t>
      </w:r>
      <w:r w:rsidR="00C46220" w:rsidRPr="005513F3">
        <w:rPr>
          <w:rFonts w:ascii="Times New Roman" w:hAnsi="Times New Roman" w:cs="Times New Roman"/>
          <w:sz w:val="24"/>
          <w:szCs w:val="24"/>
        </w:rPr>
        <w:t>‘rotten prods’, namely protestant</w:t>
      </w:r>
      <w:r w:rsidR="00453D0F" w:rsidRPr="005513F3">
        <w:rPr>
          <w:rFonts w:ascii="Times New Roman" w:hAnsi="Times New Roman" w:cs="Times New Roman"/>
          <w:sz w:val="24"/>
          <w:szCs w:val="24"/>
        </w:rPr>
        <w:t xml:space="preserve"> labour supporters</w:t>
      </w:r>
      <w:r w:rsidR="00FC534A" w:rsidRPr="005513F3">
        <w:rPr>
          <w:rFonts w:ascii="Times New Roman" w:hAnsi="Times New Roman" w:cs="Times New Roman"/>
          <w:sz w:val="24"/>
          <w:szCs w:val="24"/>
        </w:rPr>
        <w:t xml:space="preserve"> and socialists</w:t>
      </w:r>
      <w:r w:rsidRPr="005513F3">
        <w:rPr>
          <w:rFonts w:ascii="Times New Roman" w:hAnsi="Times New Roman" w:cs="Times New Roman"/>
          <w:sz w:val="24"/>
          <w:szCs w:val="24"/>
        </w:rPr>
        <w:t>.</w:t>
      </w:r>
      <w:r w:rsidR="00C46220" w:rsidRPr="005513F3">
        <w:rPr>
          <w:rFonts w:ascii="Times New Roman" w:hAnsi="Times New Roman" w:cs="Times New Roman"/>
          <w:sz w:val="24"/>
          <w:szCs w:val="24"/>
        </w:rPr>
        <w:t xml:space="preserve"> </w:t>
      </w:r>
      <w:r w:rsidR="00814A12" w:rsidRPr="005513F3">
        <w:rPr>
          <w:rFonts w:ascii="Times New Roman" w:hAnsi="Times New Roman" w:cs="Times New Roman"/>
          <w:sz w:val="24"/>
          <w:szCs w:val="24"/>
        </w:rPr>
        <w:t>There followed extensive riots in Belfast which lasted 3 days</w:t>
      </w:r>
      <w:r w:rsidR="00D94C70">
        <w:rPr>
          <w:rFonts w:ascii="Times New Roman" w:hAnsi="Times New Roman" w:cs="Times New Roman"/>
          <w:sz w:val="24"/>
          <w:szCs w:val="24"/>
        </w:rPr>
        <w:t>.</w:t>
      </w:r>
      <w:r w:rsidR="002D7A62" w:rsidRPr="005513F3">
        <w:rPr>
          <w:rStyle w:val="EndnoteReference"/>
          <w:rFonts w:ascii="Times New Roman" w:hAnsi="Times New Roman" w:cs="Times New Roman"/>
          <w:sz w:val="24"/>
          <w:szCs w:val="24"/>
        </w:rPr>
        <w:endnoteReference w:id="13"/>
      </w:r>
      <w:r w:rsidR="00C46220" w:rsidRPr="005513F3">
        <w:rPr>
          <w:rFonts w:ascii="Times New Roman" w:hAnsi="Times New Roman" w:cs="Times New Roman"/>
          <w:sz w:val="24"/>
          <w:szCs w:val="24"/>
        </w:rPr>
        <w:t xml:space="preserve"> </w:t>
      </w:r>
      <w:r w:rsidR="007506CA" w:rsidRPr="005513F3">
        <w:rPr>
          <w:rFonts w:ascii="Times New Roman" w:hAnsi="Times New Roman" w:cs="Times New Roman"/>
          <w:sz w:val="24"/>
          <w:szCs w:val="24"/>
        </w:rPr>
        <w:t>Many c</w:t>
      </w:r>
      <w:r w:rsidR="00C46220" w:rsidRPr="005513F3">
        <w:rPr>
          <w:rFonts w:ascii="Times New Roman" w:hAnsi="Times New Roman" w:cs="Times New Roman"/>
          <w:sz w:val="24"/>
          <w:szCs w:val="24"/>
        </w:rPr>
        <w:t xml:space="preserve">atholics were expelled from other firms. </w:t>
      </w:r>
    </w:p>
    <w:p w14:paraId="474D8B39" w14:textId="5F579440" w:rsidR="008B6C6D" w:rsidRPr="005513F3" w:rsidRDefault="008B6C6D" w:rsidP="005513F3">
      <w:pPr>
        <w:jc w:val="both"/>
        <w:rPr>
          <w:rFonts w:ascii="Times New Roman" w:hAnsi="Times New Roman" w:cs="Times New Roman"/>
          <w:sz w:val="24"/>
          <w:szCs w:val="24"/>
        </w:rPr>
      </w:pPr>
      <w:r w:rsidRPr="005513F3">
        <w:rPr>
          <w:rFonts w:ascii="Times New Roman" w:hAnsi="Times New Roman" w:cs="Times New Roman"/>
          <w:sz w:val="24"/>
          <w:szCs w:val="24"/>
        </w:rPr>
        <w:t>The final outcome was</w:t>
      </w:r>
      <w:r w:rsidR="00A30060">
        <w:rPr>
          <w:rFonts w:ascii="Times New Roman" w:hAnsi="Times New Roman" w:cs="Times New Roman"/>
          <w:sz w:val="24"/>
          <w:szCs w:val="24"/>
        </w:rPr>
        <w:t xml:space="preserve"> </w:t>
      </w:r>
      <w:r w:rsidR="00814A12" w:rsidRPr="005513F3">
        <w:rPr>
          <w:rFonts w:ascii="Times New Roman" w:hAnsi="Times New Roman" w:cs="Times New Roman"/>
          <w:sz w:val="24"/>
          <w:szCs w:val="24"/>
        </w:rPr>
        <w:t xml:space="preserve">19 deaths, </w:t>
      </w:r>
      <w:r w:rsidR="006C4252" w:rsidRPr="005513F3">
        <w:rPr>
          <w:rFonts w:ascii="Times New Roman" w:hAnsi="Times New Roman" w:cs="Times New Roman"/>
          <w:sz w:val="24"/>
          <w:szCs w:val="24"/>
        </w:rPr>
        <w:t>11</w:t>
      </w:r>
      <w:r w:rsidR="00A30060">
        <w:rPr>
          <w:rFonts w:ascii="Times New Roman" w:hAnsi="Times New Roman" w:cs="Times New Roman"/>
          <w:sz w:val="24"/>
          <w:szCs w:val="24"/>
        </w:rPr>
        <w:t xml:space="preserve"> </w:t>
      </w:r>
      <w:r w:rsidR="006C4252" w:rsidRPr="005513F3">
        <w:rPr>
          <w:rFonts w:ascii="Times New Roman" w:hAnsi="Times New Roman" w:cs="Times New Roman"/>
          <w:sz w:val="24"/>
          <w:szCs w:val="24"/>
        </w:rPr>
        <w:t>catholic</w:t>
      </w:r>
      <w:r w:rsidR="003F0793" w:rsidRPr="005513F3">
        <w:rPr>
          <w:rFonts w:ascii="Times New Roman" w:hAnsi="Times New Roman" w:cs="Times New Roman"/>
          <w:sz w:val="24"/>
          <w:szCs w:val="24"/>
        </w:rPr>
        <w:t>s</w:t>
      </w:r>
      <w:r w:rsidR="006C4252" w:rsidRPr="005513F3">
        <w:rPr>
          <w:rFonts w:ascii="Times New Roman" w:hAnsi="Times New Roman" w:cs="Times New Roman"/>
          <w:sz w:val="24"/>
          <w:szCs w:val="24"/>
        </w:rPr>
        <w:t xml:space="preserve"> and </w:t>
      </w:r>
      <w:r w:rsidR="00814A12" w:rsidRPr="005513F3">
        <w:rPr>
          <w:rFonts w:ascii="Times New Roman" w:hAnsi="Times New Roman" w:cs="Times New Roman"/>
          <w:sz w:val="24"/>
          <w:szCs w:val="24"/>
        </w:rPr>
        <w:t xml:space="preserve">8 </w:t>
      </w:r>
      <w:proofErr w:type="gramStart"/>
      <w:r w:rsidR="00814A12" w:rsidRPr="005513F3">
        <w:rPr>
          <w:rFonts w:ascii="Times New Roman" w:hAnsi="Times New Roman" w:cs="Times New Roman"/>
          <w:sz w:val="24"/>
          <w:szCs w:val="24"/>
        </w:rPr>
        <w:t>protestant</w:t>
      </w:r>
      <w:r w:rsidR="003F0793" w:rsidRPr="005513F3">
        <w:rPr>
          <w:rFonts w:ascii="Times New Roman" w:hAnsi="Times New Roman" w:cs="Times New Roman"/>
          <w:sz w:val="24"/>
          <w:szCs w:val="24"/>
        </w:rPr>
        <w:t>s</w:t>
      </w:r>
      <w:proofErr w:type="gramEnd"/>
      <w:r w:rsidR="006C4252" w:rsidRPr="005513F3">
        <w:rPr>
          <w:rFonts w:ascii="Times New Roman" w:hAnsi="Times New Roman" w:cs="Times New Roman"/>
          <w:sz w:val="24"/>
          <w:szCs w:val="24"/>
        </w:rPr>
        <w:t>.</w:t>
      </w:r>
      <w:r w:rsidR="002D7A62" w:rsidRPr="005513F3">
        <w:rPr>
          <w:rStyle w:val="EndnoteReference"/>
          <w:rFonts w:ascii="Times New Roman" w:hAnsi="Times New Roman" w:cs="Times New Roman"/>
          <w:sz w:val="24"/>
          <w:szCs w:val="24"/>
        </w:rPr>
        <w:endnoteReference w:id="14"/>
      </w:r>
      <w:r w:rsidR="009573DF" w:rsidRPr="005513F3">
        <w:rPr>
          <w:rFonts w:ascii="Times New Roman" w:hAnsi="Times New Roman" w:cs="Times New Roman"/>
          <w:sz w:val="24"/>
          <w:szCs w:val="24"/>
        </w:rPr>
        <w:t xml:space="preserve"> </w:t>
      </w:r>
      <w:r w:rsidR="00E45213" w:rsidRPr="005513F3">
        <w:rPr>
          <w:rFonts w:ascii="Times New Roman" w:hAnsi="Times New Roman" w:cs="Times New Roman"/>
          <w:sz w:val="24"/>
          <w:szCs w:val="24"/>
        </w:rPr>
        <w:t>In his later recounting of these events, Dr Joseph MacRory, catholic bishop of Down and Connor, deplored the cycle of violence which had affected the city. He protested that the catholics of Belfast were punished for ‘the crimes of their co-religionists in the South of Ireland’, what he called ‘this doctrine of vicarious punishment’.</w:t>
      </w:r>
      <w:r w:rsidR="00E45213" w:rsidRPr="005513F3">
        <w:rPr>
          <w:rStyle w:val="EndnoteReference"/>
          <w:rFonts w:ascii="Times New Roman" w:hAnsi="Times New Roman" w:cs="Times New Roman"/>
          <w:sz w:val="24"/>
          <w:szCs w:val="24"/>
        </w:rPr>
        <w:endnoteReference w:id="15"/>
      </w:r>
      <w:r w:rsidR="009573DF" w:rsidRPr="005513F3">
        <w:rPr>
          <w:rFonts w:ascii="Times New Roman" w:hAnsi="Times New Roman" w:cs="Times New Roman"/>
          <w:sz w:val="24"/>
          <w:szCs w:val="24"/>
        </w:rPr>
        <w:t xml:space="preserve"> </w:t>
      </w:r>
    </w:p>
    <w:p w14:paraId="04E2E62C" w14:textId="042CE75C" w:rsidR="00A94D05" w:rsidRPr="005513F3" w:rsidRDefault="00053C6B" w:rsidP="005513F3">
      <w:pPr>
        <w:jc w:val="both"/>
        <w:rPr>
          <w:rFonts w:ascii="Times New Roman" w:hAnsi="Times New Roman" w:cs="Times New Roman"/>
          <w:sz w:val="24"/>
          <w:szCs w:val="24"/>
        </w:rPr>
      </w:pPr>
      <w:r w:rsidRPr="005513F3">
        <w:rPr>
          <w:rFonts w:ascii="Times New Roman" w:hAnsi="Times New Roman" w:cs="Times New Roman"/>
          <w:sz w:val="24"/>
          <w:szCs w:val="24"/>
        </w:rPr>
        <w:t>In East Belfast a significant effort to stop the violence and challenge people from his own community was made by the Rev. John Redmond</w:t>
      </w:r>
      <w:r w:rsidR="00AE1C27" w:rsidRPr="005513F3">
        <w:rPr>
          <w:rFonts w:ascii="Times New Roman" w:hAnsi="Times New Roman" w:cs="Times New Roman"/>
          <w:sz w:val="24"/>
          <w:szCs w:val="24"/>
        </w:rPr>
        <w:t>, a voice of ‘common sense and decency’, as historian Alan Parkinson has called him</w:t>
      </w:r>
      <w:r w:rsidRPr="005513F3">
        <w:rPr>
          <w:rFonts w:ascii="Times New Roman" w:hAnsi="Times New Roman" w:cs="Times New Roman"/>
          <w:sz w:val="24"/>
          <w:szCs w:val="24"/>
        </w:rPr>
        <w:t>.</w:t>
      </w:r>
      <w:r w:rsidR="003274A7" w:rsidRPr="005513F3">
        <w:rPr>
          <w:rStyle w:val="EndnoteReference"/>
          <w:rFonts w:ascii="Times New Roman" w:hAnsi="Times New Roman" w:cs="Times New Roman"/>
          <w:sz w:val="24"/>
          <w:szCs w:val="24"/>
        </w:rPr>
        <w:endnoteReference w:id="16"/>
      </w:r>
      <w:r w:rsidRPr="005513F3">
        <w:rPr>
          <w:rFonts w:ascii="Times New Roman" w:hAnsi="Times New Roman" w:cs="Times New Roman"/>
          <w:sz w:val="24"/>
          <w:szCs w:val="24"/>
        </w:rPr>
        <w:t xml:space="preserve"> A former 36</w:t>
      </w:r>
      <w:r w:rsidRPr="005513F3">
        <w:rPr>
          <w:rFonts w:ascii="Times New Roman" w:hAnsi="Times New Roman" w:cs="Times New Roman"/>
          <w:sz w:val="24"/>
          <w:szCs w:val="24"/>
          <w:vertAlign w:val="superscript"/>
        </w:rPr>
        <w:t>th</w:t>
      </w:r>
      <w:r w:rsidRPr="005513F3">
        <w:rPr>
          <w:rFonts w:ascii="Times New Roman" w:hAnsi="Times New Roman" w:cs="Times New Roman"/>
          <w:sz w:val="24"/>
          <w:szCs w:val="24"/>
        </w:rPr>
        <w:t xml:space="preserve"> Ulster division chaplain</w:t>
      </w:r>
      <w:r w:rsidR="00986F36" w:rsidRPr="005513F3">
        <w:rPr>
          <w:rFonts w:ascii="Times New Roman" w:hAnsi="Times New Roman" w:cs="Times New Roman"/>
          <w:sz w:val="24"/>
          <w:szCs w:val="24"/>
        </w:rPr>
        <w:t>,</w:t>
      </w:r>
      <w:r w:rsidRPr="005513F3">
        <w:rPr>
          <w:rFonts w:ascii="Times New Roman" w:hAnsi="Times New Roman" w:cs="Times New Roman"/>
          <w:sz w:val="24"/>
          <w:szCs w:val="24"/>
        </w:rPr>
        <w:t xml:space="preserve"> he had ministered to the mortally wounded </w:t>
      </w:r>
      <w:r w:rsidR="006C4252" w:rsidRPr="005513F3">
        <w:rPr>
          <w:rFonts w:ascii="Times New Roman" w:hAnsi="Times New Roman" w:cs="Times New Roman"/>
          <w:sz w:val="24"/>
          <w:szCs w:val="24"/>
        </w:rPr>
        <w:t xml:space="preserve">Capt. </w:t>
      </w:r>
      <w:r w:rsidRPr="005513F3">
        <w:rPr>
          <w:rFonts w:ascii="Times New Roman" w:hAnsi="Times New Roman" w:cs="Times New Roman"/>
          <w:sz w:val="24"/>
          <w:szCs w:val="24"/>
        </w:rPr>
        <w:t>Willie Redmond, M.P., in his last hours</w:t>
      </w:r>
      <w:r w:rsidR="00AE1C27" w:rsidRPr="005513F3">
        <w:rPr>
          <w:rFonts w:ascii="Times New Roman" w:hAnsi="Times New Roman" w:cs="Times New Roman"/>
          <w:sz w:val="24"/>
          <w:szCs w:val="24"/>
        </w:rPr>
        <w:t xml:space="preserve"> </w:t>
      </w:r>
      <w:r w:rsidRPr="005513F3">
        <w:rPr>
          <w:rFonts w:ascii="Times New Roman" w:hAnsi="Times New Roman" w:cs="Times New Roman"/>
          <w:sz w:val="24"/>
          <w:szCs w:val="24"/>
        </w:rPr>
        <w:t xml:space="preserve">at Messines in 1917. </w:t>
      </w:r>
      <w:r w:rsidR="00986F36" w:rsidRPr="005513F3">
        <w:rPr>
          <w:rFonts w:ascii="Times New Roman" w:hAnsi="Times New Roman" w:cs="Times New Roman"/>
          <w:sz w:val="24"/>
          <w:szCs w:val="24"/>
        </w:rPr>
        <w:t xml:space="preserve">He </w:t>
      </w:r>
      <w:r w:rsidRPr="005513F3">
        <w:rPr>
          <w:rFonts w:ascii="Times New Roman" w:hAnsi="Times New Roman" w:cs="Times New Roman"/>
          <w:sz w:val="24"/>
          <w:szCs w:val="24"/>
        </w:rPr>
        <w:t xml:space="preserve">became vicar of St Patrick’s </w:t>
      </w:r>
      <w:r w:rsidR="009953B0" w:rsidRPr="005513F3">
        <w:rPr>
          <w:rFonts w:ascii="Times New Roman" w:hAnsi="Times New Roman" w:cs="Times New Roman"/>
          <w:sz w:val="24"/>
          <w:szCs w:val="24"/>
        </w:rPr>
        <w:t xml:space="preserve">Church of Ireland </w:t>
      </w:r>
      <w:r w:rsidRPr="005513F3">
        <w:rPr>
          <w:rFonts w:ascii="Times New Roman" w:hAnsi="Times New Roman" w:cs="Times New Roman"/>
          <w:sz w:val="24"/>
          <w:szCs w:val="24"/>
        </w:rPr>
        <w:t xml:space="preserve">parish, </w:t>
      </w:r>
      <w:r w:rsidR="00A94D05" w:rsidRPr="005513F3">
        <w:rPr>
          <w:rFonts w:ascii="Times New Roman" w:hAnsi="Times New Roman" w:cs="Times New Roman"/>
          <w:sz w:val="24"/>
          <w:szCs w:val="24"/>
        </w:rPr>
        <w:t>Ballymacarrett,</w:t>
      </w:r>
      <w:r w:rsidR="00986F36" w:rsidRPr="005513F3">
        <w:rPr>
          <w:rFonts w:ascii="Times New Roman" w:hAnsi="Times New Roman" w:cs="Times New Roman"/>
          <w:sz w:val="24"/>
          <w:szCs w:val="24"/>
        </w:rPr>
        <w:t xml:space="preserve"> in early 1920</w:t>
      </w:r>
      <w:r w:rsidRPr="005513F3">
        <w:rPr>
          <w:rFonts w:ascii="Times New Roman" w:hAnsi="Times New Roman" w:cs="Times New Roman"/>
          <w:sz w:val="24"/>
          <w:szCs w:val="24"/>
        </w:rPr>
        <w:t xml:space="preserve">. </w:t>
      </w:r>
    </w:p>
    <w:p w14:paraId="0FA4DF02" w14:textId="3DDF334B" w:rsidR="00814A12" w:rsidRPr="005513F3" w:rsidRDefault="00053C6B" w:rsidP="005513F3">
      <w:pPr>
        <w:jc w:val="both"/>
        <w:rPr>
          <w:rFonts w:ascii="Times New Roman" w:hAnsi="Times New Roman" w:cs="Times New Roman"/>
          <w:sz w:val="24"/>
          <w:szCs w:val="24"/>
        </w:rPr>
      </w:pPr>
      <w:r w:rsidRPr="005513F3">
        <w:rPr>
          <w:rFonts w:ascii="Times New Roman" w:hAnsi="Times New Roman" w:cs="Times New Roman"/>
          <w:sz w:val="24"/>
          <w:szCs w:val="24"/>
        </w:rPr>
        <w:t>When the riots began he went onto the Newtownards R</w:t>
      </w:r>
      <w:r w:rsidR="00D94C70">
        <w:rPr>
          <w:rFonts w:ascii="Times New Roman" w:hAnsi="Times New Roman" w:cs="Times New Roman"/>
          <w:sz w:val="24"/>
          <w:szCs w:val="24"/>
        </w:rPr>
        <w:t>oa</w:t>
      </w:r>
      <w:r w:rsidRPr="005513F3">
        <w:rPr>
          <w:rFonts w:ascii="Times New Roman" w:hAnsi="Times New Roman" w:cs="Times New Roman"/>
          <w:sz w:val="24"/>
          <w:szCs w:val="24"/>
        </w:rPr>
        <w:t xml:space="preserve">d to stop protestant rioters who were attacking </w:t>
      </w:r>
      <w:r w:rsidR="009953B0" w:rsidRPr="005513F3">
        <w:rPr>
          <w:rFonts w:ascii="Times New Roman" w:hAnsi="Times New Roman" w:cs="Times New Roman"/>
          <w:sz w:val="24"/>
          <w:szCs w:val="24"/>
        </w:rPr>
        <w:t xml:space="preserve">and looting </w:t>
      </w:r>
      <w:r w:rsidRPr="005513F3">
        <w:rPr>
          <w:rFonts w:ascii="Times New Roman" w:hAnsi="Times New Roman" w:cs="Times New Roman"/>
          <w:sz w:val="24"/>
          <w:szCs w:val="24"/>
        </w:rPr>
        <w:t>catholic owned premises</w:t>
      </w:r>
      <w:r w:rsidR="009953B0" w:rsidRPr="005513F3">
        <w:rPr>
          <w:rFonts w:ascii="Times New Roman" w:hAnsi="Times New Roman" w:cs="Times New Roman"/>
          <w:sz w:val="24"/>
          <w:szCs w:val="24"/>
        </w:rPr>
        <w:t>.</w:t>
      </w:r>
      <w:r w:rsidR="00B86058" w:rsidRPr="005513F3">
        <w:rPr>
          <w:rFonts w:ascii="Times New Roman" w:hAnsi="Times New Roman" w:cs="Times New Roman"/>
          <w:sz w:val="24"/>
          <w:szCs w:val="24"/>
        </w:rPr>
        <w:t xml:space="preserve"> </w:t>
      </w:r>
      <w:r w:rsidR="00A94D05" w:rsidRPr="005513F3">
        <w:rPr>
          <w:rFonts w:ascii="Times New Roman" w:hAnsi="Times New Roman" w:cs="Times New Roman"/>
          <w:sz w:val="24"/>
          <w:szCs w:val="24"/>
        </w:rPr>
        <w:t>With the help of his curate, Rev. Major Frederick Chesnutt-Chesney, who had commanded a company at the Battle of Passchendaele, h</w:t>
      </w:r>
      <w:r w:rsidRPr="005513F3">
        <w:rPr>
          <w:rFonts w:ascii="Times New Roman" w:hAnsi="Times New Roman" w:cs="Times New Roman"/>
          <w:sz w:val="24"/>
          <w:szCs w:val="24"/>
        </w:rPr>
        <w:t xml:space="preserve">e </w:t>
      </w:r>
      <w:r w:rsidR="009953B0" w:rsidRPr="005513F3">
        <w:rPr>
          <w:rFonts w:ascii="Times New Roman" w:hAnsi="Times New Roman" w:cs="Times New Roman"/>
          <w:sz w:val="24"/>
          <w:szCs w:val="24"/>
        </w:rPr>
        <w:t>organised bands of unarmed volunteers</w:t>
      </w:r>
      <w:r w:rsidR="006B01E2" w:rsidRPr="005513F3">
        <w:rPr>
          <w:rFonts w:ascii="Times New Roman" w:hAnsi="Times New Roman" w:cs="Times New Roman"/>
          <w:sz w:val="24"/>
          <w:szCs w:val="24"/>
        </w:rPr>
        <w:t>, mostly ex-servicemen,</w:t>
      </w:r>
      <w:r w:rsidR="009953B0" w:rsidRPr="005513F3">
        <w:rPr>
          <w:rFonts w:ascii="Times New Roman" w:hAnsi="Times New Roman" w:cs="Times New Roman"/>
          <w:sz w:val="24"/>
          <w:szCs w:val="24"/>
        </w:rPr>
        <w:t xml:space="preserve"> to prevent rioting. At St Patrick’s church on Sunday 25 July</w:t>
      </w:r>
      <w:r w:rsidR="001D7F96" w:rsidRPr="005513F3">
        <w:rPr>
          <w:rFonts w:ascii="Times New Roman" w:hAnsi="Times New Roman" w:cs="Times New Roman"/>
          <w:sz w:val="24"/>
          <w:szCs w:val="24"/>
        </w:rPr>
        <w:t>,</w:t>
      </w:r>
      <w:r w:rsidR="00A30060">
        <w:rPr>
          <w:rFonts w:ascii="Times New Roman" w:hAnsi="Times New Roman" w:cs="Times New Roman"/>
          <w:sz w:val="24"/>
          <w:szCs w:val="24"/>
        </w:rPr>
        <w:t xml:space="preserve"> </w:t>
      </w:r>
      <w:r w:rsidR="00A513EB" w:rsidRPr="005513F3">
        <w:rPr>
          <w:rFonts w:ascii="Times New Roman" w:hAnsi="Times New Roman" w:cs="Times New Roman"/>
          <w:sz w:val="24"/>
          <w:szCs w:val="24"/>
        </w:rPr>
        <w:t>‘after being beset two days before by a rioting hostile group’</w:t>
      </w:r>
      <w:r w:rsidR="00A30060">
        <w:rPr>
          <w:rFonts w:ascii="Times New Roman" w:hAnsi="Times New Roman" w:cs="Times New Roman"/>
          <w:sz w:val="24"/>
          <w:szCs w:val="24"/>
        </w:rPr>
        <w:t xml:space="preserve"> </w:t>
      </w:r>
      <w:r w:rsidR="0054687F" w:rsidRPr="005513F3">
        <w:rPr>
          <w:rFonts w:ascii="Times New Roman" w:hAnsi="Times New Roman" w:cs="Times New Roman"/>
          <w:sz w:val="24"/>
          <w:szCs w:val="24"/>
        </w:rPr>
        <w:t xml:space="preserve">he denounced the previous days of ‘passion and lawlessness’ and warned of the dangers of retaliation which led to counter-retaliation </w:t>
      </w:r>
      <w:r w:rsidR="009953B0" w:rsidRPr="005513F3">
        <w:rPr>
          <w:rFonts w:ascii="Times New Roman" w:hAnsi="Times New Roman" w:cs="Times New Roman"/>
          <w:sz w:val="24"/>
          <w:szCs w:val="24"/>
        </w:rPr>
        <w:t>and ‘so the fires of evil keep spreading’.</w:t>
      </w:r>
      <w:r w:rsidR="00863DC0" w:rsidRPr="005513F3">
        <w:rPr>
          <w:rStyle w:val="EndnoteReference"/>
          <w:rFonts w:ascii="Times New Roman" w:hAnsi="Times New Roman" w:cs="Times New Roman"/>
          <w:sz w:val="24"/>
          <w:szCs w:val="24"/>
        </w:rPr>
        <w:endnoteReference w:id="17"/>
      </w:r>
    </w:p>
    <w:p w14:paraId="430C0BF8" w14:textId="4B9793F7" w:rsidR="00BC34CD" w:rsidRPr="005513F3" w:rsidRDefault="000A101B" w:rsidP="005513F3">
      <w:pPr>
        <w:jc w:val="both"/>
        <w:rPr>
          <w:rFonts w:ascii="Times New Roman" w:hAnsi="Times New Roman" w:cs="Times New Roman"/>
          <w:sz w:val="24"/>
          <w:szCs w:val="24"/>
        </w:rPr>
      </w:pPr>
      <w:r w:rsidRPr="005513F3">
        <w:rPr>
          <w:rFonts w:ascii="Times New Roman" w:hAnsi="Times New Roman" w:cs="Times New Roman"/>
          <w:sz w:val="24"/>
          <w:szCs w:val="24"/>
        </w:rPr>
        <w:t xml:space="preserve">The final event occurred in Lisburn </w:t>
      </w:r>
      <w:r w:rsidR="004E7318" w:rsidRPr="005513F3">
        <w:rPr>
          <w:rFonts w:ascii="Times New Roman" w:hAnsi="Times New Roman" w:cs="Times New Roman"/>
          <w:sz w:val="24"/>
          <w:szCs w:val="24"/>
        </w:rPr>
        <w:t>in August. After the murder of MacCurtain in Cork, District</w:t>
      </w:r>
      <w:r w:rsidR="006A1745" w:rsidRPr="005513F3">
        <w:rPr>
          <w:rFonts w:ascii="Times New Roman" w:hAnsi="Times New Roman" w:cs="Times New Roman"/>
          <w:sz w:val="24"/>
          <w:szCs w:val="24"/>
        </w:rPr>
        <w:t xml:space="preserve"> Inspector </w:t>
      </w:r>
      <w:r w:rsidR="004E7318" w:rsidRPr="005513F3">
        <w:rPr>
          <w:rFonts w:ascii="Times New Roman" w:hAnsi="Times New Roman" w:cs="Times New Roman"/>
          <w:sz w:val="24"/>
          <w:szCs w:val="24"/>
        </w:rPr>
        <w:t>Oswald Swanzy was transferred to Lisburn where he resided with his mother and sister Irene. O</w:t>
      </w:r>
      <w:r w:rsidRPr="005513F3">
        <w:rPr>
          <w:rFonts w:ascii="Times New Roman" w:hAnsi="Times New Roman" w:cs="Times New Roman"/>
          <w:sz w:val="24"/>
          <w:szCs w:val="24"/>
        </w:rPr>
        <w:t>n Sunday 2</w:t>
      </w:r>
      <w:r w:rsidR="00053AF0" w:rsidRPr="005513F3">
        <w:rPr>
          <w:rFonts w:ascii="Times New Roman" w:hAnsi="Times New Roman" w:cs="Times New Roman"/>
          <w:sz w:val="24"/>
          <w:szCs w:val="24"/>
        </w:rPr>
        <w:t>2</w:t>
      </w:r>
      <w:r w:rsidRPr="005513F3">
        <w:rPr>
          <w:rFonts w:ascii="Times New Roman" w:hAnsi="Times New Roman" w:cs="Times New Roman"/>
          <w:sz w:val="24"/>
          <w:szCs w:val="24"/>
        </w:rPr>
        <w:t xml:space="preserve"> August 1920</w:t>
      </w:r>
      <w:r w:rsidR="004E7318" w:rsidRPr="005513F3">
        <w:rPr>
          <w:rFonts w:ascii="Times New Roman" w:hAnsi="Times New Roman" w:cs="Times New Roman"/>
          <w:sz w:val="24"/>
          <w:szCs w:val="24"/>
        </w:rPr>
        <w:t>,</w:t>
      </w:r>
      <w:r w:rsidR="003E6F83" w:rsidRPr="005513F3">
        <w:rPr>
          <w:rFonts w:ascii="Times New Roman" w:hAnsi="Times New Roman" w:cs="Times New Roman"/>
          <w:sz w:val="24"/>
          <w:szCs w:val="24"/>
        </w:rPr>
        <w:t xml:space="preserve"> outside</w:t>
      </w:r>
      <w:r w:rsidR="00181A89" w:rsidRPr="005513F3">
        <w:rPr>
          <w:rFonts w:ascii="Times New Roman" w:hAnsi="Times New Roman" w:cs="Times New Roman"/>
          <w:sz w:val="24"/>
          <w:szCs w:val="24"/>
        </w:rPr>
        <w:t xml:space="preserve"> </w:t>
      </w:r>
      <w:r w:rsidR="00BB22EB" w:rsidRPr="005513F3">
        <w:rPr>
          <w:rFonts w:ascii="Times New Roman" w:hAnsi="Times New Roman" w:cs="Times New Roman"/>
          <w:sz w:val="24"/>
          <w:szCs w:val="24"/>
        </w:rPr>
        <w:t xml:space="preserve">Christ Church </w:t>
      </w:r>
      <w:r w:rsidRPr="005513F3">
        <w:rPr>
          <w:rFonts w:ascii="Times New Roman" w:hAnsi="Times New Roman" w:cs="Times New Roman"/>
          <w:sz w:val="24"/>
          <w:szCs w:val="24"/>
        </w:rPr>
        <w:t xml:space="preserve">cathedral, </w:t>
      </w:r>
      <w:r w:rsidR="004E7318" w:rsidRPr="005513F3">
        <w:rPr>
          <w:rFonts w:ascii="Times New Roman" w:hAnsi="Times New Roman" w:cs="Times New Roman"/>
          <w:sz w:val="24"/>
          <w:szCs w:val="24"/>
        </w:rPr>
        <w:t xml:space="preserve">he was </w:t>
      </w:r>
      <w:r w:rsidRPr="005513F3">
        <w:rPr>
          <w:rFonts w:ascii="Times New Roman" w:hAnsi="Times New Roman" w:cs="Times New Roman"/>
          <w:sz w:val="24"/>
          <w:szCs w:val="24"/>
        </w:rPr>
        <w:t xml:space="preserve">murdered by the IRA. Members of Cork No.1 Brigade IRA </w:t>
      </w:r>
      <w:r w:rsidR="00C9573D" w:rsidRPr="005513F3">
        <w:rPr>
          <w:rFonts w:ascii="Times New Roman" w:hAnsi="Times New Roman" w:cs="Times New Roman"/>
          <w:sz w:val="24"/>
          <w:szCs w:val="24"/>
        </w:rPr>
        <w:t xml:space="preserve">had </w:t>
      </w:r>
      <w:r w:rsidRPr="005513F3">
        <w:rPr>
          <w:rFonts w:ascii="Times New Roman" w:hAnsi="Times New Roman" w:cs="Times New Roman"/>
          <w:sz w:val="24"/>
          <w:szCs w:val="24"/>
        </w:rPr>
        <w:t xml:space="preserve">discovered his new location and decided to kill him. </w:t>
      </w:r>
      <w:r w:rsidR="00BB22EB" w:rsidRPr="005513F3">
        <w:rPr>
          <w:rFonts w:ascii="Times New Roman" w:hAnsi="Times New Roman" w:cs="Times New Roman"/>
          <w:sz w:val="24"/>
          <w:szCs w:val="24"/>
        </w:rPr>
        <w:t xml:space="preserve">They informed Michael Collins </w:t>
      </w:r>
      <w:r w:rsidR="00181A89" w:rsidRPr="005513F3">
        <w:rPr>
          <w:rFonts w:ascii="Times New Roman" w:hAnsi="Times New Roman" w:cs="Times New Roman"/>
          <w:sz w:val="24"/>
          <w:szCs w:val="24"/>
        </w:rPr>
        <w:t xml:space="preserve">who </w:t>
      </w:r>
      <w:r w:rsidR="00B340B9" w:rsidRPr="005513F3">
        <w:rPr>
          <w:rFonts w:ascii="Times New Roman" w:hAnsi="Times New Roman" w:cs="Times New Roman"/>
          <w:sz w:val="24"/>
          <w:szCs w:val="24"/>
        </w:rPr>
        <w:t>authorised</w:t>
      </w:r>
      <w:r w:rsidR="00181A89" w:rsidRPr="005513F3">
        <w:rPr>
          <w:rFonts w:ascii="Times New Roman" w:hAnsi="Times New Roman" w:cs="Times New Roman"/>
          <w:sz w:val="24"/>
          <w:szCs w:val="24"/>
        </w:rPr>
        <w:t xml:space="preserve"> the killing. </w:t>
      </w:r>
      <w:r w:rsidR="00D86766" w:rsidRPr="005513F3">
        <w:rPr>
          <w:rFonts w:ascii="Times New Roman" w:hAnsi="Times New Roman" w:cs="Times New Roman"/>
          <w:sz w:val="24"/>
          <w:szCs w:val="24"/>
        </w:rPr>
        <w:t xml:space="preserve">Two Cork men, Dick Murphy and </w:t>
      </w:r>
      <w:r w:rsidR="004E7318" w:rsidRPr="005513F3">
        <w:rPr>
          <w:rFonts w:ascii="Times New Roman" w:hAnsi="Times New Roman" w:cs="Times New Roman"/>
          <w:sz w:val="24"/>
          <w:szCs w:val="24"/>
        </w:rPr>
        <w:t>Sean Culhane</w:t>
      </w:r>
      <w:r w:rsidR="00D86766" w:rsidRPr="005513F3">
        <w:rPr>
          <w:rFonts w:ascii="Times New Roman" w:hAnsi="Times New Roman" w:cs="Times New Roman"/>
          <w:sz w:val="24"/>
          <w:szCs w:val="24"/>
        </w:rPr>
        <w:t xml:space="preserve"> (who was also involved in Smyth’s murder)</w:t>
      </w:r>
      <w:r w:rsidR="001D4526" w:rsidRPr="005513F3">
        <w:rPr>
          <w:rFonts w:ascii="Times New Roman" w:hAnsi="Times New Roman" w:cs="Times New Roman"/>
          <w:sz w:val="24"/>
          <w:szCs w:val="24"/>
        </w:rPr>
        <w:t xml:space="preserve"> </w:t>
      </w:r>
      <w:r w:rsidR="00181A89" w:rsidRPr="005513F3">
        <w:rPr>
          <w:rFonts w:ascii="Times New Roman" w:hAnsi="Times New Roman" w:cs="Times New Roman"/>
          <w:sz w:val="24"/>
          <w:szCs w:val="24"/>
        </w:rPr>
        <w:t>travelled to Belfast and</w:t>
      </w:r>
      <w:r w:rsidR="00036CA5" w:rsidRPr="005513F3">
        <w:rPr>
          <w:rFonts w:ascii="Times New Roman" w:hAnsi="Times New Roman" w:cs="Times New Roman"/>
          <w:sz w:val="24"/>
          <w:szCs w:val="24"/>
        </w:rPr>
        <w:t>,</w:t>
      </w:r>
      <w:r w:rsidR="00181A89" w:rsidRPr="005513F3">
        <w:rPr>
          <w:rFonts w:ascii="Times New Roman" w:hAnsi="Times New Roman" w:cs="Times New Roman"/>
          <w:sz w:val="24"/>
          <w:szCs w:val="24"/>
        </w:rPr>
        <w:t xml:space="preserve"> </w:t>
      </w:r>
      <w:r w:rsidR="00BC2475" w:rsidRPr="005513F3">
        <w:rPr>
          <w:rFonts w:ascii="Times New Roman" w:hAnsi="Times New Roman" w:cs="Times New Roman"/>
          <w:sz w:val="24"/>
          <w:szCs w:val="24"/>
        </w:rPr>
        <w:t>helped by</w:t>
      </w:r>
      <w:r w:rsidR="00A30060">
        <w:rPr>
          <w:rFonts w:ascii="Times New Roman" w:hAnsi="Times New Roman" w:cs="Times New Roman"/>
          <w:sz w:val="24"/>
          <w:szCs w:val="24"/>
        </w:rPr>
        <w:t xml:space="preserve"> </w:t>
      </w:r>
      <w:r w:rsidR="004E7318" w:rsidRPr="005513F3">
        <w:rPr>
          <w:rFonts w:ascii="Times New Roman" w:hAnsi="Times New Roman" w:cs="Times New Roman"/>
          <w:sz w:val="24"/>
          <w:szCs w:val="24"/>
        </w:rPr>
        <w:t xml:space="preserve">two Belfast IRA </w:t>
      </w:r>
      <w:proofErr w:type="gramStart"/>
      <w:r w:rsidR="00D86766" w:rsidRPr="005513F3">
        <w:rPr>
          <w:rFonts w:ascii="Times New Roman" w:hAnsi="Times New Roman" w:cs="Times New Roman"/>
          <w:sz w:val="24"/>
          <w:szCs w:val="24"/>
        </w:rPr>
        <w:t>volunteers</w:t>
      </w:r>
      <w:r w:rsidR="00036CA5" w:rsidRPr="005513F3">
        <w:rPr>
          <w:rFonts w:ascii="Times New Roman" w:hAnsi="Times New Roman" w:cs="Times New Roman"/>
          <w:sz w:val="24"/>
          <w:szCs w:val="24"/>
        </w:rPr>
        <w:t>,</w:t>
      </w:r>
      <w:proofErr w:type="gramEnd"/>
      <w:r w:rsidR="004E7318" w:rsidRPr="005513F3">
        <w:rPr>
          <w:rFonts w:ascii="Times New Roman" w:hAnsi="Times New Roman" w:cs="Times New Roman"/>
          <w:sz w:val="24"/>
          <w:szCs w:val="24"/>
        </w:rPr>
        <w:t xml:space="preserve"> went</w:t>
      </w:r>
      <w:r w:rsidR="00181A89" w:rsidRPr="005513F3">
        <w:rPr>
          <w:rFonts w:ascii="Times New Roman" w:hAnsi="Times New Roman" w:cs="Times New Roman"/>
          <w:sz w:val="24"/>
          <w:szCs w:val="24"/>
        </w:rPr>
        <w:t xml:space="preserve"> to Lisburn.</w:t>
      </w:r>
      <w:r w:rsidR="00863DC0" w:rsidRPr="005513F3">
        <w:rPr>
          <w:rStyle w:val="EndnoteReference"/>
          <w:rFonts w:ascii="Times New Roman" w:hAnsi="Times New Roman" w:cs="Times New Roman"/>
          <w:sz w:val="24"/>
          <w:szCs w:val="24"/>
        </w:rPr>
        <w:endnoteReference w:id="18"/>
      </w:r>
    </w:p>
    <w:p w14:paraId="4034046F" w14:textId="351B6F73" w:rsidR="000E4CEB" w:rsidRPr="005513F3" w:rsidRDefault="00181A89" w:rsidP="005513F3">
      <w:pPr>
        <w:spacing w:after="0"/>
        <w:jc w:val="both"/>
        <w:rPr>
          <w:rFonts w:ascii="Times New Roman" w:hAnsi="Times New Roman" w:cs="Times New Roman"/>
          <w:sz w:val="24"/>
          <w:szCs w:val="24"/>
        </w:rPr>
      </w:pPr>
      <w:r w:rsidRPr="005513F3">
        <w:rPr>
          <w:rFonts w:ascii="Times New Roman" w:hAnsi="Times New Roman" w:cs="Times New Roman"/>
          <w:sz w:val="24"/>
          <w:szCs w:val="24"/>
        </w:rPr>
        <w:t xml:space="preserve">The murder had immediate </w:t>
      </w:r>
      <w:r w:rsidR="00294750" w:rsidRPr="005513F3">
        <w:rPr>
          <w:rFonts w:ascii="Times New Roman" w:hAnsi="Times New Roman" w:cs="Times New Roman"/>
          <w:sz w:val="24"/>
          <w:szCs w:val="24"/>
        </w:rPr>
        <w:t xml:space="preserve">terrible </w:t>
      </w:r>
      <w:r w:rsidRPr="005513F3">
        <w:rPr>
          <w:rFonts w:ascii="Times New Roman" w:hAnsi="Times New Roman" w:cs="Times New Roman"/>
          <w:sz w:val="24"/>
          <w:szCs w:val="24"/>
        </w:rPr>
        <w:t>consequences.</w:t>
      </w:r>
      <w:r w:rsidR="00A30060">
        <w:rPr>
          <w:rFonts w:ascii="Times New Roman" w:hAnsi="Times New Roman" w:cs="Times New Roman"/>
          <w:sz w:val="24"/>
          <w:szCs w:val="24"/>
        </w:rPr>
        <w:t xml:space="preserve"> </w:t>
      </w:r>
      <w:r w:rsidRPr="005513F3">
        <w:rPr>
          <w:rFonts w:ascii="Times New Roman" w:hAnsi="Times New Roman" w:cs="Times New Roman"/>
          <w:sz w:val="24"/>
          <w:szCs w:val="24"/>
        </w:rPr>
        <w:t xml:space="preserve">It was assumed </w:t>
      </w:r>
      <w:r w:rsidR="00160D63" w:rsidRPr="005513F3">
        <w:rPr>
          <w:rFonts w:ascii="Times New Roman" w:hAnsi="Times New Roman" w:cs="Times New Roman"/>
          <w:sz w:val="24"/>
          <w:szCs w:val="24"/>
        </w:rPr>
        <w:t xml:space="preserve">widely </w:t>
      </w:r>
      <w:r w:rsidRPr="005513F3">
        <w:rPr>
          <w:rFonts w:ascii="Times New Roman" w:hAnsi="Times New Roman" w:cs="Times New Roman"/>
          <w:sz w:val="24"/>
          <w:szCs w:val="24"/>
        </w:rPr>
        <w:t>that the killing had been the work of local IRA</w:t>
      </w:r>
      <w:r w:rsidR="004E7318" w:rsidRPr="005513F3">
        <w:rPr>
          <w:rFonts w:ascii="Times New Roman" w:hAnsi="Times New Roman" w:cs="Times New Roman"/>
          <w:sz w:val="24"/>
          <w:szCs w:val="24"/>
        </w:rPr>
        <w:t xml:space="preserve"> or helped by locals</w:t>
      </w:r>
      <w:r w:rsidRPr="005513F3">
        <w:rPr>
          <w:rFonts w:ascii="Times New Roman" w:hAnsi="Times New Roman" w:cs="Times New Roman"/>
          <w:sz w:val="24"/>
          <w:szCs w:val="24"/>
        </w:rPr>
        <w:t>. Attacks were</w:t>
      </w:r>
      <w:r w:rsidR="00A30060">
        <w:rPr>
          <w:rFonts w:ascii="Times New Roman" w:hAnsi="Times New Roman" w:cs="Times New Roman"/>
          <w:sz w:val="24"/>
          <w:szCs w:val="24"/>
        </w:rPr>
        <w:t xml:space="preserve"> </w:t>
      </w:r>
      <w:r w:rsidRPr="005513F3">
        <w:rPr>
          <w:rFonts w:ascii="Times New Roman" w:hAnsi="Times New Roman" w:cs="Times New Roman"/>
          <w:sz w:val="24"/>
          <w:szCs w:val="24"/>
        </w:rPr>
        <w:t xml:space="preserve">made </w:t>
      </w:r>
      <w:r w:rsidR="00160D63" w:rsidRPr="005513F3">
        <w:rPr>
          <w:rFonts w:ascii="Times New Roman" w:hAnsi="Times New Roman" w:cs="Times New Roman"/>
          <w:sz w:val="24"/>
          <w:szCs w:val="24"/>
        </w:rPr>
        <w:t xml:space="preserve">by loyalists </w:t>
      </w:r>
      <w:r w:rsidRPr="005513F3">
        <w:rPr>
          <w:rFonts w:ascii="Times New Roman" w:hAnsi="Times New Roman" w:cs="Times New Roman"/>
          <w:sz w:val="24"/>
          <w:szCs w:val="24"/>
        </w:rPr>
        <w:t xml:space="preserve">on </w:t>
      </w:r>
      <w:r w:rsidR="00C9573D" w:rsidRPr="005513F3">
        <w:rPr>
          <w:rFonts w:ascii="Times New Roman" w:hAnsi="Times New Roman" w:cs="Times New Roman"/>
          <w:sz w:val="24"/>
          <w:szCs w:val="24"/>
        </w:rPr>
        <w:t xml:space="preserve">the </w:t>
      </w:r>
      <w:r w:rsidRPr="005513F3">
        <w:rPr>
          <w:rFonts w:ascii="Times New Roman" w:hAnsi="Times New Roman" w:cs="Times New Roman"/>
          <w:sz w:val="24"/>
          <w:szCs w:val="24"/>
        </w:rPr>
        <w:t xml:space="preserve">premises of people </w:t>
      </w:r>
      <w:r w:rsidR="00B362B0" w:rsidRPr="005513F3">
        <w:rPr>
          <w:rFonts w:ascii="Times New Roman" w:hAnsi="Times New Roman" w:cs="Times New Roman"/>
          <w:sz w:val="24"/>
          <w:szCs w:val="24"/>
        </w:rPr>
        <w:t>believed to be</w:t>
      </w:r>
      <w:r w:rsidRPr="005513F3">
        <w:rPr>
          <w:rFonts w:ascii="Times New Roman" w:hAnsi="Times New Roman" w:cs="Times New Roman"/>
          <w:sz w:val="24"/>
          <w:szCs w:val="24"/>
        </w:rPr>
        <w:t xml:space="preserve"> Sinn Fein supporters</w:t>
      </w:r>
      <w:r w:rsidR="00BB22EB" w:rsidRPr="005513F3">
        <w:rPr>
          <w:rFonts w:ascii="Times New Roman" w:hAnsi="Times New Roman" w:cs="Times New Roman"/>
          <w:sz w:val="24"/>
          <w:szCs w:val="24"/>
        </w:rPr>
        <w:t xml:space="preserve"> before the attention of the rioters </w:t>
      </w:r>
      <w:r w:rsidR="00BB22EB" w:rsidRPr="005513F3">
        <w:rPr>
          <w:rFonts w:ascii="Times New Roman" w:hAnsi="Times New Roman" w:cs="Times New Roman"/>
          <w:sz w:val="24"/>
          <w:szCs w:val="24"/>
        </w:rPr>
        <w:lastRenderedPageBreak/>
        <w:t xml:space="preserve">turned to the </w:t>
      </w:r>
      <w:r w:rsidR="00B362B0" w:rsidRPr="005513F3">
        <w:rPr>
          <w:rFonts w:ascii="Times New Roman" w:hAnsi="Times New Roman" w:cs="Times New Roman"/>
          <w:sz w:val="24"/>
          <w:szCs w:val="24"/>
        </w:rPr>
        <w:t xml:space="preserve">shops and homes of </w:t>
      </w:r>
      <w:r w:rsidR="00BB22EB" w:rsidRPr="005513F3">
        <w:rPr>
          <w:rFonts w:ascii="Times New Roman" w:hAnsi="Times New Roman" w:cs="Times New Roman"/>
          <w:sz w:val="24"/>
          <w:szCs w:val="24"/>
        </w:rPr>
        <w:t xml:space="preserve">all </w:t>
      </w:r>
      <w:r w:rsidR="00B362B0" w:rsidRPr="005513F3">
        <w:rPr>
          <w:rFonts w:ascii="Times New Roman" w:hAnsi="Times New Roman" w:cs="Times New Roman"/>
          <w:sz w:val="24"/>
          <w:szCs w:val="24"/>
        </w:rPr>
        <w:t>Lisburn catholics.</w:t>
      </w:r>
      <w:r w:rsidR="001D6263" w:rsidRPr="005513F3">
        <w:rPr>
          <w:rFonts w:ascii="Times New Roman" w:hAnsi="Times New Roman" w:cs="Times New Roman"/>
          <w:sz w:val="24"/>
          <w:szCs w:val="24"/>
        </w:rPr>
        <w:t xml:space="preserve"> </w:t>
      </w:r>
      <w:r w:rsidR="00B340B9" w:rsidRPr="005513F3">
        <w:rPr>
          <w:rFonts w:ascii="Times New Roman" w:hAnsi="Times New Roman" w:cs="Times New Roman"/>
          <w:sz w:val="24"/>
          <w:szCs w:val="24"/>
        </w:rPr>
        <w:t xml:space="preserve">The </w:t>
      </w:r>
      <w:r w:rsidR="00B362B0" w:rsidRPr="005513F3">
        <w:rPr>
          <w:rFonts w:ascii="Times New Roman" w:hAnsi="Times New Roman" w:cs="Times New Roman"/>
          <w:sz w:val="24"/>
          <w:szCs w:val="24"/>
        </w:rPr>
        <w:t xml:space="preserve">destruction </w:t>
      </w:r>
      <w:r w:rsidR="00A94001" w:rsidRPr="005513F3">
        <w:rPr>
          <w:rFonts w:ascii="Times New Roman" w:hAnsi="Times New Roman" w:cs="Times New Roman"/>
          <w:sz w:val="24"/>
          <w:szCs w:val="24"/>
        </w:rPr>
        <w:t xml:space="preserve">then </w:t>
      </w:r>
      <w:r w:rsidR="002C397F" w:rsidRPr="005513F3">
        <w:rPr>
          <w:rFonts w:ascii="Times New Roman" w:hAnsi="Times New Roman" w:cs="Times New Roman"/>
          <w:sz w:val="24"/>
          <w:szCs w:val="24"/>
        </w:rPr>
        <w:t>e</w:t>
      </w:r>
      <w:r w:rsidR="00B362B0" w:rsidRPr="005513F3">
        <w:rPr>
          <w:rFonts w:ascii="Times New Roman" w:hAnsi="Times New Roman" w:cs="Times New Roman"/>
          <w:sz w:val="24"/>
          <w:szCs w:val="24"/>
        </w:rPr>
        <w:t xml:space="preserve">xtended to </w:t>
      </w:r>
      <w:r w:rsidR="002C397F" w:rsidRPr="005513F3">
        <w:rPr>
          <w:rFonts w:ascii="Times New Roman" w:hAnsi="Times New Roman" w:cs="Times New Roman"/>
          <w:sz w:val="24"/>
          <w:szCs w:val="24"/>
        </w:rPr>
        <w:t xml:space="preserve">protestant </w:t>
      </w:r>
      <w:r w:rsidR="00B21BA6" w:rsidRPr="005513F3">
        <w:rPr>
          <w:rFonts w:ascii="Times New Roman" w:hAnsi="Times New Roman" w:cs="Times New Roman"/>
          <w:sz w:val="24"/>
          <w:szCs w:val="24"/>
        </w:rPr>
        <w:t xml:space="preserve">owned </w:t>
      </w:r>
      <w:r w:rsidR="005513F3" w:rsidRPr="005513F3">
        <w:rPr>
          <w:rFonts w:ascii="Times New Roman" w:hAnsi="Times New Roman" w:cs="Times New Roman"/>
          <w:sz w:val="24"/>
          <w:szCs w:val="24"/>
        </w:rPr>
        <w:t>property. The</w:t>
      </w:r>
      <w:r w:rsidR="00B362B0" w:rsidRPr="005513F3">
        <w:rPr>
          <w:rFonts w:ascii="Times New Roman" w:hAnsi="Times New Roman" w:cs="Times New Roman"/>
          <w:sz w:val="24"/>
          <w:szCs w:val="24"/>
        </w:rPr>
        <w:t xml:space="preserve"> rioting began on the Sunday and continued for the next t</w:t>
      </w:r>
      <w:r w:rsidR="00D86766" w:rsidRPr="005513F3">
        <w:rPr>
          <w:rFonts w:ascii="Times New Roman" w:hAnsi="Times New Roman" w:cs="Times New Roman"/>
          <w:sz w:val="24"/>
          <w:szCs w:val="24"/>
        </w:rPr>
        <w:t>wo</w:t>
      </w:r>
      <w:r w:rsidR="00B362B0" w:rsidRPr="005513F3">
        <w:rPr>
          <w:rFonts w:ascii="Times New Roman" w:hAnsi="Times New Roman" w:cs="Times New Roman"/>
          <w:sz w:val="24"/>
          <w:szCs w:val="24"/>
        </w:rPr>
        <w:t xml:space="preserve"> days</w:t>
      </w:r>
      <w:r w:rsidR="005951CC" w:rsidRPr="005513F3">
        <w:rPr>
          <w:rFonts w:ascii="Times New Roman" w:hAnsi="Times New Roman" w:cs="Times New Roman"/>
          <w:sz w:val="24"/>
          <w:szCs w:val="24"/>
        </w:rPr>
        <w:t>, as historian Pearse Lawlor has described in graphic detail.</w:t>
      </w:r>
      <w:r w:rsidR="00863DC0" w:rsidRPr="005513F3">
        <w:rPr>
          <w:rStyle w:val="EndnoteReference"/>
          <w:rFonts w:ascii="Times New Roman" w:hAnsi="Times New Roman" w:cs="Times New Roman"/>
          <w:sz w:val="24"/>
          <w:szCs w:val="24"/>
        </w:rPr>
        <w:endnoteReference w:id="19"/>
      </w:r>
      <w:r w:rsidR="00B362B0" w:rsidRPr="005513F3">
        <w:rPr>
          <w:rFonts w:ascii="Times New Roman" w:hAnsi="Times New Roman" w:cs="Times New Roman"/>
          <w:sz w:val="24"/>
          <w:szCs w:val="24"/>
        </w:rPr>
        <w:t xml:space="preserve"> </w:t>
      </w:r>
      <w:r w:rsidR="008F4685" w:rsidRPr="005513F3">
        <w:rPr>
          <w:rFonts w:ascii="Times New Roman" w:hAnsi="Times New Roman" w:cs="Times New Roman"/>
          <w:sz w:val="24"/>
          <w:szCs w:val="24"/>
        </w:rPr>
        <w:t xml:space="preserve">It is estimated that 150-250 catholic families </w:t>
      </w:r>
      <w:r w:rsidR="00FA6352" w:rsidRPr="005513F3">
        <w:rPr>
          <w:rFonts w:ascii="Times New Roman" w:hAnsi="Times New Roman" w:cs="Times New Roman"/>
          <w:sz w:val="24"/>
          <w:szCs w:val="24"/>
        </w:rPr>
        <w:t>fled from</w:t>
      </w:r>
      <w:r w:rsidR="008F4685" w:rsidRPr="005513F3">
        <w:rPr>
          <w:rFonts w:ascii="Times New Roman" w:hAnsi="Times New Roman" w:cs="Times New Roman"/>
          <w:sz w:val="24"/>
          <w:szCs w:val="24"/>
        </w:rPr>
        <w:t xml:space="preserve"> Lisburn </w:t>
      </w:r>
      <w:r w:rsidR="00FA6352" w:rsidRPr="005513F3">
        <w:rPr>
          <w:rFonts w:ascii="Times New Roman" w:hAnsi="Times New Roman" w:cs="Times New Roman"/>
          <w:sz w:val="24"/>
          <w:szCs w:val="24"/>
        </w:rPr>
        <w:t>and that approximately 1000 people, around one third of the town’s catholic population were affected by the riots.</w:t>
      </w:r>
      <w:r w:rsidR="00F91C3E" w:rsidRPr="005513F3">
        <w:rPr>
          <w:rStyle w:val="EndnoteReference"/>
          <w:rFonts w:ascii="Times New Roman" w:hAnsi="Times New Roman" w:cs="Times New Roman"/>
          <w:sz w:val="24"/>
          <w:szCs w:val="24"/>
        </w:rPr>
        <w:endnoteReference w:id="20"/>
      </w:r>
      <w:r w:rsidR="00FA6352" w:rsidRPr="005513F3">
        <w:rPr>
          <w:rFonts w:ascii="Times New Roman" w:hAnsi="Times New Roman" w:cs="Times New Roman"/>
          <w:sz w:val="24"/>
          <w:szCs w:val="24"/>
        </w:rPr>
        <w:t xml:space="preserve"> T</w:t>
      </w:r>
      <w:r w:rsidR="001D4526" w:rsidRPr="005513F3">
        <w:rPr>
          <w:rFonts w:ascii="Times New Roman" w:hAnsi="Times New Roman" w:cs="Times New Roman"/>
          <w:sz w:val="24"/>
          <w:szCs w:val="24"/>
        </w:rPr>
        <w:t>here was one fatality of an unknown person whose body was found in a burnt out boot factory.</w:t>
      </w:r>
    </w:p>
    <w:p w14:paraId="269AD9E9" w14:textId="77777777" w:rsidR="00693C93" w:rsidRPr="005513F3" w:rsidRDefault="00693C93" w:rsidP="005513F3">
      <w:pPr>
        <w:spacing w:after="0"/>
        <w:jc w:val="both"/>
        <w:rPr>
          <w:rFonts w:ascii="Times New Roman" w:hAnsi="Times New Roman" w:cs="Times New Roman"/>
          <w:sz w:val="24"/>
          <w:szCs w:val="24"/>
        </w:rPr>
      </w:pPr>
    </w:p>
    <w:p w14:paraId="1DA69358" w14:textId="299DED3F" w:rsidR="000E4CEB" w:rsidRPr="005513F3" w:rsidRDefault="00712896" w:rsidP="005513F3">
      <w:pPr>
        <w:jc w:val="both"/>
        <w:rPr>
          <w:rFonts w:ascii="Times New Roman" w:hAnsi="Times New Roman" w:cs="Times New Roman"/>
          <w:sz w:val="24"/>
          <w:szCs w:val="24"/>
        </w:rPr>
      </w:pPr>
      <w:r w:rsidRPr="005513F3">
        <w:rPr>
          <w:rFonts w:ascii="Times New Roman" w:hAnsi="Times New Roman" w:cs="Times New Roman"/>
          <w:sz w:val="24"/>
          <w:szCs w:val="24"/>
        </w:rPr>
        <w:t>On the outbreak of the rioting, the</w:t>
      </w:r>
      <w:r w:rsidR="000A11D3" w:rsidRPr="005513F3">
        <w:rPr>
          <w:rFonts w:ascii="Times New Roman" w:hAnsi="Times New Roman" w:cs="Times New Roman"/>
          <w:sz w:val="24"/>
          <w:szCs w:val="24"/>
        </w:rPr>
        <w:t xml:space="preserve"> </w:t>
      </w:r>
      <w:r w:rsidRPr="005513F3">
        <w:rPr>
          <w:rFonts w:ascii="Times New Roman" w:hAnsi="Times New Roman" w:cs="Times New Roman"/>
          <w:sz w:val="24"/>
          <w:szCs w:val="24"/>
        </w:rPr>
        <w:t>Rev. J.B. Bradshaw, a curate at the cathedral, and other clergy sought to restrain</w:t>
      </w:r>
      <w:r w:rsidR="00D94C70">
        <w:rPr>
          <w:rFonts w:ascii="Times New Roman" w:hAnsi="Times New Roman" w:cs="Times New Roman"/>
          <w:sz w:val="24"/>
          <w:szCs w:val="24"/>
        </w:rPr>
        <w:t xml:space="preserve"> the crowd but without success.</w:t>
      </w:r>
      <w:r w:rsidRPr="005513F3">
        <w:rPr>
          <w:rStyle w:val="EndnoteReference"/>
          <w:rFonts w:ascii="Times New Roman" w:hAnsi="Times New Roman" w:cs="Times New Roman"/>
          <w:sz w:val="24"/>
          <w:szCs w:val="24"/>
        </w:rPr>
        <w:endnoteReference w:id="21"/>
      </w:r>
      <w:r w:rsidR="00693C93" w:rsidRPr="005513F3">
        <w:rPr>
          <w:rFonts w:ascii="Times New Roman" w:hAnsi="Times New Roman" w:cs="Times New Roman"/>
          <w:sz w:val="24"/>
          <w:szCs w:val="24"/>
        </w:rPr>
        <w:t xml:space="preserve"> On Monday a meeting of clergy and other citizens, convened by Canon W.P. </w:t>
      </w:r>
      <w:proofErr w:type="spellStart"/>
      <w:r w:rsidR="00693C93" w:rsidRPr="005513F3">
        <w:rPr>
          <w:rFonts w:ascii="Times New Roman" w:hAnsi="Times New Roman" w:cs="Times New Roman"/>
          <w:sz w:val="24"/>
          <w:szCs w:val="24"/>
        </w:rPr>
        <w:t>Carmody</w:t>
      </w:r>
      <w:proofErr w:type="spellEnd"/>
      <w:r w:rsidR="00693C93" w:rsidRPr="005513F3">
        <w:rPr>
          <w:rFonts w:ascii="Times New Roman" w:hAnsi="Times New Roman" w:cs="Times New Roman"/>
          <w:sz w:val="24"/>
          <w:szCs w:val="24"/>
        </w:rPr>
        <w:t xml:space="preserve">, was held in the cathedral school house. It was addressed by the Rev. H.B. Swanzy, cousin of District Inspector Swanzy. He said that the mother and sister of Swanzy were very anxious that what was going on should stop. Those present formed a peace patrol which went onto the streets but </w:t>
      </w:r>
      <w:r w:rsidR="00D636A9" w:rsidRPr="005513F3">
        <w:rPr>
          <w:rFonts w:ascii="Times New Roman" w:hAnsi="Times New Roman" w:cs="Times New Roman"/>
          <w:sz w:val="24"/>
          <w:szCs w:val="24"/>
        </w:rPr>
        <w:t>had no impact on the rioters. The Rev. Swanzy stood on a box in Market Square to urge an</w:t>
      </w:r>
      <w:r w:rsidR="00A30060">
        <w:rPr>
          <w:rFonts w:ascii="Times New Roman" w:hAnsi="Times New Roman" w:cs="Times New Roman"/>
          <w:sz w:val="24"/>
          <w:szCs w:val="24"/>
        </w:rPr>
        <w:t xml:space="preserve"> </w:t>
      </w:r>
      <w:r w:rsidR="00D636A9" w:rsidRPr="005513F3">
        <w:rPr>
          <w:rFonts w:ascii="Times New Roman" w:hAnsi="Times New Roman" w:cs="Times New Roman"/>
          <w:sz w:val="24"/>
          <w:szCs w:val="24"/>
        </w:rPr>
        <w:t>end to the rioting but was ignored.</w:t>
      </w:r>
      <w:r w:rsidR="00693C93" w:rsidRPr="005513F3">
        <w:rPr>
          <w:rStyle w:val="EndnoteReference"/>
          <w:rFonts w:ascii="Times New Roman" w:hAnsi="Times New Roman" w:cs="Times New Roman"/>
          <w:sz w:val="24"/>
          <w:szCs w:val="24"/>
        </w:rPr>
        <w:endnoteReference w:id="22"/>
      </w:r>
    </w:p>
    <w:p w14:paraId="1A6F4653" w14:textId="2AA3448F" w:rsidR="00CD7B81" w:rsidRPr="005513F3" w:rsidRDefault="009D509D" w:rsidP="005513F3">
      <w:pPr>
        <w:spacing w:after="0"/>
        <w:jc w:val="both"/>
        <w:rPr>
          <w:rFonts w:ascii="Times New Roman" w:hAnsi="Times New Roman" w:cs="Times New Roman"/>
          <w:sz w:val="24"/>
          <w:szCs w:val="24"/>
        </w:rPr>
      </w:pPr>
      <w:r w:rsidRPr="005513F3">
        <w:rPr>
          <w:rFonts w:ascii="Times New Roman" w:hAnsi="Times New Roman" w:cs="Times New Roman"/>
          <w:sz w:val="24"/>
          <w:szCs w:val="24"/>
        </w:rPr>
        <w:t>Later</w:t>
      </w:r>
      <w:r w:rsidR="004D41B0" w:rsidRPr="005513F3">
        <w:rPr>
          <w:rFonts w:ascii="Times New Roman" w:hAnsi="Times New Roman" w:cs="Times New Roman"/>
          <w:sz w:val="24"/>
          <w:szCs w:val="24"/>
        </w:rPr>
        <w:t xml:space="preserve"> </w:t>
      </w:r>
      <w:r w:rsidR="000763BC" w:rsidRPr="005513F3">
        <w:rPr>
          <w:rFonts w:ascii="Times New Roman" w:hAnsi="Times New Roman" w:cs="Times New Roman"/>
          <w:sz w:val="24"/>
          <w:szCs w:val="24"/>
        </w:rPr>
        <w:t>Swanzy’s mother and sister issued a message</w:t>
      </w:r>
      <w:r w:rsidR="00A30060">
        <w:rPr>
          <w:rFonts w:ascii="Times New Roman" w:hAnsi="Times New Roman" w:cs="Times New Roman"/>
          <w:sz w:val="24"/>
          <w:szCs w:val="24"/>
        </w:rPr>
        <w:t xml:space="preserve"> </w:t>
      </w:r>
      <w:r w:rsidR="00B86058" w:rsidRPr="005513F3">
        <w:rPr>
          <w:rFonts w:ascii="Times New Roman" w:hAnsi="Times New Roman" w:cs="Times New Roman"/>
          <w:sz w:val="24"/>
          <w:szCs w:val="24"/>
        </w:rPr>
        <w:t>to deplore</w:t>
      </w:r>
      <w:r w:rsidR="00CD7B81" w:rsidRPr="005513F3">
        <w:rPr>
          <w:rFonts w:ascii="Times New Roman" w:hAnsi="Times New Roman" w:cs="Times New Roman"/>
          <w:sz w:val="24"/>
          <w:szCs w:val="24"/>
        </w:rPr>
        <w:t xml:space="preserve"> ‘the </w:t>
      </w:r>
      <w:r w:rsidR="000763BC" w:rsidRPr="005513F3">
        <w:rPr>
          <w:rFonts w:ascii="Times New Roman" w:hAnsi="Times New Roman" w:cs="Times New Roman"/>
          <w:sz w:val="24"/>
          <w:szCs w:val="24"/>
        </w:rPr>
        <w:t>destruction and loss which has befallen Lisburn’. The</w:t>
      </w:r>
      <w:r w:rsidR="003F0793" w:rsidRPr="005513F3">
        <w:rPr>
          <w:rFonts w:ascii="Times New Roman" w:hAnsi="Times New Roman" w:cs="Times New Roman"/>
          <w:sz w:val="24"/>
          <w:szCs w:val="24"/>
        </w:rPr>
        <w:t>y</w:t>
      </w:r>
      <w:r w:rsidR="005A6B4A" w:rsidRPr="005513F3">
        <w:rPr>
          <w:rFonts w:ascii="Times New Roman" w:hAnsi="Times New Roman" w:cs="Times New Roman"/>
          <w:sz w:val="24"/>
          <w:szCs w:val="24"/>
        </w:rPr>
        <w:t xml:space="preserve"> </w:t>
      </w:r>
      <w:r w:rsidR="009573DF" w:rsidRPr="005513F3">
        <w:rPr>
          <w:rFonts w:ascii="Times New Roman" w:hAnsi="Times New Roman" w:cs="Times New Roman"/>
          <w:sz w:val="24"/>
          <w:szCs w:val="24"/>
        </w:rPr>
        <w:t>stated</w:t>
      </w:r>
      <w:r w:rsidR="000763BC" w:rsidRPr="005513F3">
        <w:rPr>
          <w:rFonts w:ascii="Times New Roman" w:hAnsi="Times New Roman" w:cs="Times New Roman"/>
          <w:sz w:val="24"/>
          <w:szCs w:val="24"/>
        </w:rPr>
        <w:t>: ‘They wish through the press to sa</w:t>
      </w:r>
      <w:r w:rsidR="00DD2E4A" w:rsidRPr="005513F3">
        <w:rPr>
          <w:rFonts w:ascii="Times New Roman" w:hAnsi="Times New Roman" w:cs="Times New Roman"/>
          <w:sz w:val="24"/>
          <w:szCs w:val="24"/>
        </w:rPr>
        <w:t>y</w:t>
      </w:r>
      <w:r w:rsidR="000763BC" w:rsidRPr="005513F3">
        <w:rPr>
          <w:rFonts w:ascii="Times New Roman" w:hAnsi="Times New Roman" w:cs="Times New Roman"/>
          <w:sz w:val="24"/>
          <w:szCs w:val="24"/>
        </w:rPr>
        <w:t xml:space="preserve"> how truly sorry they are that any person </w:t>
      </w:r>
      <w:r w:rsidR="00DD2E4A" w:rsidRPr="005513F3">
        <w:rPr>
          <w:rFonts w:ascii="Times New Roman" w:hAnsi="Times New Roman" w:cs="Times New Roman"/>
          <w:sz w:val="24"/>
          <w:szCs w:val="24"/>
        </w:rPr>
        <w:t>should have suffered any sorrow or loss on account of him</w:t>
      </w:r>
      <w:r w:rsidR="003F0793" w:rsidRPr="005513F3">
        <w:rPr>
          <w:rFonts w:ascii="Times New Roman" w:hAnsi="Times New Roman" w:cs="Times New Roman"/>
          <w:sz w:val="24"/>
          <w:szCs w:val="24"/>
        </w:rPr>
        <w:t xml:space="preserve">. </w:t>
      </w:r>
      <w:r w:rsidR="00DD2E4A" w:rsidRPr="005513F3">
        <w:rPr>
          <w:rFonts w:ascii="Times New Roman" w:hAnsi="Times New Roman" w:cs="Times New Roman"/>
          <w:sz w:val="24"/>
          <w:szCs w:val="24"/>
        </w:rPr>
        <w:t>It would have been a real grief to him that anyone should suffer pain or loss of any kind on his behalf’.</w:t>
      </w:r>
      <w:r w:rsidR="00E35094" w:rsidRPr="005513F3">
        <w:rPr>
          <w:rStyle w:val="EndnoteReference"/>
          <w:rFonts w:ascii="Times New Roman" w:hAnsi="Times New Roman" w:cs="Times New Roman"/>
          <w:sz w:val="24"/>
          <w:szCs w:val="24"/>
        </w:rPr>
        <w:endnoteReference w:id="23"/>
      </w:r>
    </w:p>
    <w:p w14:paraId="39E9B033" w14:textId="77777777" w:rsidR="000E4CEB" w:rsidRPr="005513F3" w:rsidRDefault="000E4CEB" w:rsidP="005513F3">
      <w:pPr>
        <w:spacing w:after="0"/>
        <w:jc w:val="both"/>
        <w:rPr>
          <w:rFonts w:ascii="Times New Roman" w:hAnsi="Times New Roman" w:cs="Times New Roman"/>
          <w:sz w:val="24"/>
          <w:szCs w:val="24"/>
        </w:rPr>
      </w:pPr>
    </w:p>
    <w:p w14:paraId="55196A65" w14:textId="77777777" w:rsidR="00CD7B81" w:rsidRPr="005513F3" w:rsidRDefault="00D86766" w:rsidP="005513F3">
      <w:pPr>
        <w:jc w:val="both"/>
        <w:rPr>
          <w:rFonts w:ascii="Times New Roman" w:hAnsi="Times New Roman" w:cs="Times New Roman"/>
          <w:sz w:val="24"/>
          <w:szCs w:val="24"/>
        </w:rPr>
      </w:pPr>
      <w:r w:rsidRPr="005513F3">
        <w:rPr>
          <w:rFonts w:ascii="Times New Roman" w:hAnsi="Times New Roman" w:cs="Times New Roman"/>
          <w:sz w:val="24"/>
          <w:szCs w:val="24"/>
        </w:rPr>
        <w:t>After</w:t>
      </w:r>
      <w:r w:rsidR="004E3331" w:rsidRPr="005513F3">
        <w:rPr>
          <w:rFonts w:ascii="Times New Roman" w:hAnsi="Times New Roman" w:cs="Times New Roman"/>
          <w:sz w:val="24"/>
          <w:szCs w:val="24"/>
        </w:rPr>
        <w:t xml:space="preserve"> </w:t>
      </w:r>
      <w:r w:rsidRPr="005513F3">
        <w:rPr>
          <w:rFonts w:ascii="Times New Roman" w:hAnsi="Times New Roman" w:cs="Times New Roman"/>
          <w:sz w:val="24"/>
          <w:szCs w:val="24"/>
        </w:rPr>
        <w:t xml:space="preserve">the shooting </w:t>
      </w:r>
      <w:r w:rsidR="004D1A7B" w:rsidRPr="005513F3">
        <w:rPr>
          <w:rFonts w:ascii="Times New Roman" w:hAnsi="Times New Roman" w:cs="Times New Roman"/>
          <w:sz w:val="24"/>
          <w:szCs w:val="24"/>
        </w:rPr>
        <w:t>Culhane and Murphy returned to Belfast where they took the train to Dublin</w:t>
      </w:r>
      <w:r w:rsidR="00E35094" w:rsidRPr="005513F3">
        <w:rPr>
          <w:rFonts w:ascii="Times New Roman" w:hAnsi="Times New Roman" w:cs="Times New Roman"/>
          <w:sz w:val="24"/>
          <w:szCs w:val="24"/>
        </w:rPr>
        <w:t>, travelling first class to avoid detection</w:t>
      </w:r>
      <w:r w:rsidR="00CD7B81" w:rsidRPr="005513F3">
        <w:rPr>
          <w:rFonts w:ascii="Times New Roman" w:hAnsi="Times New Roman" w:cs="Times New Roman"/>
          <w:sz w:val="24"/>
          <w:szCs w:val="24"/>
        </w:rPr>
        <w:t>.</w:t>
      </w:r>
      <w:r w:rsidR="00E35094" w:rsidRPr="005513F3">
        <w:rPr>
          <w:rFonts w:ascii="Times New Roman" w:hAnsi="Times New Roman" w:cs="Times New Roman"/>
          <w:sz w:val="24"/>
          <w:szCs w:val="24"/>
        </w:rPr>
        <w:t xml:space="preserve"> Culhane later remembered seeing a number of houses on fire in Lisburn as they headed to safety in the south.</w:t>
      </w:r>
      <w:r w:rsidR="00CD7B81" w:rsidRPr="005513F3">
        <w:rPr>
          <w:rFonts w:ascii="Times New Roman" w:hAnsi="Times New Roman" w:cs="Times New Roman"/>
          <w:sz w:val="24"/>
          <w:szCs w:val="24"/>
        </w:rPr>
        <w:t xml:space="preserve"> Then</w:t>
      </w:r>
      <w:r w:rsidR="005D5350" w:rsidRPr="005513F3">
        <w:rPr>
          <w:rFonts w:ascii="Times New Roman" w:hAnsi="Times New Roman" w:cs="Times New Roman"/>
          <w:sz w:val="24"/>
          <w:szCs w:val="24"/>
        </w:rPr>
        <w:t xml:space="preserve"> they</w:t>
      </w:r>
      <w:r w:rsidR="004D1A7B" w:rsidRPr="005513F3">
        <w:rPr>
          <w:rFonts w:ascii="Times New Roman" w:hAnsi="Times New Roman" w:cs="Times New Roman"/>
          <w:sz w:val="24"/>
          <w:szCs w:val="24"/>
        </w:rPr>
        <w:t xml:space="preserve"> went to Vaughan’s Hotel in Dublin to meet Michael Collins and Richard Mulcahy, who, Culhane recalled, ‘were profuse in their congratulations’.</w:t>
      </w:r>
      <w:r w:rsidR="00E35094" w:rsidRPr="005513F3">
        <w:rPr>
          <w:rStyle w:val="EndnoteReference"/>
          <w:rFonts w:ascii="Times New Roman" w:hAnsi="Times New Roman" w:cs="Times New Roman"/>
          <w:sz w:val="24"/>
          <w:szCs w:val="24"/>
        </w:rPr>
        <w:endnoteReference w:id="24"/>
      </w:r>
      <w:r w:rsidR="00633298" w:rsidRPr="005513F3">
        <w:rPr>
          <w:rFonts w:ascii="Times New Roman" w:hAnsi="Times New Roman" w:cs="Times New Roman"/>
          <w:sz w:val="24"/>
          <w:szCs w:val="24"/>
        </w:rPr>
        <w:t xml:space="preserve"> </w:t>
      </w:r>
      <w:r w:rsidR="00414554" w:rsidRPr="005513F3">
        <w:rPr>
          <w:rFonts w:ascii="Times New Roman" w:hAnsi="Times New Roman" w:cs="Times New Roman"/>
          <w:sz w:val="24"/>
          <w:szCs w:val="24"/>
        </w:rPr>
        <w:t xml:space="preserve">Historian </w:t>
      </w:r>
      <w:r w:rsidR="004D1A7B" w:rsidRPr="005513F3">
        <w:rPr>
          <w:rFonts w:ascii="Times New Roman" w:hAnsi="Times New Roman" w:cs="Times New Roman"/>
          <w:sz w:val="24"/>
          <w:szCs w:val="24"/>
        </w:rPr>
        <w:t xml:space="preserve">Robert Lynch has </w:t>
      </w:r>
      <w:r w:rsidR="00414554" w:rsidRPr="005513F3">
        <w:rPr>
          <w:rFonts w:ascii="Times New Roman" w:hAnsi="Times New Roman" w:cs="Times New Roman"/>
          <w:sz w:val="24"/>
          <w:szCs w:val="24"/>
        </w:rPr>
        <w:t>written</w:t>
      </w:r>
      <w:r w:rsidR="004D1A7B" w:rsidRPr="005513F3">
        <w:rPr>
          <w:rFonts w:ascii="Times New Roman" w:hAnsi="Times New Roman" w:cs="Times New Roman"/>
          <w:sz w:val="24"/>
          <w:szCs w:val="24"/>
        </w:rPr>
        <w:t>: ‘As the Corkmen celebrated in Dublin, the nationalist areas of Lisburn were reduced to ruins</w:t>
      </w:r>
      <w:r w:rsidR="001C20D0" w:rsidRPr="005513F3">
        <w:rPr>
          <w:rFonts w:ascii="Times New Roman" w:hAnsi="Times New Roman" w:cs="Times New Roman"/>
          <w:sz w:val="24"/>
          <w:szCs w:val="24"/>
        </w:rPr>
        <w:t>’</w:t>
      </w:r>
      <w:r w:rsidR="004D1A7B" w:rsidRPr="005513F3">
        <w:rPr>
          <w:rFonts w:ascii="Times New Roman" w:hAnsi="Times New Roman" w:cs="Times New Roman"/>
          <w:sz w:val="24"/>
          <w:szCs w:val="24"/>
        </w:rPr>
        <w:t>.</w:t>
      </w:r>
      <w:r w:rsidR="00E35094" w:rsidRPr="005513F3">
        <w:rPr>
          <w:rStyle w:val="EndnoteReference"/>
          <w:rFonts w:ascii="Times New Roman" w:hAnsi="Times New Roman" w:cs="Times New Roman"/>
          <w:sz w:val="24"/>
          <w:szCs w:val="24"/>
        </w:rPr>
        <w:endnoteReference w:id="25"/>
      </w:r>
    </w:p>
    <w:p w14:paraId="4B1384AD" w14:textId="5489DE0A" w:rsidR="0065324C" w:rsidRPr="005513F3" w:rsidRDefault="00B07A8C" w:rsidP="005513F3">
      <w:pPr>
        <w:jc w:val="both"/>
        <w:rPr>
          <w:rFonts w:ascii="Times New Roman" w:hAnsi="Times New Roman" w:cs="Times New Roman"/>
          <w:sz w:val="24"/>
          <w:szCs w:val="24"/>
        </w:rPr>
      </w:pPr>
      <w:r w:rsidRPr="005513F3">
        <w:rPr>
          <w:rFonts w:ascii="Times New Roman" w:hAnsi="Times New Roman" w:cs="Times New Roman"/>
          <w:sz w:val="24"/>
          <w:szCs w:val="24"/>
        </w:rPr>
        <w:t>The v</w:t>
      </w:r>
      <w:r w:rsidR="001C20D0" w:rsidRPr="005513F3">
        <w:rPr>
          <w:rFonts w:ascii="Times New Roman" w:hAnsi="Times New Roman" w:cs="Times New Roman"/>
          <w:sz w:val="24"/>
          <w:szCs w:val="24"/>
        </w:rPr>
        <w:t xml:space="preserve">iolence </w:t>
      </w:r>
      <w:r w:rsidRPr="005513F3">
        <w:rPr>
          <w:rFonts w:ascii="Times New Roman" w:hAnsi="Times New Roman" w:cs="Times New Roman"/>
          <w:sz w:val="24"/>
          <w:szCs w:val="24"/>
        </w:rPr>
        <w:t>spread</w:t>
      </w:r>
      <w:r w:rsidR="001C20D0" w:rsidRPr="005513F3">
        <w:rPr>
          <w:rFonts w:ascii="Times New Roman" w:hAnsi="Times New Roman" w:cs="Times New Roman"/>
          <w:sz w:val="24"/>
          <w:szCs w:val="24"/>
        </w:rPr>
        <w:t xml:space="preserve"> to Belfast with deadly results.</w:t>
      </w:r>
      <w:r w:rsidR="00CD7B81" w:rsidRPr="005513F3">
        <w:rPr>
          <w:rFonts w:ascii="Times New Roman" w:hAnsi="Times New Roman" w:cs="Times New Roman"/>
          <w:sz w:val="24"/>
          <w:szCs w:val="24"/>
        </w:rPr>
        <w:t xml:space="preserve"> </w:t>
      </w:r>
      <w:r w:rsidR="00500AE7" w:rsidRPr="005513F3">
        <w:rPr>
          <w:rFonts w:ascii="Times New Roman" w:hAnsi="Times New Roman" w:cs="Times New Roman"/>
          <w:sz w:val="24"/>
          <w:szCs w:val="24"/>
        </w:rPr>
        <w:t>S</w:t>
      </w:r>
      <w:r w:rsidR="00E03C19" w:rsidRPr="005513F3">
        <w:rPr>
          <w:rFonts w:ascii="Times New Roman" w:hAnsi="Times New Roman" w:cs="Times New Roman"/>
          <w:sz w:val="24"/>
          <w:szCs w:val="24"/>
        </w:rPr>
        <w:t xml:space="preserve">ectarian </w:t>
      </w:r>
      <w:r w:rsidR="00453D0F" w:rsidRPr="005513F3">
        <w:rPr>
          <w:rFonts w:ascii="Times New Roman" w:hAnsi="Times New Roman" w:cs="Times New Roman"/>
          <w:sz w:val="24"/>
          <w:szCs w:val="24"/>
        </w:rPr>
        <w:t>rioting began in the Crumlin Road area</w:t>
      </w:r>
      <w:r w:rsidR="00E03C19" w:rsidRPr="005513F3">
        <w:rPr>
          <w:rFonts w:ascii="Times New Roman" w:hAnsi="Times New Roman" w:cs="Times New Roman"/>
          <w:sz w:val="24"/>
          <w:szCs w:val="24"/>
        </w:rPr>
        <w:t xml:space="preserve"> of </w:t>
      </w:r>
      <w:r w:rsidR="001C20D0" w:rsidRPr="005513F3">
        <w:rPr>
          <w:rFonts w:ascii="Times New Roman" w:hAnsi="Times New Roman" w:cs="Times New Roman"/>
          <w:sz w:val="24"/>
          <w:szCs w:val="24"/>
        </w:rPr>
        <w:t xml:space="preserve">North </w:t>
      </w:r>
      <w:r w:rsidR="00E03C19" w:rsidRPr="005513F3">
        <w:rPr>
          <w:rFonts w:ascii="Times New Roman" w:hAnsi="Times New Roman" w:cs="Times New Roman"/>
          <w:sz w:val="24"/>
          <w:szCs w:val="24"/>
        </w:rPr>
        <w:t>Belfast</w:t>
      </w:r>
      <w:r w:rsidR="00453D0F" w:rsidRPr="005513F3">
        <w:rPr>
          <w:rFonts w:ascii="Times New Roman" w:hAnsi="Times New Roman" w:cs="Times New Roman"/>
          <w:sz w:val="24"/>
          <w:szCs w:val="24"/>
        </w:rPr>
        <w:t xml:space="preserve">, </w:t>
      </w:r>
      <w:r w:rsidRPr="005513F3">
        <w:rPr>
          <w:rFonts w:ascii="Times New Roman" w:hAnsi="Times New Roman" w:cs="Times New Roman"/>
          <w:sz w:val="24"/>
          <w:szCs w:val="24"/>
        </w:rPr>
        <w:t>engulfed</w:t>
      </w:r>
      <w:r w:rsidR="00453D0F" w:rsidRPr="005513F3">
        <w:rPr>
          <w:rFonts w:ascii="Times New Roman" w:hAnsi="Times New Roman" w:cs="Times New Roman"/>
          <w:sz w:val="24"/>
          <w:szCs w:val="24"/>
        </w:rPr>
        <w:t xml:space="preserve"> streets in West Belfast and </w:t>
      </w:r>
      <w:r w:rsidR="00AA59C7" w:rsidRPr="005513F3">
        <w:rPr>
          <w:rFonts w:ascii="Times New Roman" w:hAnsi="Times New Roman" w:cs="Times New Roman"/>
          <w:sz w:val="24"/>
          <w:szCs w:val="24"/>
        </w:rPr>
        <w:t>then broke out in</w:t>
      </w:r>
      <w:r w:rsidR="00453D0F" w:rsidRPr="005513F3">
        <w:rPr>
          <w:rFonts w:ascii="Times New Roman" w:hAnsi="Times New Roman" w:cs="Times New Roman"/>
          <w:sz w:val="24"/>
          <w:szCs w:val="24"/>
        </w:rPr>
        <w:t xml:space="preserve"> East Belfast. </w:t>
      </w:r>
      <w:r w:rsidR="00E03C19" w:rsidRPr="005513F3">
        <w:rPr>
          <w:rFonts w:ascii="Times New Roman" w:hAnsi="Times New Roman" w:cs="Times New Roman"/>
          <w:sz w:val="24"/>
          <w:szCs w:val="24"/>
        </w:rPr>
        <w:t xml:space="preserve">The fighting continued until </w:t>
      </w:r>
      <w:r w:rsidR="00500AE7" w:rsidRPr="005513F3">
        <w:rPr>
          <w:rFonts w:ascii="Times New Roman" w:hAnsi="Times New Roman" w:cs="Times New Roman"/>
          <w:sz w:val="24"/>
          <w:szCs w:val="24"/>
        </w:rPr>
        <w:t xml:space="preserve">the </w:t>
      </w:r>
      <w:r w:rsidR="00A12906" w:rsidRPr="005513F3">
        <w:rPr>
          <w:rFonts w:ascii="Times New Roman" w:hAnsi="Times New Roman" w:cs="Times New Roman"/>
          <w:sz w:val="24"/>
          <w:szCs w:val="24"/>
        </w:rPr>
        <w:t>beginning of September.</w:t>
      </w:r>
      <w:r w:rsidR="00F91C3E" w:rsidRPr="005513F3">
        <w:rPr>
          <w:rFonts w:ascii="Times New Roman" w:hAnsi="Times New Roman" w:cs="Times New Roman"/>
          <w:sz w:val="24"/>
          <w:szCs w:val="24"/>
        </w:rPr>
        <w:t xml:space="preserve"> </w:t>
      </w:r>
      <w:r w:rsidR="00453D0F" w:rsidRPr="005513F3">
        <w:rPr>
          <w:rFonts w:ascii="Times New Roman" w:hAnsi="Times New Roman" w:cs="Times New Roman"/>
          <w:sz w:val="24"/>
          <w:szCs w:val="24"/>
        </w:rPr>
        <w:t xml:space="preserve">The Rev. </w:t>
      </w:r>
      <w:r w:rsidR="0065324C" w:rsidRPr="005513F3">
        <w:rPr>
          <w:rFonts w:ascii="Times New Roman" w:hAnsi="Times New Roman" w:cs="Times New Roman"/>
          <w:sz w:val="24"/>
          <w:szCs w:val="24"/>
        </w:rPr>
        <w:t xml:space="preserve">John </w:t>
      </w:r>
      <w:r w:rsidR="00453D0F" w:rsidRPr="005513F3">
        <w:rPr>
          <w:rFonts w:ascii="Times New Roman" w:hAnsi="Times New Roman" w:cs="Times New Roman"/>
          <w:sz w:val="24"/>
          <w:szCs w:val="24"/>
        </w:rPr>
        <w:t xml:space="preserve">Redmond </w:t>
      </w:r>
      <w:r w:rsidR="00500AE7" w:rsidRPr="005513F3">
        <w:rPr>
          <w:rFonts w:ascii="Times New Roman" w:hAnsi="Times New Roman" w:cs="Times New Roman"/>
          <w:sz w:val="24"/>
          <w:szCs w:val="24"/>
        </w:rPr>
        <w:t xml:space="preserve">in East Belfast </w:t>
      </w:r>
      <w:r w:rsidR="00453D0F" w:rsidRPr="005513F3">
        <w:rPr>
          <w:rFonts w:ascii="Times New Roman" w:hAnsi="Times New Roman" w:cs="Times New Roman"/>
          <w:sz w:val="24"/>
          <w:szCs w:val="24"/>
        </w:rPr>
        <w:t xml:space="preserve">again </w:t>
      </w:r>
      <w:r w:rsidR="00500AE7" w:rsidRPr="005513F3">
        <w:rPr>
          <w:rFonts w:ascii="Times New Roman" w:hAnsi="Times New Roman" w:cs="Times New Roman"/>
          <w:sz w:val="24"/>
          <w:szCs w:val="24"/>
        </w:rPr>
        <w:t>tried to stop the rioting</w:t>
      </w:r>
      <w:r w:rsidR="00A12906" w:rsidRPr="005513F3">
        <w:rPr>
          <w:rFonts w:ascii="Times New Roman" w:hAnsi="Times New Roman" w:cs="Times New Roman"/>
          <w:sz w:val="24"/>
          <w:szCs w:val="24"/>
        </w:rPr>
        <w:t xml:space="preserve"> in his area</w:t>
      </w:r>
      <w:r w:rsidR="00E03C19" w:rsidRPr="005513F3">
        <w:rPr>
          <w:rFonts w:ascii="Times New Roman" w:hAnsi="Times New Roman" w:cs="Times New Roman"/>
          <w:sz w:val="24"/>
          <w:szCs w:val="24"/>
        </w:rPr>
        <w:t>.</w:t>
      </w:r>
      <w:r w:rsidR="00A30060">
        <w:rPr>
          <w:rFonts w:ascii="Times New Roman" w:hAnsi="Times New Roman" w:cs="Times New Roman"/>
          <w:sz w:val="24"/>
          <w:szCs w:val="24"/>
        </w:rPr>
        <w:t xml:space="preserve"> </w:t>
      </w:r>
      <w:r w:rsidR="00E35094" w:rsidRPr="005513F3">
        <w:rPr>
          <w:rFonts w:ascii="Times New Roman" w:hAnsi="Times New Roman" w:cs="Times New Roman"/>
          <w:sz w:val="24"/>
          <w:szCs w:val="24"/>
        </w:rPr>
        <w:t xml:space="preserve">He and other clergy issued an appeal on 26 August to urge self-restraint. </w:t>
      </w:r>
      <w:r w:rsidR="00E03C19" w:rsidRPr="005513F3">
        <w:rPr>
          <w:rFonts w:ascii="Times New Roman" w:hAnsi="Times New Roman" w:cs="Times New Roman"/>
          <w:sz w:val="24"/>
          <w:szCs w:val="24"/>
        </w:rPr>
        <w:t>He acted</w:t>
      </w:r>
      <w:r w:rsidR="00A651EE" w:rsidRPr="005513F3">
        <w:rPr>
          <w:rFonts w:ascii="Times New Roman" w:hAnsi="Times New Roman" w:cs="Times New Roman"/>
          <w:sz w:val="24"/>
          <w:szCs w:val="24"/>
        </w:rPr>
        <w:t xml:space="preserve"> on the streets</w:t>
      </w:r>
      <w:r w:rsidR="00E03C19" w:rsidRPr="005513F3">
        <w:rPr>
          <w:rFonts w:ascii="Times New Roman" w:hAnsi="Times New Roman" w:cs="Times New Roman"/>
          <w:sz w:val="24"/>
          <w:szCs w:val="24"/>
        </w:rPr>
        <w:t xml:space="preserve"> to discourage rioters and stepped in between loyalist and Sinn Fein</w:t>
      </w:r>
      <w:r w:rsidR="006225A0" w:rsidRPr="005513F3">
        <w:rPr>
          <w:rFonts w:ascii="Times New Roman" w:hAnsi="Times New Roman" w:cs="Times New Roman"/>
          <w:sz w:val="24"/>
          <w:szCs w:val="24"/>
        </w:rPr>
        <w:t>/ nationalist</w:t>
      </w:r>
      <w:r w:rsidR="00E03C19" w:rsidRPr="005513F3">
        <w:rPr>
          <w:rFonts w:ascii="Times New Roman" w:hAnsi="Times New Roman" w:cs="Times New Roman"/>
          <w:sz w:val="24"/>
          <w:szCs w:val="24"/>
        </w:rPr>
        <w:t xml:space="preserve"> mobs</w:t>
      </w:r>
      <w:r w:rsidR="00CD7B81" w:rsidRPr="005513F3">
        <w:rPr>
          <w:rFonts w:ascii="Times New Roman" w:hAnsi="Times New Roman" w:cs="Times New Roman"/>
          <w:sz w:val="24"/>
          <w:szCs w:val="24"/>
        </w:rPr>
        <w:t xml:space="preserve"> but his </w:t>
      </w:r>
      <w:r w:rsidR="00AF5D23" w:rsidRPr="005513F3">
        <w:rPr>
          <w:rFonts w:ascii="Times New Roman" w:hAnsi="Times New Roman" w:cs="Times New Roman"/>
          <w:sz w:val="24"/>
          <w:szCs w:val="24"/>
        </w:rPr>
        <w:t>efforts had only limited effect. The outcome of the fighting was the death of 30 persons, 17 protestant</w:t>
      </w:r>
      <w:r w:rsidR="003F0793" w:rsidRPr="005513F3">
        <w:rPr>
          <w:rFonts w:ascii="Times New Roman" w:hAnsi="Times New Roman" w:cs="Times New Roman"/>
          <w:sz w:val="24"/>
          <w:szCs w:val="24"/>
        </w:rPr>
        <w:t>s</w:t>
      </w:r>
      <w:r w:rsidR="00AF5D23" w:rsidRPr="005513F3">
        <w:rPr>
          <w:rFonts w:ascii="Times New Roman" w:hAnsi="Times New Roman" w:cs="Times New Roman"/>
          <w:sz w:val="24"/>
          <w:szCs w:val="24"/>
        </w:rPr>
        <w:t xml:space="preserve"> and 13 catholics.</w:t>
      </w:r>
      <w:r w:rsidR="007357C6" w:rsidRPr="005513F3">
        <w:rPr>
          <w:rStyle w:val="EndnoteReference"/>
          <w:rFonts w:ascii="Times New Roman" w:hAnsi="Times New Roman" w:cs="Times New Roman"/>
          <w:sz w:val="24"/>
          <w:szCs w:val="24"/>
        </w:rPr>
        <w:endnoteReference w:id="26"/>
      </w:r>
    </w:p>
    <w:p w14:paraId="46D5AE79" w14:textId="35E4E1CE" w:rsidR="000E4CEB" w:rsidRPr="005513F3" w:rsidRDefault="00AA59C7" w:rsidP="005513F3">
      <w:pPr>
        <w:jc w:val="both"/>
        <w:rPr>
          <w:rFonts w:ascii="Times New Roman" w:hAnsi="Times New Roman" w:cs="Times New Roman"/>
          <w:sz w:val="24"/>
          <w:szCs w:val="24"/>
        </w:rPr>
      </w:pPr>
      <w:r w:rsidRPr="005513F3">
        <w:rPr>
          <w:rFonts w:ascii="Times New Roman" w:hAnsi="Times New Roman" w:cs="Times New Roman"/>
          <w:sz w:val="24"/>
          <w:szCs w:val="24"/>
        </w:rPr>
        <w:t>Some</w:t>
      </w:r>
      <w:r w:rsidR="00A30060">
        <w:rPr>
          <w:rFonts w:ascii="Times New Roman" w:hAnsi="Times New Roman" w:cs="Times New Roman"/>
          <w:sz w:val="24"/>
          <w:szCs w:val="24"/>
        </w:rPr>
        <w:t xml:space="preserve"> </w:t>
      </w:r>
      <w:r w:rsidRPr="005513F3">
        <w:rPr>
          <w:rFonts w:ascii="Times New Roman" w:hAnsi="Times New Roman" w:cs="Times New Roman"/>
          <w:sz w:val="24"/>
          <w:szCs w:val="24"/>
        </w:rPr>
        <w:t xml:space="preserve">observations can be made. </w:t>
      </w:r>
      <w:r w:rsidR="00080543" w:rsidRPr="005513F3">
        <w:rPr>
          <w:rFonts w:ascii="Times New Roman" w:hAnsi="Times New Roman" w:cs="Times New Roman"/>
          <w:sz w:val="24"/>
          <w:szCs w:val="24"/>
        </w:rPr>
        <w:t>These</w:t>
      </w:r>
      <w:r w:rsidRPr="005513F3">
        <w:rPr>
          <w:rFonts w:ascii="Times New Roman" w:hAnsi="Times New Roman" w:cs="Times New Roman"/>
          <w:sz w:val="24"/>
          <w:szCs w:val="24"/>
        </w:rPr>
        <w:t xml:space="preserve"> events show the effect of unintended consequences, violence leading to more violence and Irish killing Irish.</w:t>
      </w:r>
      <w:r w:rsidR="004F2082" w:rsidRPr="005513F3">
        <w:rPr>
          <w:rFonts w:ascii="Times New Roman" w:hAnsi="Times New Roman" w:cs="Times New Roman"/>
          <w:sz w:val="24"/>
          <w:szCs w:val="24"/>
        </w:rPr>
        <w:t xml:space="preserve"> </w:t>
      </w:r>
    </w:p>
    <w:p w14:paraId="0E9338B1" w14:textId="1EA93C5D" w:rsidR="00CD7B81" w:rsidRPr="005513F3" w:rsidRDefault="009D509D" w:rsidP="005513F3">
      <w:pPr>
        <w:jc w:val="both"/>
        <w:rPr>
          <w:rFonts w:ascii="Times New Roman" w:hAnsi="Times New Roman" w:cs="Times New Roman"/>
          <w:sz w:val="24"/>
          <w:szCs w:val="24"/>
        </w:rPr>
      </w:pPr>
      <w:r w:rsidRPr="005513F3">
        <w:rPr>
          <w:rFonts w:ascii="Times New Roman" w:hAnsi="Times New Roman" w:cs="Times New Roman"/>
          <w:sz w:val="24"/>
          <w:szCs w:val="24"/>
        </w:rPr>
        <w:t xml:space="preserve">The </w:t>
      </w:r>
      <w:r w:rsidR="00FE63DE" w:rsidRPr="005513F3">
        <w:rPr>
          <w:rFonts w:ascii="Times New Roman" w:hAnsi="Times New Roman" w:cs="Times New Roman"/>
          <w:sz w:val="24"/>
          <w:szCs w:val="24"/>
        </w:rPr>
        <w:t xml:space="preserve">attempted </w:t>
      </w:r>
      <w:r w:rsidRPr="005513F3">
        <w:rPr>
          <w:rFonts w:ascii="Times New Roman" w:hAnsi="Times New Roman" w:cs="Times New Roman"/>
          <w:sz w:val="24"/>
          <w:szCs w:val="24"/>
        </w:rPr>
        <w:t xml:space="preserve">murder of District Inspector McDonagh and </w:t>
      </w:r>
      <w:r w:rsidR="00FE63DE" w:rsidRPr="005513F3">
        <w:rPr>
          <w:rFonts w:ascii="Times New Roman" w:hAnsi="Times New Roman" w:cs="Times New Roman"/>
          <w:sz w:val="24"/>
          <w:szCs w:val="24"/>
        </w:rPr>
        <w:t xml:space="preserve">the murder of </w:t>
      </w:r>
      <w:r w:rsidRPr="005513F3">
        <w:rPr>
          <w:rFonts w:ascii="Times New Roman" w:hAnsi="Times New Roman" w:cs="Times New Roman"/>
          <w:sz w:val="24"/>
          <w:szCs w:val="24"/>
        </w:rPr>
        <w:t xml:space="preserve">Constable Murtagh by the IRA caused the murder of Lord Mayor MacCurtain. The murder of MacCurtain by members of the RIC </w:t>
      </w:r>
      <w:r w:rsidR="00BE4C27" w:rsidRPr="005513F3">
        <w:rPr>
          <w:rFonts w:ascii="Times New Roman" w:hAnsi="Times New Roman" w:cs="Times New Roman"/>
          <w:sz w:val="24"/>
          <w:szCs w:val="24"/>
        </w:rPr>
        <w:t>resulted in</w:t>
      </w:r>
      <w:r w:rsidRPr="005513F3">
        <w:rPr>
          <w:rFonts w:ascii="Times New Roman" w:hAnsi="Times New Roman" w:cs="Times New Roman"/>
          <w:sz w:val="24"/>
          <w:szCs w:val="24"/>
        </w:rPr>
        <w:t xml:space="preserve"> a hardline takeover of the Cork No 1 </w:t>
      </w:r>
      <w:r w:rsidR="0069115C" w:rsidRPr="005513F3">
        <w:rPr>
          <w:rFonts w:ascii="Times New Roman" w:hAnsi="Times New Roman" w:cs="Times New Roman"/>
          <w:sz w:val="24"/>
          <w:szCs w:val="24"/>
        </w:rPr>
        <w:t>b</w:t>
      </w:r>
      <w:r w:rsidRPr="005513F3">
        <w:rPr>
          <w:rFonts w:ascii="Times New Roman" w:hAnsi="Times New Roman" w:cs="Times New Roman"/>
          <w:sz w:val="24"/>
          <w:szCs w:val="24"/>
        </w:rPr>
        <w:t xml:space="preserve">rigade and a rise in attacks on police. </w:t>
      </w:r>
      <w:r w:rsidR="0092455A" w:rsidRPr="005513F3">
        <w:rPr>
          <w:rFonts w:ascii="Times New Roman" w:hAnsi="Times New Roman" w:cs="Times New Roman"/>
          <w:sz w:val="24"/>
          <w:szCs w:val="24"/>
        </w:rPr>
        <w:t>The killing of Divisional Commander Smyth</w:t>
      </w:r>
      <w:r w:rsidR="00A30060">
        <w:rPr>
          <w:rFonts w:ascii="Times New Roman" w:hAnsi="Times New Roman" w:cs="Times New Roman"/>
          <w:sz w:val="24"/>
          <w:szCs w:val="24"/>
        </w:rPr>
        <w:t xml:space="preserve"> </w:t>
      </w:r>
      <w:r w:rsidR="0092455A" w:rsidRPr="005513F3">
        <w:rPr>
          <w:rFonts w:ascii="Times New Roman" w:hAnsi="Times New Roman" w:cs="Times New Roman"/>
          <w:sz w:val="24"/>
          <w:szCs w:val="24"/>
        </w:rPr>
        <w:t>by the IRA eliminated a senior RIC officer who was strongly opposed to police reprisals.</w:t>
      </w:r>
      <w:r w:rsidR="00CA7F38" w:rsidRPr="005513F3">
        <w:rPr>
          <w:rFonts w:ascii="Times New Roman" w:hAnsi="Times New Roman" w:cs="Times New Roman"/>
          <w:sz w:val="24"/>
          <w:szCs w:val="24"/>
        </w:rPr>
        <w:t xml:space="preserve"> M</w:t>
      </w:r>
      <w:r w:rsidRPr="005513F3">
        <w:rPr>
          <w:rFonts w:ascii="Times New Roman" w:hAnsi="Times New Roman" w:cs="Times New Roman"/>
          <w:sz w:val="24"/>
          <w:szCs w:val="24"/>
        </w:rPr>
        <w:t>acCurtain’s death</w:t>
      </w:r>
      <w:r w:rsidR="00CA7F38" w:rsidRPr="005513F3">
        <w:rPr>
          <w:rFonts w:ascii="Times New Roman" w:hAnsi="Times New Roman" w:cs="Times New Roman"/>
          <w:sz w:val="24"/>
          <w:szCs w:val="24"/>
        </w:rPr>
        <w:t xml:space="preserve"> </w:t>
      </w:r>
      <w:r w:rsidR="00876B0C" w:rsidRPr="005513F3">
        <w:rPr>
          <w:rFonts w:ascii="Times New Roman" w:hAnsi="Times New Roman" w:cs="Times New Roman"/>
          <w:sz w:val="24"/>
          <w:szCs w:val="24"/>
        </w:rPr>
        <w:t>ended in</w:t>
      </w:r>
      <w:r w:rsidR="00CA7F38" w:rsidRPr="005513F3">
        <w:rPr>
          <w:rFonts w:ascii="Times New Roman" w:hAnsi="Times New Roman" w:cs="Times New Roman"/>
          <w:sz w:val="24"/>
          <w:szCs w:val="24"/>
        </w:rPr>
        <w:t xml:space="preserve"> </w:t>
      </w:r>
      <w:r w:rsidRPr="005513F3">
        <w:rPr>
          <w:rFonts w:ascii="Times New Roman" w:hAnsi="Times New Roman" w:cs="Times New Roman"/>
          <w:sz w:val="24"/>
          <w:szCs w:val="24"/>
        </w:rPr>
        <w:t xml:space="preserve">the </w:t>
      </w:r>
      <w:r w:rsidR="00865D00" w:rsidRPr="005513F3">
        <w:rPr>
          <w:rFonts w:ascii="Times New Roman" w:hAnsi="Times New Roman" w:cs="Times New Roman"/>
          <w:sz w:val="24"/>
          <w:szCs w:val="24"/>
        </w:rPr>
        <w:t>death</w:t>
      </w:r>
      <w:r w:rsidRPr="005513F3">
        <w:rPr>
          <w:rFonts w:ascii="Times New Roman" w:hAnsi="Times New Roman" w:cs="Times New Roman"/>
          <w:sz w:val="24"/>
          <w:szCs w:val="24"/>
        </w:rPr>
        <w:t xml:space="preserve"> of </w:t>
      </w:r>
      <w:r w:rsidR="00CA3ADE" w:rsidRPr="005513F3">
        <w:rPr>
          <w:rFonts w:ascii="Times New Roman" w:hAnsi="Times New Roman" w:cs="Times New Roman"/>
          <w:sz w:val="24"/>
          <w:szCs w:val="24"/>
        </w:rPr>
        <w:t>District Inspector Swanzy</w:t>
      </w:r>
      <w:r w:rsidR="00865D00" w:rsidRPr="005513F3">
        <w:rPr>
          <w:rFonts w:ascii="Times New Roman" w:hAnsi="Times New Roman" w:cs="Times New Roman"/>
          <w:sz w:val="24"/>
          <w:szCs w:val="24"/>
        </w:rPr>
        <w:t>.</w:t>
      </w:r>
    </w:p>
    <w:p w14:paraId="40F2A4E2" w14:textId="48181966" w:rsidR="002E0342" w:rsidRPr="005513F3" w:rsidRDefault="00865D00" w:rsidP="005513F3">
      <w:pPr>
        <w:jc w:val="both"/>
        <w:rPr>
          <w:rFonts w:ascii="Times New Roman" w:hAnsi="Times New Roman" w:cs="Times New Roman"/>
          <w:sz w:val="24"/>
          <w:szCs w:val="24"/>
        </w:rPr>
      </w:pPr>
      <w:r w:rsidRPr="005513F3">
        <w:rPr>
          <w:rFonts w:ascii="Times New Roman" w:hAnsi="Times New Roman" w:cs="Times New Roman"/>
          <w:sz w:val="24"/>
          <w:szCs w:val="24"/>
        </w:rPr>
        <w:lastRenderedPageBreak/>
        <w:t xml:space="preserve">The </w:t>
      </w:r>
      <w:r w:rsidR="006A1745" w:rsidRPr="005513F3">
        <w:rPr>
          <w:rFonts w:ascii="Times New Roman" w:hAnsi="Times New Roman" w:cs="Times New Roman"/>
          <w:sz w:val="24"/>
          <w:szCs w:val="24"/>
        </w:rPr>
        <w:t xml:space="preserve">killing of Smyth and </w:t>
      </w:r>
      <w:r w:rsidR="00806A1C" w:rsidRPr="005513F3">
        <w:rPr>
          <w:rFonts w:ascii="Times New Roman" w:hAnsi="Times New Roman" w:cs="Times New Roman"/>
          <w:sz w:val="24"/>
          <w:szCs w:val="24"/>
        </w:rPr>
        <w:t>Swanzy</w:t>
      </w:r>
      <w:r w:rsidR="00CA7F38" w:rsidRPr="005513F3">
        <w:rPr>
          <w:rFonts w:ascii="Times New Roman" w:hAnsi="Times New Roman" w:cs="Times New Roman"/>
          <w:sz w:val="24"/>
          <w:szCs w:val="24"/>
        </w:rPr>
        <w:t xml:space="preserve"> </w:t>
      </w:r>
      <w:r w:rsidRPr="005513F3">
        <w:rPr>
          <w:rFonts w:ascii="Times New Roman" w:hAnsi="Times New Roman" w:cs="Times New Roman"/>
          <w:sz w:val="24"/>
          <w:szCs w:val="24"/>
        </w:rPr>
        <w:t xml:space="preserve">by Cork IRA members had </w:t>
      </w:r>
      <w:r w:rsidR="00BE4C27" w:rsidRPr="005513F3">
        <w:rPr>
          <w:rFonts w:ascii="Times New Roman" w:hAnsi="Times New Roman" w:cs="Times New Roman"/>
          <w:sz w:val="24"/>
          <w:szCs w:val="24"/>
        </w:rPr>
        <w:t>dire</w:t>
      </w:r>
      <w:r w:rsidR="00CA7F38" w:rsidRPr="005513F3">
        <w:rPr>
          <w:rFonts w:ascii="Times New Roman" w:hAnsi="Times New Roman" w:cs="Times New Roman"/>
          <w:sz w:val="24"/>
          <w:szCs w:val="24"/>
        </w:rPr>
        <w:t xml:space="preserve"> </w:t>
      </w:r>
      <w:r w:rsidR="00CA3ADE" w:rsidRPr="005513F3">
        <w:rPr>
          <w:rFonts w:ascii="Times New Roman" w:hAnsi="Times New Roman" w:cs="Times New Roman"/>
          <w:sz w:val="24"/>
          <w:szCs w:val="24"/>
        </w:rPr>
        <w:t xml:space="preserve">consequences for the citizens of </w:t>
      </w:r>
      <w:r w:rsidR="00BB2851" w:rsidRPr="005513F3">
        <w:rPr>
          <w:rFonts w:ascii="Times New Roman" w:hAnsi="Times New Roman" w:cs="Times New Roman"/>
          <w:sz w:val="24"/>
          <w:szCs w:val="24"/>
        </w:rPr>
        <w:t xml:space="preserve">Banbridge, </w:t>
      </w:r>
      <w:r w:rsidR="00CA3ADE" w:rsidRPr="005513F3">
        <w:rPr>
          <w:rFonts w:ascii="Times New Roman" w:hAnsi="Times New Roman" w:cs="Times New Roman"/>
          <w:sz w:val="24"/>
          <w:szCs w:val="24"/>
        </w:rPr>
        <w:t>Lisburn and Belfast.</w:t>
      </w:r>
      <w:r w:rsidR="00B4144D" w:rsidRPr="005513F3">
        <w:rPr>
          <w:rFonts w:ascii="Times New Roman" w:hAnsi="Times New Roman" w:cs="Times New Roman"/>
          <w:sz w:val="24"/>
          <w:szCs w:val="24"/>
        </w:rPr>
        <w:t xml:space="preserve"> </w:t>
      </w:r>
      <w:r w:rsidR="00AF5D23" w:rsidRPr="005513F3">
        <w:rPr>
          <w:rFonts w:ascii="Times New Roman" w:hAnsi="Times New Roman" w:cs="Times New Roman"/>
          <w:sz w:val="24"/>
          <w:szCs w:val="24"/>
        </w:rPr>
        <w:t xml:space="preserve">By the summer of 1920 tension was already </w:t>
      </w:r>
      <w:r w:rsidR="006A1745" w:rsidRPr="005513F3">
        <w:rPr>
          <w:rFonts w:ascii="Times New Roman" w:hAnsi="Times New Roman" w:cs="Times New Roman"/>
          <w:sz w:val="24"/>
          <w:szCs w:val="24"/>
        </w:rPr>
        <w:t xml:space="preserve">high </w:t>
      </w:r>
      <w:r w:rsidR="00AF5D23" w:rsidRPr="005513F3">
        <w:rPr>
          <w:rFonts w:ascii="Times New Roman" w:hAnsi="Times New Roman" w:cs="Times New Roman"/>
          <w:sz w:val="24"/>
          <w:szCs w:val="24"/>
        </w:rPr>
        <w:t xml:space="preserve">in the north due to the War of Independence </w:t>
      </w:r>
      <w:r w:rsidR="0032077F" w:rsidRPr="005513F3">
        <w:rPr>
          <w:rFonts w:ascii="Times New Roman" w:hAnsi="Times New Roman" w:cs="Times New Roman"/>
          <w:sz w:val="24"/>
          <w:szCs w:val="24"/>
        </w:rPr>
        <w:t>and political uncertainties. These</w:t>
      </w:r>
      <w:r w:rsidR="006A1745" w:rsidRPr="005513F3">
        <w:rPr>
          <w:rFonts w:ascii="Times New Roman" w:hAnsi="Times New Roman" w:cs="Times New Roman"/>
          <w:sz w:val="24"/>
          <w:szCs w:val="24"/>
        </w:rPr>
        <w:t xml:space="preserve"> murders </w:t>
      </w:r>
      <w:r w:rsidR="002E0342" w:rsidRPr="005513F3">
        <w:rPr>
          <w:rFonts w:ascii="Times New Roman" w:hAnsi="Times New Roman" w:cs="Times New Roman"/>
          <w:sz w:val="24"/>
          <w:szCs w:val="24"/>
        </w:rPr>
        <w:t xml:space="preserve">served as a catalyst for </w:t>
      </w:r>
      <w:r w:rsidR="0032077F" w:rsidRPr="005513F3">
        <w:rPr>
          <w:rFonts w:ascii="Times New Roman" w:hAnsi="Times New Roman" w:cs="Times New Roman"/>
          <w:sz w:val="24"/>
          <w:szCs w:val="24"/>
        </w:rPr>
        <w:t>deadly</w:t>
      </w:r>
      <w:r w:rsidR="006A1745" w:rsidRPr="005513F3">
        <w:rPr>
          <w:rFonts w:ascii="Times New Roman" w:hAnsi="Times New Roman" w:cs="Times New Roman"/>
          <w:sz w:val="24"/>
          <w:szCs w:val="24"/>
        </w:rPr>
        <w:t xml:space="preserve"> confrontation in northern streets</w:t>
      </w:r>
      <w:r w:rsidR="002E0342" w:rsidRPr="005513F3">
        <w:rPr>
          <w:rFonts w:ascii="Times New Roman" w:hAnsi="Times New Roman" w:cs="Times New Roman"/>
          <w:sz w:val="24"/>
          <w:szCs w:val="24"/>
        </w:rPr>
        <w:t>.</w:t>
      </w:r>
      <w:r w:rsidR="006225A0" w:rsidRPr="005513F3">
        <w:rPr>
          <w:rFonts w:ascii="Times New Roman" w:hAnsi="Times New Roman" w:cs="Times New Roman"/>
          <w:sz w:val="24"/>
          <w:szCs w:val="24"/>
        </w:rPr>
        <w:t xml:space="preserve"> All </w:t>
      </w:r>
      <w:r w:rsidR="00E849CF" w:rsidRPr="005513F3">
        <w:rPr>
          <w:rFonts w:ascii="Times New Roman" w:hAnsi="Times New Roman" w:cs="Times New Roman"/>
          <w:sz w:val="24"/>
          <w:szCs w:val="24"/>
        </w:rPr>
        <w:t>the</w:t>
      </w:r>
      <w:r w:rsidR="00E625F6" w:rsidRPr="005513F3">
        <w:rPr>
          <w:rFonts w:ascii="Times New Roman" w:hAnsi="Times New Roman" w:cs="Times New Roman"/>
          <w:sz w:val="24"/>
          <w:szCs w:val="24"/>
        </w:rPr>
        <w:t xml:space="preserve"> </w:t>
      </w:r>
      <w:r w:rsidR="006225A0" w:rsidRPr="005513F3">
        <w:rPr>
          <w:rFonts w:ascii="Times New Roman" w:hAnsi="Times New Roman" w:cs="Times New Roman"/>
          <w:sz w:val="24"/>
          <w:szCs w:val="24"/>
        </w:rPr>
        <w:t>victims were Irish.</w:t>
      </w:r>
      <w:r w:rsidR="00E625F6" w:rsidRPr="005513F3">
        <w:rPr>
          <w:rFonts w:ascii="Times New Roman" w:hAnsi="Times New Roman" w:cs="Times New Roman"/>
          <w:sz w:val="24"/>
          <w:szCs w:val="24"/>
        </w:rPr>
        <w:t xml:space="preserve"> </w:t>
      </w:r>
    </w:p>
    <w:p w14:paraId="37AC4FFD" w14:textId="2FCED2C3" w:rsidR="00CD7B81" w:rsidRPr="005513F3" w:rsidRDefault="00A94001" w:rsidP="005513F3">
      <w:pPr>
        <w:jc w:val="both"/>
        <w:rPr>
          <w:rFonts w:ascii="Times New Roman" w:hAnsi="Times New Roman" w:cs="Times New Roman"/>
          <w:sz w:val="24"/>
          <w:szCs w:val="24"/>
        </w:rPr>
      </w:pPr>
      <w:r w:rsidRPr="005513F3">
        <w:rPr>
          <w:rFonts w:ascii="Times New Roman" w:hAnsi="Times New Roman" w:cs="Times New Roman"/>
          <w:sz w:val="24"/>
          <w:szCs w:val="24"/>
        </w:rPr>
        <w:t>V</w:t>
      </w:r>
      <w:r w:rsidR="000910BF" w:rsidRPr="005513F3">
        <w:rPr>
          <w:rFonts w:ascii="Times New Roman" w:hAnsi="Times New Roman" w:cs="Times New Roman"/>
          <w:sz w:val="24"/>
          <w:szCs w:val="24"/>
        </w:rPr>
        <w:t xml:space="preserve">iolence </w:t>
      </w:r>
      <w:r w:rsidRPr="005513F3">
        <w:rPr>
          <w:rFonts w:ascii="Times New Roman" w:hAnsi="Times New Roman" w:cs="Times New Roman"/>
          <w:sz w:val="24"/>
          <w:szCs w:val="24"/>
        </w:rPr>
        <w:t>continued to grow</w:t>
      </w:r>
      <w:r w:rsidR="002E0342" w:rsidRPr="005513F3">
        <w:rPr>
          <w:rFonts w:ascii="Times New Roman" w:hAnsi="Times New Roman" w:cs="Times New Roman"/>
          <w:sz w:val="24"/>
          <w:szCs w:val="24"/>
        </w:rPr>
        <w:t xml:space="preserve"> after August 1920. In Cork </w:t>
      </w:r>
      <w:r w:rsidR="009573DF" w:rsidRPr="005513F3">
        <w:rPr>
          <w:rFonts w:ascii="Times New Roman" w:hAnsi="Times New Roman" w:cs="Times New Roman"/>
          <w:sz w:val="24"/>
          <w:szCs w:val="24"/>
        </w:rPr>
        <w:t xml:space="preserve">city and county </w:t>
      </w:r>
      <w:r w:rsidR="002E0342" w:rsidRPr="005513F3">
        <w:rPr>
          <w:rFonts w:ascii="Times New Roman" w:hAnsi="Times New Roman" w:cs="Times New Roman"/>
          <w:sz w:val="24"/>
          <w:szCs w:val="24"/>
        </w:rPr>
        <w:t>and Belfast there w</w:t>
      </w:r>
      <w:r w:rsidR="00876B0C" w:rsidRPr="005513F3">
        <w:rPr>
          <w:rFonts w:ascii="Times New Roman" w:hAnsi="Times New Roman" w:cs="Times New Roman"/>
          <w:sz w:val="24"/>
          <w:szCs w:val="24"/>
        </w:rPr>
        <w:t xml:space="preserve">as an </w:t>
      </w:r>
      <w:r w:rsidR="002E0342" w:rsidRPr="005513F3">
        <w:rPr>
          <w:rFonts w:ascii="Times New Roman" w:hAnsi="Times New Roman" w:cs="Times New Roman"/>
          <w:sz w:val="24"/>
          <w:szCs w:val="24"/>
        </w:rPr>
        <w:t>escalation of attacks, reprisal</w:t>
      </w:r>
      <w:r w:rsidR="00103A3B" w:rsidRPr="005513F3">
        <w:rPr>
          <w:rFonts w:ascii="Times New Roman" w:hAnsi="Times New Roman" w:cs="Times New Roman"/>
          <w:sz w:val="24"/>
          <w:szCs w:val="24"/>
        </w:rPr>
        <w:t>s</w:t>
      </w:r>
      <w:r w:rsidR="002E0342" w:rsidRPr="005513F3">
        <w:rPr>
          <w:rFonts w:ascii="Times New Roman" w:hAnsi="Times New Roman" w:cs="Times New Roman"/>
          <w:sz w:val="24"/>
          <w:szCs w:val="24"/>
        </w:rPr>
        <w:t xml:space="preserve"> and murder</w:t>
      </w:r>
      <w:r w:rsidR="00337FE7" w:rsidRPr="005513F3">
        <w:rPr>
          <w:rFonts w:ascii="Times New Roman" w:hAnsi="Times New Roman" w:cs="Times New Roman"/>
          <w:sz w:val="24"/>
          <w:szCs w:val="24"/>
        </w:rPr>
        <w:t>s</w:t>
      </w:r>
      <w:r w:rsidR="002E0342" w:rsidRPr="005513F3">
        <w:rPr>
          <w:rFonts w:ascii="Times New Roman" w:hAnsi="Times New Roman" w:cs="Times New Roman"/>
          <w:sz w:val="24"/>
          <w:szCs w:val="24"/>
        </w:rPr>
        <w:t xml:space="preserve">. </w:t>
      </w:r>
      <w:r w:rsidR="006225A0" w:rsidRPr="005513F3">
        <w:rPr>
          <w:rFonts w:ascii="Times New Roman" w:hAnsi="Times New Roman" w:cs="Times New Roman"/>
          <w:sz w:val="24"/>
          <w:szCs w:val="24"/>
        </w:rPr>
        <w:t>The death toll for Cork</w:t>
      </w:r>
      <w:r w:rsidR="00E849CF" w:rsidRPr="005513F3">
        <w:rPr>
          <w:rFonts w:ascii="Times New Roman" w:hAnsi="Times New Roman" w:cs="Times New Roman"/>
          <w:sz w:val="24"/>
          <w:szCs w:val="24"/>
        </w:rPr>
        <w:t xml:space="preserve"> has been estimated at 523 for the</w:t>
      </w:r>
      <w:r w:rsidR="009257E9" w:rsidRPr="005513F3">
        <w:rPr>
          <w:rFonts w:ascii="Times New Roman" w:hAnsi="Times New Roman" w:cs="Times New Roman"/>
          <w:sz w:val="24"/>
          <w:szCs w:val="24"/>
        </w:rPr>
        <w:t xml:space="preserve"> whole</w:t>
      </w:r>
      <w:r w:rsidR="00E849CF" w:rsidRPr="005513F3">
        <w:rPr>
          <w:rFonts w:ascii="Times New Roman" w:hAnsi="Times New Roman" w:cs="Times New Roman"/>
          <w:sz w:val="24"/>
          <w:szCs w:val="24"/>
        </w:rPr>
        <w:t xml:space="preserve"> period 1920-1, and the majority of these occurred between August 1920 and July 1921.</w:t>
      </w:r>
      <w:r w:rsidR="007357C6" w:rsidRPr="005513F3">
        <w:rPr>
          <w:rStyle w:val="EndnoteReference"/>
          <w:rFonts w:ascii="Times New Roman" w:hAnsi="Times New Roman" w:cs="Times New Roman"/>
          <w:sz w:val="24"/>
          <w:szCs w:val="24"/>
        </w:rPr>
        <w:endnoteReference w:id="27"/>
      </w:r>
      <w:r w:rsidR="00A30060">
        <w:rPr>
          <w:rFonts w:ascii="Times New Roman" w:hAnsi="Times New Roman" w:cs="Times New Roman"/>
          <w:sz w:val="24"/>
          <w:szCs w:val="24"/>
        </w:rPr>
        <w:t xml:space="preserve"> </w:t>
      </w:r>
      <w:r w:rsidR="00AB3067" w:rsidRPr="005513F3">
        <w:rPr>
          <w:rFonts w:ascii="Times New Roman" w:hAnsi="Times New Roman" w:cs="Times New Roman"/>
          <w:sz w:val="24"/>
          <w:szCs w:val="24"/>
        </w:rPr>
        <w:t xml:space="preserve">In Belfast some 80 people were killed </w:t>
      </w:r>
      <w:r w:rsidR="00323161" w:rsidRPr="005513F3">
        <w:rPr>
          <w:rFonts w:ascii="Times New Roman" w:hAnsi="Times New Roman" w:cs="Times New Roman"/>
          <w:sz w:val="24"/>
          <w:szCs w:val="24"/>
        </w:rPr>
        <w:t xml:space="preserve">from early September 1920 until </w:t>
      </w:r>
      <w:r w:rsidR="00420C12" w:rsidRPr="005513F3">
        <w:rPr>
          <w:rFonts w:ascii="Times New Roman" w:hAnsi="Times New Roman" w:cs="Times New Roman"/>
          <w:sz w:val="24"/>
          <w:szCs w:val="24"/>
        </w:rPr>
        <w:t>mid</w:t>
      </w:r>
      <w:r w:rsidR="00323161" w:rsidRPr="005513F3">
        <w:rPr>
          <w:rFonts w:ascii="Times New Roman" w:hAnsi="Times New Roman" w:cs="Times New Roman"/>
          <w:sz w:val="24"/>
          <w:szCs w:val="24"/>
        </w:rPr>
        <w:t xml:space="preserve"> July 1921.</w:t>
      </w:r>
      <w:r w:rsidR="00633298" w:rsidRPr="005513F3">
        <w:rPr>
          <w:rFonts w:ascii="Times New Roman" w:hAnsi="Times New Roman" w:cs="Times New Roman"/>
          <w:sz w:val="24"/>
          <w:szCs w:val="24"/>
        </w:rPr>
        <w:t xml:space="preserve"> </w:t>
      </w:r>
      <w:r w:rsidR="007357C6" w:rsidRPr="005513F3">
        <w:rPr>
          <w:rStyle w:val="EndnoteReference"/>
          <w:rFonts w:ascii="Times New Roman" w:hAnsi="Times New Roman" w:cs="Times New Roman"/>
          <w:sz w:val="24"/>
          <w:szCs w:val="24"/>
        </w:rPr>
        <w:endnoteReference w:id="28"/>
      </w:r>
    </w:p>
    <w:p w14:paraId="6885673D" w14:textId="77777777" w:rsidR="005030B2" w:rsidRPr="005513F3" w:rsidRDefault="002E0342" w:rsidP="005513F3">
      <w:pPr>
        <w:jc w:val="both"/>
        <w:rPr>
          <w:rFonts w:ascii="Times New Roman" w:hAnsi="Times New Roman" w:cs="Times New Roman"/>
          <w:sz w:val="24"/>
          <w:szCs w:val="24"/>
        </w:rPr>
      </w:pPr>
      <w:r w:rsidRPr="005513F3">
        <w:rPr>
          <w:rFonts w:ascii="Times New Roman" w:hAnsi="Times New Roman" w:cs="Times New Roman"/>
          <w:sz w:val="24"/>
          <w:szCs w:val="24"/>
        </w:rPr>
        <w:t xml:space="preserve">The Truce of 11 July 1921 provided a partial lull in these killings, but not for long. Violence had now become part of the political framework and culture. </w:t>
      </w:r>
      <w:r w:rsidR="0032077F" w:rsidRPr="005513F3">
        <w:rPr>
          <w:rFonts w:ascii="Times New Roman" w:hAnsi="Times New Roman" w:cs="Times New Roman"/>
          <w:sz w:val="24"/>
          <w:szCs w:val="24"/>
        </w:rPr>
        <w:t xml:space="preserve">Over the next </w:t>
      </w:r>
      <w:r w:rsidR="00F758FC" w:rsidRPr="005513F3">
        <w:rPr>
          <w:rFonts w:ascii="Times New Roman" w:hAnsi="Times New Roman" w:cs="Times New Roman"/>
          <w:sz w:val="24"/>
          <w:szCs w:val="24"/>
        </w:rPr>
        <w:t>ten months</w:t>
      </w:r>
      <w:r w:rsidR="0032077F" w:rsidRPr="005513F3">
        <w:rPr>
          <w:rFonts w:ascii="Times New Roman" w:hAnsi="Times New Roman" w:cs="Times New Roman"/>
          <w:sz w:val="24"/>
          <w:szCs w:val="24"/>
        </w:rPr>
        <w:t xml:space="preserve"> in Cork </w:t>
      </w:r>
      <w:r w:rsidR="00AF2D7A" w:rsidRPr="005513F3">
        <w:rPr>
          <w:rFonts w:ascii="Times New Roman" w:hAnsi="Times New Roman" w:cs="Times New Roman"/>
          <w:sz w:val="24"/>
          <w:szCs w:val="24"/>
        </w:rPr>
        <w:t>34</w:t>
      </w:r>
      <w:r w:rsidR="0032077F" w:rsidRPr="005513F3">
        <w:rPr>
          <w:rFonts w:ascii="Times New Roman" w:hAnsi="Times New Roman" w:cs="Times New Roman"/>
          <w:sz w:val="24"/>
          <w:szCs w:val="24"/>
        </w:rPr>
        <w:t xml:space="preserve"> people were killed.</w:t>
      </w:r>
      <w:r w:rsidR="00633298" w:rsidRPr="005513F3">
        <w:rPr>
          <w:rFonts w:ascii="Times New Roman" w:hAnsi="Times New Roman" w:cs="Times New Roman"/>
          <w:sz w:val="24"/>
          <w:szCs w:val="24"/>
        </w:rPr>
        <w:t xml:space="preserve"> </w:t>
      </w:r>
      <w:r w:rsidR="0032077F" w:rsidRPr="005513F3">
        <w:rPr>
          <w:rFonts w:ascii="Times New Roman" w:hAnsi="Times New Roman" w:cs="Times New Roman"/>
          <w:sz w:val="24"/>
          <w:szCs w:val="24"/>
        </w:rPr>
        <w:t xml:space="preserve">In the ensuing civil war about 180 </w:t>
      </w:r>
      <w:r w:rsidR="00506868" w:rsidRPr="005513F3">
        <w:rPr>
          <w:rFonts w:ascii="Times New Roman" w:hAnsi="Times New Roman" w:cs="Times New Roman"/>
          <w:sz w:val="24"/>
          <w:szCs w:val="24"/>
        </w:rPr>
        <w:t>were killed</w:t>
      </w:r>
      <w:r w:rsidR="00A4651A" w:rsidRPr="005513F3">
        <w:rPr>
          <w:rFonts w:ascii="Times New Roman" w:hAnsi="Times New Roman" w:cs="Times New Roman"/>
          <w:sz w:val="24"/>
          <w:szCs w:val="24"/>
        </w:rPr>
        <w:t xml:space="preserve"> in Cork</w:t>
      </w:r>
      <w:r w:rsidR="0032077F" w:rsidRPr="005513F3">
        <w:rPr>
          <w:rFonts w:ascii="Times New Roman" w:hAnsi="Times New Roman" w:cs="Times New Roman"/>
          <w:sz w:val="24"/>
          <w:szCs w:val="24"/>
        </w:rPr>
        <w:t>.</w:t>
      </w:r>
      <w:r w:rsidR="007357C6" w:rsidRPr="005513F3">
        <w:rPr>
          <w:rStyle w:val="EndnoteReference"/>
          <w:rFonts w:ascii="Times New Roman" w:hAnsi="Times New Roman" w:cs="Times New Roman"/>
          <w:sz w:val="24"/>
          <w:szCs w:val="24"/>
        </w:rPr>
        <w:endnoteReference w:id="29"/>
      </w:r>
    </w:p>
    <w:p w14:paraId="60D67031" w14:textId="36BF8822" w:rsidR="00865D00" w:rsidRPr="005513F3" w:rsidRDefault="002E0342" w:rsidP="005513F3">
      <w:pPr>
        <w:jc w:val="both"/>
        <w:rPr>
          <w:rFonts w:ascii="Times New Roman" w:hAnsi="Times New Roman" w:cs="Times New Roman"/>
          <w:sz w:val="24"/>
          <w:szCs w:val="24"/>
        </w:rPr>
      </w:pPr>
      <w:r w:rsidRPr="005513F3">
        <w:rPr>
          <w:rFonts w:ascii="Times New Roman" w:hAnsi="Times New Roman" w:cs="Times New Roman"/>
          <w:sz w:val="24"/>
          <w:szCs w:val="24"/>
        </w:rPr>
        <w:t xml:space="preserve">In the north </w:t>
      </w:r>
      <w:r w:rsidR="000910BF" w:rsidRPr="005513F3">
        <w:rPr>
          <w:rFonts w:ascii="Times New Roman" w:hAnsi="Times New Roman" w:cs="Times New Roman"/>
          <w:sz w:val="24"/>
          <w:szCs w:val="24"/>
        </w:rPr>
        <w:t>violence</w:t>
      </w:r>
      <w:r w:rsidRPr="005513F3">
        <w:rPr>
          <w:rFonts w:ascii="Times New Roman" w:hAnsi="Times New Roman" w:cs="Times New Roman"/>
          <w:sz w:val="24"/>
          <w:szCs w:val="24"/>
        </w:rPr>
        <w:t xml:space="preserve"> was also part of the political scene. The new state of Northern Ireland </w:t>
      </w:r>
      <w:r w:rsidR="00876B0C" w:rsidRPr="005513F3">
        <w:rPr>
          <w:rFonts w:ascii="Times New Roman" w:hAnsi="Times New Roman" w:cs="Times New Roman"/>
          <w:sz w:val="24"/>
          <w:szCs w:val="24"/>
        </w:rPr>
        <w:t>experienced violence</w:t>
      </w:r>
      <w:r w:rsidRPr="005513F3">
        <w:rPr>
          <w:rFonts w:ascii="Times New Roman" w:hAnsi="Times New Roman" w:cs="Times New Roman"/>
          <w:sz w:val="24"/>
          <w:szCs w:val="24"/>
        </w:rPr>
        <w:t xml:space="preserve"> between government and anti-government forces</w:t>
      </w:r>
      <w:r w:rsidR="00876B0C" w:rsidRPr="005513F3">
        <w:rPr>
          <w:rFonts w:ascii="Times New Roman" w:hAnsi="Times New Roman" w:cs="Times New Roman"/>
          <w:sz w:val="24"/>
          <w:szCs w:val="24"/>
        </w:rPr>
        <w:t xml:space="preserve"> and </w:t>
      </w:r>
      <w:r w:rsidR="00630996" w:rsidRPr="005513F3">
        <w:rPr>
          <w:rFonts w:ascii="Times New Roman" w:hAnsi="Times New Roman" w:cs="Times New Roman"/>
          <w:sz w:val="24"/>
          <w:szCs w:val="24"/>
        </w:rPr>
        <w:t xml:space="preserve">also </w:t>
      </w:r>
      <w:r w:rsidR="00876B0C" w:rsidRPr="005513F3">
        <w:rPr>
          <w:rFonts w:ascii="Times New Roman" w:hAnsi="Times New Roman" w:cs="Times New Roman"/>
          <w:sz w:val="24"/>
          <w:szCs w:val="24"/>
        </w:rPr>
        <w:t>sectarian conflict</w:t>
      </w:r>
      <w:r w:rsidRPr="005513F3">
        <w:rPr>
          <w:rFonts w:ascii="Times New Roman" w:hAnsi="Times New Roman" w:cs="Times New Roman"/>
          <w:sz w:val="24"/>
          <w:szCs w:val="24"/>
        </w:rPr>
        <w:t xml:space="preserve">. In Belfast fatalities have been put at around 70 between </w:t>
      </w:r>
      <w:r w:rsidR="00420C12" w:rsidRPr="005513F3">
        <w:rPr>
          <w:rFonts w:ascii="Times New Roman" w:hAnsi="Times New Roman" w:cs="Times New Roman"/>
          <w:sz w:val="24"/>
          <w:szCs w:val="24"/>
        </w:rPr>
        <w:t>mid July</w:t>
      </w:r>
      <w:r w:rsidRPr="005513F3">
        <w:rPr>
          <w:rFonts w:ascii="Times New Roman" w:hAnsi="Times New Roman" w:cs="Times New Roman"/>
          <w:sz w:val="24"/>
          <w:szCs w:val="24"/>
        </w:rPr>
        <w:t xml:space="preserve"> and December 1921, followed by some 250 deaths</w:t>
      </w:r>
      <w:r w:rsidR="00506868" w:rsidRPr="005513F3">
        <w:rPr>
          <w:rFonts w:ascii="Times New Roman" w:hAnsi="Times New Roman" w:cs="Times New Roman"/>
          <w:sz w:val="24"/>
          <w:szCs w:val="24"/>
        </w:rPr>
        <w:t xml:space="preserve">, </w:t>
      </w:r>
      <w:r w:rsidRPr="005513F3">
        <w:rPr>
          <w:rFonts w:ascii="Times New Roman" w:hAnsi="Times New Roman" w:cs="Times New Roman"/>
          <w:sz w:val="24"/>
          <w:szCs w:val="24"/>
        </w:rPr>
        <w:t>January-June 1922.</w:t>
      </w:r>
      <w:r w:rsidR="001F46E1" w:rsidRPr="005513F3">
        <w:rPr>
          <w:rStyle w:val="EndnoteReference"/>
          <w:rFonts w:ascii="Times New Roman" w:hAnsi="Times New Roman" w:cs="Times New Roman"/>
          <w:sz w:val="24"/>
          <w:szCs w:val="24"/>
        </w:rPr>
        <w:endnoteReference w:id="30"/>
      </w:r>
    </w:p>
    <w:p w14:paraId="1D9AEA42" w14:textId="77777777" w:rsidR="00CD7B81" w:rsidRPr="005513F3" w:rsidRDefault="00CA3ADE" w:rsidP="005513F3">
      <w:pPr>
        <w:jc w:val="both"/>
        <w:rPr>
          <w:rFonts w:ascii="Times New Roman" w:hAnsi="Times New Roman" w:cs="Times New Roman"/>
          <w:sz w:val="24"/>
          <w:szCs w:val="24"/>
        </w:rPr>
      </w:pPr>
      <w:r w:rsidRPr="005513F3">
        <w:rPr>
          <w:rFonts w:ascii="Times New Roman" w:hAnsi="Times New Roman" w:cs="Times New Roman"/>
          <w:sz w:val="24"/>
          <w:szCs w:val="24"/>
        </w:rPr>
        <w:t xml:space="preserve"> Peter Hart commented: ‘MacCurtain and Swanzy died because they were nominally in control</w:t>
      </w:r>
      <w:r w:rsidR="003612B1" w:rsidRPr="005513F3">
        <w:rPr>
          <w:rFonts w:ascii="Times New Roman" w:hAnsi="Times New Roman" w:cs="Times New Roman"/>
          <w:sz w:val="24"/>
          <w:szCs w:val="24"/>
        </w:rPr>
        <w:t>....</w:t>
      </w:r>
      <w:r w:rsidRPr="005513F3">
        <w:rPr>
          <w:rFonts w:ascii="Times New Roman" w:hAnsi="Times New Roman" w:cs="Times New Roman"/>
          <w:sz w:val="24"/>
          <w:szCs w:val="24"/>
        </w:rPr>
        <w:t xml:space="preserve"> the victims were helpless and unarmed when shot’.</w:t>
      </w:r>
      <w:r w:rsidR="001F46E1" w:rsidRPr="005513F3">
        <w:rPr>
          <w:rStyle w:val="EndnoteReference"/>
          <w:rFonts w:ascii="Times New Roman" w:hAnsi="Times New Roman" w:cs="Times New Roman"/>
          <w:sz w:val="24"/>
          <w:szCs w:val="24"/>
        </w:rPr>
        <w:endnoteReference w:id="31"/>
      </w:r>
      <w:r w:rsidRPr="005513F3">
        <w:rPr>
          <w:rFonts w:ascii="Times New Roman" w:hAnsi="Times New Roman" w:cs="Times New Roman"/>
          <w:sz w:val="24"/>
          <w:szCs w:val="24"/>
        </w:rPr>
        <w:t xml:space="preserve"> Afterwards MacCurtain</w:t>
      </w:r>
      <w:r w:rsidR="00414C0B" w:rsidRPr="005513F3">
        <w:rPr>
          <w:rFonts w:ascii="Times New Roman" w:hAnsi="Times New Roman" w:cs="Times New Roman"/>
          <w:sz w:val="24"/>
          <w:szCs w:val="24"/>
        </w:rPr>
        <w:t>, Swanzy and Smyth</w:t>
      </w:r>
      <w:r w:rsidRPr="005513F3">
        <w:rPr>
          <w:rFonts w:ascii="Times New Roman" w:hAnsi="Times New Roman" w:cs="Times New Roman"/>
          <w:sz w:val="24"/>
          <w:szCs w:val="24"/>
        </w:rPr>
        <w:t xml:space="preserve"> were remembered </w:t>
      </w:r>
      <w:r w:rsidR="002F00F3" w:rsidRPr="005513F3">
        <w:rPr>
          <w:rFonts w:ascii="Times New Roman" w:hAnsi="Times New Roman" w:cs="Times New Roman"/>
          <w:sz w:val="24"/>
          <w:szCs w:val="24"/>
        </w:rPr>
        <w:t xml:space="preserve">but </w:t>
      </w:r>
      <w:r w:rsidRPr="005513F3">
        <w:rPr>
          <w:rFonts w:ascii="Times New Roman" w:hAnsi="Times New Roman" w:cs="Times New Roman"/>
          <w:sz w:val="24"/>
          <w:szCs w:val="24"/>
        </w:rPr>
        <w:t xml:space="preserve">in </w:t>
      </w:r>
      <w:r w:rsidR="00C44E4A" w:rsidRPr="005513F3">
        <w:rPr>
          <w:rFonts w:ascii="Times New Roman" w:hAnsi="Times New Roman" w:cs="Times New Roman"/>
          <w:sz w:val="24"/>
          <w:szCs w:val="24"/>
        </w:rPr>
        <w:t xml:space="preserve">very </w:t>
      </w:r>
      <w:r w:rsidRPr="005513F3">
        <w:rPr>
          <w:rFonts w:ascii="Times New Roman" w:hAnsi="Times New Roman" w:cs="Times New Roman"/>
          <w:sz w:val="24"/>
          <w:szCs w:val="24"/>
        </w:rPr>
        <w:t>different ways.</w:t>
      </w:r>
    </w:p>
    <w:p w14:paraId="5B19B360" w14:textId="6CD6498E" w:rsidR="007E3388" w:rsidRPr="005513F3" w:rsidRDefault="009B5D85" w:rsidP="005513F3">
      <w:pPr>
        <w:jc w:val="both"/>
        <w:rPr>
          <w:rFonts w:ascii="Times New Roman" w:hAnsi="Times New Roman" w:cs="Times New Roman"/>
          <w:sz w:val="24"/>
          <w:szCs w:val="24"/>
        </w:rPr>
      </w:pPr>
      <w:r w:rsidRPr="005513F3">
        <w:rPr>
          <w:rFonts w:ascii="Times New Roman" w:hAnsi="Times New Roman" w:cs="Times New Roman"/>
          <w:sz w:val="24"/>
          <w:szCs w:val="24"/>
        </w:rPr>
        <w:t xml:space="preserve">At a meeting of the Cork city </w:t>
      </w:r>
      <w:r w:rsidR="00F70FE1" w:rsidRPr="005513F3">
        <w:rPr>
          <w:rFonts w:ascii="Times New Roman" w:hAnsi="Times New Roman" w:cs="Times New Roman"/>
          <w:sz w:val="24"/>
          <w:szCs w:val="24"/>
        </w:rPr>
        <w:t>corporation</w:t>
      </w:r>
      <w:r w:rsidRPr="005513F3">
        <w:rPr>
          <w:rFonts w:ascii="Times New Roman" w:hAnsi="Times New Roman" w:cs="Times New Roman"/>
          <w:sz w:val="24"/>
          <w:szCs w:val="24"/>
        </w:rPr>
        <w:t xml:space="preserve"> on 23 April 1920 it was agreed that the name of one of Cork’s main streets be changed to MacCurtain Street. Lord Mayor Terence MacSwiney said it was their duty ‘to do honour to their immortal dead’. </w:t>
      </w:r>
      <w:r w:rsidR="001F46E1" w:rsidRPr="005513F3">
        <w:rPr>
          <w:rStyle w:val="EndnoteReference"/>
          <w:rFonts w:ascii="Times New Roman" w:hAnsi="Times New Roman" w:cs="Times New Roman"/>
          <w:sz w:val="24"/>
          <w:szCs w:val="24"/>
        </w:rPr>
        <w:endnoteReference w:id="32"/>
      </w:r>
      <w:r w:rsidR="00C44E4A" w:rsidRPr="005513F3">
        <w:rPr>
          <w:rFonts w:ascii="Times New Roman" w:hAnsi="Times New Roman" w:cs="Times New Roman"/>
          <w:sz w:val="24"/>
          <w:szCs w:val="24"/>
        </w:rPr>
        <w:t>Later a</w:t>
      </w:r>
      <w:r w:rsidRPr="005513F3">
        <w:rPr>
          <w:rFonts w:ascii="Times New Roman" w:hAnsi="Times New Roman" w:cs="Times New Roman"/>
          <w:sz w:val="24"/>
          <w:szCs w:val="24"/>
        </w:rPr>
        <w:t xml:space="preserve"> number of memorials to MacCurtain were erected in Cork, including </w:t>
      </w:r>
      <w:r w:rsidR="00C01886" w:rsidRPr="005513F3">
        <w:rPr>
          <w:rFonts w:ascii="Times New Roman" w:hAnsi="Times New Roman" w:cs="Times New Roman"/>
          <w:sz w:val="24"/>
          <w:szCs w:val="24"/>
        </w:rPr>
        <w:t>a statue in the entrance hall</w:t>
      </w:r>
      <w:r w:rsidRPr="005513F3">
        <w:rPr>
          <w:rFonts w:ascii="Times New Roman" w:hAnsi="Times New Roman" w:cs="Times New Roman"/>
          <w:sz w:val="24"/>
          <w:szCs w:val="24"/>
        </w:rPr>
        <w:t xml:space="preserve"> of the rebuilt city hall.</w:t>
      </w:r>
      <w:r w:rsidR="00A30060">
        <w:rPr>
          <w:rFonts w:ascii="Times New Roman" w:hAnsi="Times New Roman" w:cs="Times New Roman"/>
          <w:sz w:val="24"/>
          <w:szCs w:val="24"/>
        </w:rPr>
        <w:t xml:space="preserve"> </w:t>
      </w:r>
      <w:r w:rsidR="007E3388" w:rsidRPr="005513F3">
        <w:rPr>
          <w:rFonts w:ascii="Times New Roman" w:hAnsi="Times New Roman" w:cs="Times New Roman"/>
          <w:sz w:val="24"/>
          <w:szCs w:val="24"/>
        </w:rPr>
        <w:t>He was survived by his widow and five children</w:t>
      </w:r>
      <w:r w:rsidR="00337FE7" w:rsidRPr="005513F3">
        <w:rPr>
          <w:rFonts w:ascii="Times New Roman" w:hAnsi="Times New Roman" w:cs="Times New Roman"/>
          <w:sz w:val="24"/>
          <w:szCs w:val="24"/>
        </w:rPr>
        <w:t>. His son</w:t>
      </w:r>
      <w:r w:rsidR="007E3388" w:rsidRPr="005513F3">
        <w:rPr>
          <w:rFonts w:ascii="Times New Roman" w:hAnsi="Times New Roman" w:cs="Times New Roman"/>
          <w:sz w:val="24"/>
          <w:szCs w:val="24"/>
        </w:rPr>
        <w:t xml:space="preserve"> Tom</w:t>
      </w:r>
      <w:r w:rsidR="001335DE" w:rsidRPr="005513F3">
        <w:rPr>
          <w:rFonts w:ascii="Times New Roman" w:hAnsi="Times New Roman" w:cs="Times New Roman"/>
          <w:sz w:val="24"/>
          <w:szCs w:val="24"/>
        </w:rPr>
        <w:t>á</w:t>
      </w:r>
      <w:r w:rsidR="007E3388" w:rsidRPr="005513F3">
        <w:rPr>
          <w:rFonts w:ascii="Times New Roman" w:hAnsi="Times New Roman" w:cs="Times New Roman"/>
          <w:sz w:val="24"/>
          <w:szCs w:val="24"/>
        </w:rPr>
        <w:t xml:space="preserve">s </w:t>
      </w:r>
      <w:proofErr w:type="gramStart"/>
      <w:r w:rsidR="007E3388" w:rsidRPr="005513F3">
        <w:rPr>
          <w:rFonts w:ascii="Times New Roman" w:hAnsi="Times New Roman" w:cs="Times New Roman"/>
          <w:sz w:val="24"/>
          <w:szCs w:val="24"/>
        </w:rPr>
        <w:t>Og</w:t>
      </w:r>
      <w:proofErr w:type="gramEnd"/>
      <w:r w:rsidR="00A30060">
        <w:rPr>
          <w:rFonts w:ascii="Times New Roman" w:hAnsi="Times New Roman" w:cs="Times New Roman"/>
          <w:sz w:val="24"/>
          <w:szCs w:val="24"/>
        </w:rPr>
        <w:t xml:space="preserve"> </w:t>
      </w:r>
      <w:r w:rsidR="007E3388" w:rsidRPr="005513F3">
        <w:rPr>
          <w:rFonts w:ascii="Times New Roman" w:hAnsi="Times New Roman" w:cs="Times New Roman"/>
          <w:sz w:val="24"/>
          <w:szCs w:val="24"/>
        </w:rPr>
        <w:t xml:space="preserve">was a leading IRA </w:t>
      </w:r>
      <w:r w:rsidR="00CD7B81" w:rsidRPr="005513F3">
        <w:rPr>
          <w:rFonts w:ascii="Times New Roman" w:hAnsi="Times New Roman" w:cs="Times New Roman"/>
          <w:sz w:val="24"/>
          <w:szCs w:val="24"/>
        </w:rPr>
        <w:t>member</w:t>
      </w:r>
      <w:r w:rsidR="007E3388" w:rsidRPr="005513F3">
        <w:rPr>
          <w:rFonts w:ascii="Times New Roman" w:hAnsi="Times New Roman" w:cs="Times New Roman"/>
          <w:sz w:val="24"/>
          <w:szCs w:val="24"/>
        </w:rPr>
        <w:t>, 1935-60.</w:t>
      </w:r>
    </w:p>
    <w:p w14:paraId="04035C12" w14:textId="73D0B82E" w:rsidR="007E3388" w:rsidRPr="005513F3" w:rsidRDefault="009D04B3" w:rsidP="005513F3">
      <w:pPr>
        <w:jc w:val="both"/>
        <w:rPr>
          <w:rFonts w:ascii="Times New Roman" w:hAnsi="Times New Roman" w:cs="Times New Roman"/>
          <w:sz w:val="24"/>
          <w:szCs w:val="24"/>
        </w:rPr>
      </w:pPr>
      <w:r w:rsidRPr="005513F3">
        <w:rPr>
          <w:rFonts w:ascii="Times New Roman" w:hAnsi="Times New Roman" w:cs="Times New Roman"/>
          <w:sz w:val="24"/>
          <w:szCs w:val="24"/>
        </w:rPr>
        <w:t>In Lisburn cathedral</w:t>
      </w:r>
      <w:r w:rsidR="00506868" w:rsidRPr="005513F3">
        <w:rPr>
          <w:rFonts w:ascii="Times New Roman" w:hAnsi="Times New Roman" w:cs="Times New Roman"/>
          <w:sz w:val="24"/>
          <w:szCs w:val="24"/>
        </w:rPr>
        <w:t xml:space="preserve"> there is</w:t>
      </w:r>
      <w:r w:rsidR="00A30060">
        <w:rPr>
          <w:rFonts w:ascii="Times New Roman" w:hAnsi="Times New Roman" w:cs="Times New Roman"/>
          <w:sz w:val="24"/>
          <w:szCs w:val="24"/>
        </w:rPr>
        <w:t xml:space="preserve"> </w:t>
      </w:r>
      <w:r w:rsidRPr="005513F3">
        <w:rPr>
          <w:rFonts w:ascii="Times New Roman" w:hAnsi="Times New Roman" w:cs="Times New Roman"/>
          <w:sz w:val="24"/>
          <w:szCs w:val="24"/>
        </w:rPr>
        <w:t>a brass plaque</w:t>
      </w:r>
      <w:r w:rsidR="00506868" w:rsidRPr="005513F3">
        <w:rPr>
          <w:rFonts w:ascii="Times New Roman" w:hAnsi="Times New Roman" w:cs="Times New Roman"/>
          <w:sz w:val="24"/>
          <w:szCs w:val="24"/>
        </w:rPr>
        <w:t>,</w:t>
      </w:r>
      <w:r w:rsidRPr="005513F3">
        <w:rPr>
          <w:rFonts w:ascii="Times New Roman" w:hAnsi="Times New Roman" w:cs="Times New Roman"/>
          <w:sz w:val="24"/>
          <w:szCs w:val="24"/>
        </w:rPr>
        <w:t xml:space="preserve"> </w:t>
      </w:r>
      <w:r w:rsidR="00B4144D" w:rsidRPr="005513F3">
        <w:rPr>
          <w:rFonts w:ascii="Times New Roman" w:hAnsi="Times New Roman" w:cs="Times New Roman"/>
          <w:sz w:val="24"/>
          <w:szCs w:val="24"/>
        </w:rPr>
        <w:t xml:space="preserve">erected </w:t>
      </w:r>
      <w:r w:rsidRPr="005513F3">
        <w:rPr>
          <w:rFonts w:ascii="Times New Roman" w:hAnsi="Times New Roman" w:cs="Times New Roman"/>
          <w:sz w:val="24"/>
          <w:szCs w:val="24"/>
        </w:rPr>
        <w:t>by Swanzy’s</w:t>
      </w:r>
      <w:r w:rsidR="007218F4" w:rsidRPr="005513F3">
        <w:rPr>
          <w:rFonts w:ascii="Times New Roman" w:hAnsi="Times New Roman" w:cs="Times New Roman"/>
          <w:sz w:val="24"/>
          <w:szCs w:val="24"/>
        </w:rPr>
        <w:t xml:space="preserve"> </w:t>
      </w:r>
      <w:r w:rsidR="00DF7A1C" w:rsidRPr="005513F3">
        <w:rPr>
          <w:rFonts w:ascii="Times New Roman" w:hAnsi="Times New Roman" w:cs="Times New Roman"/>
          <w:sz w:val="24"/>
          <w:szCs w:val="24"/>
        </w:rPr>
        <w:t>mother and sister</w:t>
      </w:r>
      <w:r w:rsidR="00A30060">
        <w:rPr>
          <w:rFonts w:ascii="Times New Roman" w:hAnsi="Times New Roman" w:cs="Times New Roman"/>
          <w:sz w:val="24"/>
          <w:szCs w:val="24"/>
        </w:rPr>
        <w:t xml:space="preserve"> </w:t>
      </w:r>
      <w:r w:rsidR="008B3A64" w:rsidRPr="005513F3">
        <w:rPr>
          <w:rFonts w:ascii="Times New Roman" w:hAnsi="Times New Roman" w:cs="Times New Roman"/>
          <w:sz w:val="24"/>
          <w:szCs w:val="24"/>
        </w:rPr>
        <w:t xml:space="preserve">in April 1921, </w:t>
      </w:r>
      <w:r w:rsidRPr="005513F3">
        <w:rPr>
          <w:rFonts w:ascii="Times New Roman" w:hAnsi="Times New Roman" w:cs="Times New Roman"/>
          <w:sz w:val="24"/>
          <w:szCs w:val="24"/>
        </w:rPr>
        <w:t xml:space="preserve">in </w:t>
      </w:r>
      <w:r w:rsidR="00BE61F0" w:rsidRPr="005513F3">
        <w:rPr>
          <w:rFonts w:ascii="Times New Roman" w:hAnsi="Times New Roman" w:cs="Times New Roman"/>
          <w:sz w:val="24"/>
          <w:szCs w:val="24"/>
        </w:rPr>
        <w:t xml:space="preserve">‘proud and loving </w:t>
      </w:r>
      <w:r w:rsidRPr="005513F3">
        <w:rPr>
          <w:rFonts w:ascii="Times New Roman" w:hAnsi="Times New Roman" w:cs="Times New Roman"/>
          <w:sz w:val="24"/>
          <w:szCs w:val="24"/>
        </w:rPr>
        <w:t>memory</w:t>
      </w:r>
      <w:r w:rsidR="00BE61F0" w:rsidRPr="005513F3">
        <w:rPr>
          <w:rFonts w:ascii="Times New Roman" w:hAnsi="Times New Roman" w:cs="Times New Roman"/>
          <w:sz w:val="24"/>
          <w:szCs w:val="24"/>
        </w:rPr>
        <w:t>’</w:t>
      </w:r>
      <w:r w:rsidRPr="005513F3">
        <w:rPr>
          <w:rFonts w:ascii="Times New Roman" w:hAnsi="Times New Roman" w:cs="Times New Roman"/>
          <w:sz w:val="24"/>
          <w:szCs w:val="24"/>
        </w:rPr>
        <w:t xml:space="preserve"> of Swanzy and of </w:t>
      </w:r>
      <w:r w:rsidR="007C4488" w:rsidRPr="005513F3">
        <w:rPr>
          <w:rFonts w:ascii="Times New Roman" w:hAnsi="Times New Roman" w:cs="Times New Roman"/>
          <w:sz w:val="24"/>
          <w:szCs w:val="24"/>
        </w:rPr>
        <w:t>‘</w:t>
      </w:r>
      <w:r w:rsidRPr="005513F3">
        <w:rPr>
          <w:rFonts w:ascii="Times New Roman" w:hAnsi="Times New Roman" w:cs="Times New Roman"/>
          <w:sz w:val="24"/>
          <w:szCs w:val="24"/>
        </w:rPr>
        <w:t xml:space="preserve">all his gallant comrades </w:t>
      </w:r>
      <w:r w:rsidR="007C4488" w:rsidRPr="005513F3">
        <w:rPr>
          <w:rFonts w:ascii="Times New Roman" w:hAnsi="Times New Roman" w:cs="Times New Roman"/>
          <w:sz w:val="24"/>
          <w:szCs w:val="24"/>
        </w:rPr>
        <w:t xml:space="preserve">who </w:t>
      </w:r>
      <w:r w:rsidRPr="005513F3">
        <w:rPr>
          <w:rFonts w:ascii="Times New Roman" w:hAnsi="Times New Roman" w:cs="Times New Roman"/>
          <w:sz w:val="24"/>
          <w:szCs w:val="24"/>
        </w:rPr>
        <w:t>like him have been killed in the unfaltering discharge of their duty and in the service of their country’.</w:t>
      </w:r>
      <w:r w:rsidR="001F46E1" w:rsidRPr="005513F3">
        <w:rPr>
          <w:rStyle w:val="EndnoteReference"/>
          <w:rFonts w:ascii="Times New Roman" w:hAnsi="Times New Roman" w:cs="Times New Roman"/>
          <w:sz w:val="24"/>
          <w:szCs w:val="24"/>
        </w:rPr>
        <w:endnoteReference w:id="33"/>
      </w:r>
      <w:r w:rsidR="00C8575B" w:rsidRPr="005513F3">
        <w:rPr>
          <w:rFonts w:ascii="Times New Roman" w:hAnsi="Times New Roman" w:cs="Times New Roman"/>
          <w:sz w:val="24"/>
          <w:szCs w:val="24"/>
        </w:rPr>
        <w:t xml:space="preserve"> </w:t>
      </w:r>
      <w:r w:rsidR="00604BA5" w:rsidRPr="005513F3">
        <w:rPr>
          <w:rFonts w:ascii="Times New Roman" w:hAnsi="Times New Roman" w:cs="Times New Roman"/>
          <w:sz w:val="24"/>
          <w:szCs w:val="24"/>
        </w:rPr>
        <w:t xml:space="preserve">Irene Swanzy left Ireland and settled eventually in the Fiji Islands. </w:t>
      </w:r>
      <w:r w:rsidRPr="005513F3">
        <w:rPr>
          <w:rFonts w:ascii="Times New Roman" w:hAnsi="Times New Roman" w:cs="Times New Roman"/>
          <w:sz w:val="24"/>
          <w:szCs w:val="24"/>
        </w:rPr>
        <w:t xml:space="preserve">For the next </w:t>
      </w:r>
      <w:r w:rsidR="00A70D1D" w:rsidRPr="005513F3">
        <w:rPr>
          <w:rFonts w:ascii="Times New Roman" w:hAnsi="Times New Roman" w:cs="Times New Roman"/>
          <w:sz w:val="24"/>
          <w:szCs w:val="24"/>
        </w:rPr>
        <w:t>six</w:t>
      </w:r>
      <w:r w:rsidRPr="005513F3">
        <w:rPr>
          <w:rFonts w:ascii="Times New Roman" w:hAnsi="Times New Roman" w:cs="Times New Roman"/>
          <w:sz w:val="24"/>
          <w:szCs w:val="24"/>
        </w:rPr>
        <w:t xml:space="preserve"> decades, </w:t>
      </w:r>
      <w:r w:rsidR="00604BA5" w:rsidRPr="005513F3">
        <w:rPr>
          <w:rFonts w:ascii="Times New Roman" w:hAnsi="Times New Roman" w:cs="Times New Roman"/>
          <w:sz w:val="24"/>
          <w:szCs w:val="24"/>
        </w:rPr>
        <w:t xml:space="preserve">however, </w:t>
      </w:r>
      <w:r w:rsidRPr="005513F3">
        <w:rPr>
          <w:rFonts w:ascii="Times New Roman" w:hAnsi="Times New Roman" w:cs="Times New Roman"/>
          <w:sz w:val="24"/>
          <w:szCs w:val="24"/>
        </w:rPr>
        <w:t>on 2</w:t>
      </w:r>
      <w:r w:rsidR="00BC34CD" w:rsidRPr="005513F3">
        <w:rPr>
          <w:rFonts w:ascii="Times New Roman" w:hAnsi="Times New Roman" w:cs="Times New Roman"/>
          <w:sz w:val="24"/>
          <w:szCs w:val="24"/>
        </w:rPr>
        <w:t>2</w:t>
      </w:r>
      <w:r w:rsidRPr="005513F3">
        <w:rPr>
          <w:rFonts w:ascii="Times New Roman" w:hAnsi="Times New Roman" w:cs="Times New Roman"/>
          <w:sz w:val="24"/>
          <w:szCs w:val="24"/>
        </w:rPr>
        <w:t xml:space="preserve"> August</w:t>
      </w:r>
      <w:r w:rsidR="00C81E63" w:rsidRPr="005513F3">
        <w:rPr>
          <w:rFonts w:ascii="Times New Roman" w:hAnsi="Times New Roman" w:cs="Times New Roman"/>
          <w:sz w:val="24"/>
          <w:szCs w:val="24"/>
        </w:rPr>
        <w:t xml:space="preserve"> every year</w:t>
      </w:r>
      <w:r w:rsidRPr="005513F3">
        <w:rPr>
          <w:rFonts w:ascii="Times New Roman" w:hAnsi="Times New Roman" w:cs="Times New Roman"/>
          <w:sz w:val="24"/>
          <w:szCs w:val="24"/>
        </w:rPr>
        <w:t xml:space="preserve">, </w:t>
      </w:r>
      <w:r w:rsidR="00604BA5" w:rsidRPr="005513F3">
        <w:rPr>
          <w:rFonts w:ascii="Times New Roman" w:hAnsi="Times New Roman" w:cs="Times New Roman"/>
          <w:sz w:val="24"/>
          <w:szCs w:val="24"/>
        </w:rPr>
        <w:t xml:space="preserve">she placed </w:t>
      </w:r>
      <w:r w:rsidR="00C8575B" w:rsidRPr="005513F3">
        <w:rPr>
          <w:rFonts w:ascii="Times New Roman" w:hAnsi="Times New Roman" w:cs="Times New Roman"/>
          <w:sz w:val="24"/>
          <w:szCs w:val="24"/>
        </w:rPr>
        <w:t xml:space="preserve">in the </w:t>
      </w:r>
      <w:r w:rsidR="00C8575B" w:rsidRPr="005513F3">
        <w:rPr>
          <w:rFonts w:ascii="Times New Roman" w:hAnsi="Times New Roman" w:cs="Times New Roman"/>
          <w:i/>
          <w:sz w:val="24"/>
          <w:szCs w:val="24"/>
        </w:rPr>
        <w:t>Belfast</w:t>
      </w:r>
      <w:r w:rsidR="00C8575B" w:rsidRPr="005513F3">
        <w:rPr>
          <w:rFonts w:ascii="Times New Roman" w:hAnsi="Times New Roman" w:cs="Times New Roman"/>
          <w:sz w:val="24"/>
          <w:szCs w:val="24"/>
        </w:rPr>
        <w:t xml:space="preserve"> </w:t>
      </w:r>
      <w:r w:rsidR="00C8575B" w:rsidRPr="005513F3">
        <w:rPr>
          <w:rFonts w:ascii="Times New Roman" w:hAnsi="Times New Roman" w:cs="Times New Roman"/>
          <w:i/>
          <w:sz w:val="24"/>
          <w:szCs w:val="24"/>
        </w:rPr>
        <w:t>Newsletter</w:t>
      </w:r>
      <w:r w:rsidR="00C8575B" w:rsidRPr="005513F3">
        <w:rPr>
          <w:rFonts w:ascii="Times New Roman" w:hAnsi="Times New Roman" w:cs="Times New Roman"/>
          <w:sz w:val="24"/>
          <w:szCs w:val="24"/>
        </w:rPr>
        <w:t xml:space="preserve"> </w:t>
      </w:r>
      <w:r w:rsidR="00A70D1D" w:rsidRPr="005513F3">
        <w:rPr>
          <w:rFonts w:ascii="Times New Roman" w:hAnsi="Times New Roman" w:cs="Times New Roman"/>
          <w:sz w:val="24"/>
          <w:szCs w:val="24"/>
        </w:rPr>
        <w:t xml:space="preserve">and the </w:t>
      </w:r>
      <w:r w:rsidR="00A70D1D" w:rsidRPr="005513F3">
        <w:rPr>
          <w:rFonts w:ascii="Times New Roman" w:hAnsi="Times New Roman" w:cs="Times New Roman"/>
          <w:i/>
          <w:sz w:val="24"/>
          <w:szCs w:val="24"/>
        </w:rPr>
        <w:t>Irish Times</w:t>
      </w:r>
      <w:r w:rsidR="00A70D1D" w:rsidRPr="005513F3">
        <w:rPr>
          <w:rFonts w:ascii="Times New Roman" w:hAnsi="Times New Roman" w:cs="Times New Roman"/>
          <w:sz w:val="24"/>
          <w:szCs w:val="24"/>
        </w:rPr>
        <w:t xml:space="preserve"> </w:t>
      </w:r>
      <w:r w:rsidRPr="005513F3">
        <w:rPr>
          <w:rFonts w:ascii="Times New Roman" w:hAnsi="Times New Roman" w:cs="Times New Roman"/>
          <w:sz w:val="24"/>
          <w:szCs w:val="24"/>
        </w:rPr>
        <w:t xml:space="preserve">a memorial </w:t>
      </w:r>
      <w:r w:rsidR="00EB6801" w:rsidRPr="005513F3">
        <w:rPr>
          <w:rFonts w:ascii="Times New Roman" w:hAnsi="Times New Roman" w:cs="Times New Roman"/>
          <w:sz w:val="24"/>
          <w:szCs w:val="24"/>
        </w:rPr>
        <w:t xml:space="preserve">notice </w:t>
      </w:r>
      <w:r w:rsidR="00604BA5" w:rsidRPr="005513F3">
        <w:rPr>
          <w:rFonts w:ascii="Times New Roman" w:hAnsi="Times New Roman" w:cs="Times New Roman"/>
          <w:sz w:val="24"/>
          <w:szCs w:val="24"/>
        </w:rPr>
        <w:t>for her brother</w:t>
      </w:r>
      <w:r w:rsidR="00EB6801" w:rsidRPr="005513F3">
        <w:rPr>
          <w:rFonts w:ascii="Times New Roman" w:hAnsi="Times New Roman" w:cs="Times New Roman"/>
          <w:sz w:val="24"/>
          <w:szCs w:val="24"/>
        </w:rPr>
        <w:t xml:space="preserve"> </w:t>
      </w:r>
      <w:r w:rsidR="00E835FC" w:rsidRPr="005513F3">
        <w:rPr>
          <w:rFonts w:ascii="Times New Roman" w:hAnsi="Times New Roman" w:cs="Times New Roman"/>
          <w:sz w:val="24"/>
          <w:szCs w:val="24"/>
        </w:rPr>
        <w:t xml:space="preserve">and </w:t>
      </w:r>
      <w:r w:rsidR="00C8575B" w:rsidRPr="005513F3">
        <w:rPr>
          <w:rFonts w:ascii="Times New Roman" w:hAnsi="Times New Roman" w:cs="Times New Roman"/>
          <w:sz w:val="24"/>
          <w:szCs w:val="24"/>
        </w:rPr>
        <w:t>‘his gallant comrades’ of the RIC</w:t>
      </w:r>
      <w:r w:rsidR="00A70D1D" w:rsidRPr="005513F3">
        <w:rPr>
          <w:rFonts w:ascii="Times New Roman" w:hAnsi="Times New Roman" w:cs="Times New Roman"/>
          <w:sz w:val="24"/>
          <w:szCs w:val="24"/>
        </w:rPr>
        <w:t>, 1919-22</w:t>
      </w:r>
      <w:r w:rsidR="001B4DBF" w:rsidRPr="005513F3">
        <w:rPr>
          <w:rFonts w:ascii="Times New Roman" w:hAnsi="Times New Roman" w:cs="Times New Roman"/>
          <w:sz w:val="24"/>
          <w:szCs w:val="24"/>
        </w:rPr>
        <w:t>.</w:t>
      </w:r>
      <w:r w:rsidR="00C8575B" w:rsidRPr="005513F3">
        <w:rPr>
          <w:rFonts w:ascii="Times New Roman" w:hAnsi="Times New Roman" w:cs="Times New Roman"/>
          <w:sz w:val="24"/>
          <w:szCs w:val="24"/>
        </w:rPr>
        <w:t xml:space="preserve"> </w:t>
      </w:r>
      <w:r w:rsidR="00506868" w:rsidRPr="005513F3">
        <w:rPr>
          <w:rFonts w:ascii="Times New Roman" w:hAnsi="Times New Roman" w:cs="Times New Roman"/>
          <w:sz w:val="24"/>
          <w:szCs w:val="24"/>
        </w:rPr>
        <w:t xml:space="preserve">Mary Swanzy, </w:t>
      </w:r>
      <w:r w:rsidR="00C27D17" w:rsidRPr="005513F3">
        <w:rPr>
          <w:rFonts w:ascii="Times New Roman" w:hAnsi="Times New Roman" w:cs="Times New Roman"/>
          <w:sz w:val="24"/>
          <w:szCs w:val="24"/>
        </w:rPr>
        <w:t xml:space="preserve">cousin of </w:t>
      </w:r>
      <w:r w:rsidR="007E3388" w:rsidRPr="005513F3">
        <w:rPr>
          <w:rFonts w:ascii="Times New Roman" w:hAnsi="Times New Roman" w:cs="Times New Roman"/>
          <w:sz w:val="24"/>
          <w:szCs w:val="24"/>
        </w:rPr>
        <w:t xml:space="preserve">Oswald </w:t>
      </w:r>
      <w:r w:rsidR="00C27D17" w:rsidRPr="005513F3">
        <w:rPr>
          <w:rFonts w:ascii="Times New Roman" w:hAnsi="Times New Roman" w:cs="Times New Roman"/>
          <w:sz w:val="24"/>
          <w:szCs w:val="24"/>
        </w:rPr>
        <w:t xml:space="preserve">and Irene Swanzy, </w:t>
      </w:r>
      <w:r w:rsidR="00506868" w:rsidRPr="005513F3">
        <w:rPr>
          <w:rFonts w:ascii="Times New Roman" w:hAnsi="Times New Roman" w:cs="Times New Roman"/>
          <w:sz w:val="24"/>
          <w:szCs w:val="24"/>
        </w:rPr>
        <w:t>became</w:t>
      </w:r>
      <w:r w:rsidR="007E3388" w:rsidRPr="005513F3">
        <w:rPr>
          <w:rFonts w:ascii="Times New Roman" w:hAnsi="Times New Roman" w:cs="Times New Roman"/>
          <w:sz w:val="24"/>
          <w:szCs w:val="24"/>
        </w:rPr>
        <w:t xml:space="preserve"> ‘arguably Ireland’s finest woman painter’</w:t>
      </w:r>
      <w:r w:rsidR="001335DE" w:rsidRPr="005513F3">
        <w:rPr>
          <w:rFonts w:ascii="Times New Roman" w:hAnsi="Times New Roman" w:cs="Times New Roman"/>
          <w:sz w:val="24"/>
          <w:szCs w:val="24"/>
        </w:rPr>
        <w:t>, as art historian</w:t>
      </w:r>
      <w:r w:rsidR="00C27D17" w:rsidRPr="005513F3">
        <w:rPr>
          <w:rFonts w:ascii="Times New Roman" w:hAnsi="Times New Roman" w:cs="Times New Roman"/>
          <w:sz w:val="24"/>
          <w:szCs w:val="24"/>
        </w:rPr>
        <w:t xml:space="preserve"> Brian Fallon</w:t>
      </w:r>
      <w:r w:rsidR="001335DE" w:rsidRPr="005513F3">
        <w:rPr>
          <w:rFonts w:ascii="Times New Roman" w:hAnsi="Times New Roman" w:cs="Times New Roman"/>
          <w:sz w:val="24"/>
          <w:szCs w:val="24"/>
        </w:rPr>
        <w:t xml:space="preserve"> has </w:t>
      </w:r>
      <w:r w:rsidR="007029E6" w:rsidRPr="005513F3">
        <w:rPr>
          <w:rFonts w:ascii="Times New Roman" w:hAnsi="Times New Roman" w:cs="Times New Roman"/>
          <w:sz w:val="24"/>
          <w:szCs w:val="24"/>
        </w:rPr>
        <w:t>written recently</w:t>
      </w:r>
      <w:r w:rsidR="007E3388" w:rsidRPr="005513F3">
        <w:rPr>
          <w:rFonts w:ascii="Times New Roman" w:hAnsi="Times New Roman" w:cs="Times New Roman"/>
          <w:sz w:val="24"/>
          <w:szCs w:val="24"/>
        </w:rPr>
        <w:t>.</w:t>
      </w:r>
      <w:r w:rsidR="001F46E1" w:rsidRPr="005513F3">
        <w:rPr>
          <w:rStyle w:val="EndnoteReference"/>
          <w:rFonts w:ascii="Times New Roman" w:hAnsi="Times New Roman" w:cs="Times New Roman"/>
          <w:sz w:val="24"/>
          <w:szCs w:val="24"/>
        </w:rPr>
        <w:endnoteReference w:id="34"/>
      </w:r>
    </w:p>
    <w:p w14:paraId="0FEFCB20" w14:textId="2936B69F" w:rsidR="00BE61F0" w:rsidRPr="005513F3" w:rsidRDefault="00EB6801" w:rsidP="005513F3">
      <w:pPr>
        <w:jc w:val="both"/>
        <w:rPr>
          <w:rFonts w:ascii="Times New Roman" w:hAnsi="Times New Roman" w:cs="Times New Roman"/>
          <w:sz w:val="24"/>
          <w:szCs w:val="24"/>
        </w:rPr>
      </w:pPr>
      <w:r w:rsidRPr="005513F3">
        <w:rPr>
          <w:rFonts w:ascii="Times New Roman" w:hAnsi="Times New Roman" w:cs="Times New Roman"/>
          <w:sz w:val="24"/>
          <w:szCs w:val="24"/>
        </w:rPr>
        <w:t>In Banbridge</w:t>
      </w:r>
      <w:r w:rsidR="00481B37" w:rsidRPr="005513F3">
        <w:rPr>
          <w:rFonts w:ascii="Times New Roman" w:hAnsi="Times New Roman" w:cs="Times New Roman"/>
          <w:sz w:val="24"/>
          <w:szCs w:val="24"/>
        </w:rPr>
        <w:t xml:space="preserve"> on 4 Oct. 1920 Loyal Orange Lodge 518 was renamed the ‘Col. Smyth Memorial’ in honour of</w:t>
      </w:r>
      <w:r w:rsidR="00A30060">
        <w:rPr>
          <w:rFonts w:ascii="Times New Roman" w:hAnsi="Times New Roman" w:cs="Times New Roman"/>
          <w:sz w:val="24"/>
          <w:szCs w:val="24"/>
        </w:rPr>
        <w:t xml:space="preserve"> </w:t>
      </w:r>
      <w:r w:rsidRPr="005513F3">
        <w:rPr>
          <w:rFonts w:ascii="Times New Roman" w:hAnsi="Times New Roman" w:cs="Times New Roman"/>
          <w:sz w:val="24"/>
          <w:szCs w:val="24"/>
        </w:rPr>
        <w:t>Gerald Smyth</w:t>
      </w:r>
      <w:r w:rsidR="00481B37" w:rsidRPr="005513F3">
        <w:rPr>
          <w:rFonts w:ascii="Times New Roman" w:hAnsi="Times New Roman" w:cs="Times New Roman"/>
          <w:sz w:val="24"/>
          <w:szCs w:val="24"/>
        </w:rPr>
        <w:t>.</w:t>
      </w:r>
      <w:r w:rsidR="00A30060">
        <w:rPr>
          <w:rFonts w:ascii="Times New Roman" w:hAnsi="Times New Roman" w:cs="Times New Roman"/>
          <w:sz w:val="24"/>
          <w:szCs w:val="24"/>
        </w:rPr>
        <w:t xml:space="preserve"> </w:t>
      </w:r>
      <w:r w:rsidR="00CC4368" w:rsidRPr="005513F3">
        <w:rPr>
          <w:rFonts w:ascii="Times New Roman" w:hAnsi="Times New Roman" w:cs="Times New Roman"/>
          <w:sz w:val="24"/>
          <w:szCs w:val="24"/>
        </w:rPr>
        <w:t>Loyal</w:t>
      </w:r>
      <w:r w:rsidR="009B5D85" w:rsidRPr="005513F3">
        <w:rPr>
          <w:rFonts w:ascii="Times New Roman" w:hAnsi="Times New Roman" w:cs="Times New Roman"/>
          <w:sz w:val="24"/>
          <w:szCs w:val="24"/>
        </w:rPr>
        <w:t xml:space="preserve"> Orange Lodge 257 was </w:t>
      </w:r>
      <w:r w:rsidR="00481B37" w:rsidRPr="005513F3">
        <w:rPr>
          <w:rFonts w:ascii="Times New Roman" w:hAnsi="Times New Roman" w:cs="Times New Roman"/>
          <w:sz w:val="24"/>
          <w:szCs w:val="24"/>
        </w:rPr>
        <w:t>re</w:t>
      </w:r>
      <w:r w:rsidRPr="005513F3">
        <w:rPr>
          <w:rFonts w:ascii="Times New Roman" w:hAnsi="Times New Roman" w:cs="Times New Roman"/>
          <w:sz w:val="24"/>
          <w:szCs w:val="24"/>
        </w:rPr>
        <w:t xml:space="preserve">named </w:t>
      </w:r>
      <w:r w:rsidR="004A38F4" w:rsidRPr="005513F3">
        <w:rPr>
          <w:rFonts w:ascii="Times New Roman" w:hAnsi="Times New Roman" w:cs="Times New Roman"/>
          <w:sz w:val="24"/>
          <w:szCs w:val="24"/>
        </w:rPr>
        <w:t xml:space="preserve">the </w:t>
      </w:r>
      <w:r w:rsidR="00481B37" w:rsidRPr="005513F3">
        <w:rPr>
          <w:rFonts w:ascii="Times New Roman" w:hAnsi="Times New Roman" w:cs="Times New Roman"/>
          <w:sz w:val="24"/>
          <w:szCs w:val="24"/>
        </w:rPr>
        <w:t xml:space="preserve">‘Sterritt Memorial’ </w:t>
      </w:r>
      <w:r w:rsidRPr="005513F3">
        <w:rPr>
          <w:rFonts w:ascii="Times New Roman" w:hAnsi="Times New Roman" w:cs="Times New Roman"/>
          <w:sz w:val="24"/>
          <w:szCs w:val="24"/>
        </w:rPr>
        <w:t>after</w:t>
      </w:r>
      <w:r w:rsidR="00A30060">
        <w:rPr>
          <w:rFonts w:ascii="Times New Roman" w:hAnsi="Times New Roman" w:cs="Times New Roman"/>
          <w:sz w:val="24"/>
          <w:szCs w:val="24"/>
        </w:rPr>
        <w:t xml:space="preserve"> </w:t>
      </w:r>
      <w:r w:rsidR="00763E2F" w:rsidRPr="005513F3">
        <w:rPr>
          <w:rFonts w:ascii="Times New Roman" w:hAnsi="Times New Roman" w:cs="Times New Roman"/>
          <w:sz w:val="24"/>
          <w:szCs w:val="24"/>
        </w:rPr>
        <w:t>seventeen</w:t>
      </w:r>
      <w:r w:rsidR="00DF7A1C" w:rsidRPr="005513F3">
        <w:rPr>
          <w:rFonts w:ascii="Times New Roman" w:hAnsi="Times New Roman" w:cs="Times New Roman"/>
          <w:sz w:val="24"/>
          <w:szCs w:val="24"/>
        </w:rPr>
        <w:t xml:space="preserve"> year </w:t>
      </w:r>
      <w:r w:rsidR="00763E2F" w:rsidRPr="005513F3">
        <w:rPr>
          <w:rFonts w:ascii="Times New Roman" w:hAnsi="Times New Roman" w:cs="Times New Roman"/>
          <w:sz w:val="24"/>
          <w:szCs w:val="24"/>
        </w:rPr>
        <w:t xml:space="preserve">old </w:t>
      </w:r>
      <w:r w:rsidRPr="005513F3">
        <w:rPr>
          <w:rFonts w:ascii="Times New Roman" w:hAnsi="Times New Roman" w:cs="Times New Roman"/>
          <w:sz w:val="24"/>
          <w:szCs w:val="24"/>
        </w:rPr>
        <w:t xml:space="preserve">William </w:t>
      </w:r>
      <w:r w:rsidR="005513F3" w:rsidRPr="005513F3">
        <w:rPr>
          <w:rFonts w:ascii="Times New Roman" w:hAnsi="Times New Roman" w:cs="Times New Roman"/>
          <w:sz w:val="24"/>
          <w:szCs w:val="24"/>
        </w:rPr>
        <w:t>Sterritt. After</w:t>
      </w:r>
      <w:r w:rsidR="006B13C5" w:rsidRPr="005513F3">
        <w:rPr>
          <w:rFonts w:ascii="Times New Roman" w:hAnsi="Times New Roman" w:cs="Times New Roman"/>
          <w:sz w:val="24"/>
          <w:szCs w:val="24"/>
        </w:rPr>
        <w:t xml:space="preserve"> Gerald Smyth’s death his brother Osbert returned from Egypt to join military intelligence in Dublin. On 12 October </w:t>
      </w:r>
      <w:r w:rsidR="00C0525C" w:rsidRPr="005513F3">
        <w:rPr>
          <w:rFonts w:ascii="Times New Roman" w:hAnsi="Times New Roman" w:cs="Times New Roman"/>
          <w:sz w:val="24"/>
          <w:szCs w:val="24"/>
        </w:rPr>
        <w:t xml:space="preserve">1920 </w:t>
      </w:r>
      <w:r w:rsidR="006B13C5" w:rsidRPr="005513F3">
        <w:rPr>
          <w:rFonts w:ascii="Times New Roman" w:hAnsi="Times New Roman" w:cs="Times New Roman"/>
          <w:sz w:val="24"/>
          <w:szCs w:val="24"/>
        </w:rPr>
        <w:t>he was killed in a shootout with Dan Breen and Sean Treacy. He was buried next to his brother in Banbridge.</w:t>
      </w:r>
      <w:r w:rsidR="001F46E1" w:rsidRPr="005513F3">
        <w:rPr>
          <w:rStyle w:val="EndnoteReference"/>
          <w:rFonts w:ascii="Times New Roman" w:hAnsi="Times New Roman" w:cs="Times New Roman"/>
          <w:sz w:val="24"/>
          <w:szCs w:val="24"/>
        </w:rPr>
        <w:endnoteReference w:id="35"/>
      </w:r>
      <w:r w:rsidR="006B13C5" w:rsidRPr="005513F3">
        <w:rPr>
          <w:rFonts w:ascii="Times New Roman" w:hAnsi="Times New Roman" w:cs="Times New Roman"/>
          <w:sz w:val="24"/>
          <w:szCs w:val="24"/>
        </w:rPr>
        <w:t xml:space="preserve"> </w:t>
      </w:r>
    </w:p>
    <w:p w14:paraId="7D504105" w14:textId="77777777" w:rsidR="001219DA" w:rsidRPr="005513F3" w:rsidRDefault="00E36DC0" w:rsidP="005513F3">
      <w:pPr>
        <w:jc w:val="both"/>
        <w:rPr>
          <w:rFonts w:ascii="Times New Roman" w:hAnsi="Times New Roman" w:cs="Times New Roman"/>
          <w:sz w:val="24"/>
          <w:szCs w:val="24"/>
        </w:rPr>
      </w:pPr>
      <w:r w:rsidRPr="005513F3">
        <w:rPr>
          <w:rFonts w:ascii="Times New Roman" w:hAnsi="Times New Roman" w:cs="Times New Roman"/>
          <w:sz w:val="24"/>
          <w:szCs w:val="24"/>
        </w:rPr>
        <w:lastRenderedPageBreak/>
        <w:t xml:space="preserve">During </w:t>
      </w:r>
      <w:r w:rsidR="00DF7A1C" w:rsidRPr="005513F3">
        <w:rPr>
          <w:rFonts w:ascii="Times New Roman" w:hAnsi="Times New Roman" w:cs="Times New Roman"/>
          <w:sz w:val="24"/>
          <w:szCs w:val="24"/>
        </w:rPr>
        <w:t>these</w:t>
      </w:r>
      <w:r w:rsidRPr="005513F3">
        <w:rPr>
          <w:rFonts w:ascii="Times New Roman" w:hAnsi="Times New Roman" w:cs="Times New Roman"/>
          <w:sz w:val="24"/>
          <w:szCs w:val="24"/>
        </w:rPr>
        <w:t xml:space="preserve"> months in 1920 Cork was intimately linked to Banbridge, Lisburn and Belfast. </w:t>
      </w:r>
      <w:r w:rsidR="006B3A41" w:rsidRPr="005513F3">
        <w:rPr>
          <w:rFonts w:ascii="Times New Roman" w:hAnsi="Times New Roman" w:cs="Times New Roman"/>
          <w:sz w:val="24"/>
          <w:szCs w:val="24"/>
        </w:rPr>
        <w:t>T</w:t>
      </w:r>
      <w:r w:rsidRPr="005513F3">
        <w:rPr>
          <w:rFonts w:ascii="Times New Roman" w:hAnsi="Times New Roman" w:cs="Times New Roman"/>
          <w:sz w:val="24"/>
          <w:szCs w:val="24"/>
        </w:rPr>
        <w:t xml:space="preserve">he War of Independence </w:t>
      </w:r>
      <w:r w:rsidR="002040AE" w:rsidRPr="005513F3">
        <w:rPr>
          <w:rFonts w:ascii="Times New Roman" w:hAnsi="Times New Roman" w:cs="Times New Roman"/>
          <w:sz w:val="24"/>
          <w:szCs w:val="24"/>
        </w:rPr>
        <w:t xml:space="preserve">impacted greatly on </w:t>
      </w:r>
      <w:r w:rsidR="002214F3" w:rsidRPr="005513F3">
        <w:rPr>
          <w:rFonts w:ascii="Times New Roman" w:hAnsi="Times New Roman" w:cs="Times New Roman"/>
          <w:sz w:val="24"/>
          <w:szCs w:val="24"/>
        </w:rPr>
        <w:t xml:space="preserve">all </w:t>
      </w:r>
      <w:r w:rsidR="002040AE" w:rsidRPr="005513F3">
        <w:rPr>
          <w:rFonts w:ascii="Times New Roman" w:hAnsi="Times New Roman" w:cs="Times New Roman"/>
          <w:sz w:val="24"/>
          <w:szCs w:val="24"/>
        </w:rPr>
        <w:t>these places</w:t>
      </w:r>
      <w:r w:rsidR="006B3A41" w:rsidRPr="005513F3">
        <w:rPr>
          <w:rFonts w:ascii="Times New Roman" w:hAnsi="Times New Roman" w:cs="Times New Roman"/>
          <w:sz w:val="24"/>
          <w:szCs w:val="24"/>
        </w:rPr>
        <w:t>, but in different ways</w:t>
      </w:r>
      <w:r w:rsidR="002040AE" w:rsidRPr="005513F3">
        <w:rPr>
          <w:rFonts w:ascii="Times New Roman" w:hAnsi="Times New Roman" w:cs="Times New Roman"/>
          <w:sz w:val="24"/>
          <w:szCs w:val="24"/>
        </w:rPr>
        <w:t xml:space="preserve">. What happened in Cork had grave consequences for the north. </w:t>
      </w:r>
    </w:p>
    <w:p w14:paraId="0ADB5814" w14:textId="7607F5D9" w:rsidR="001219DA" w:rsidRPr="005513F3" w:rsidRDefault="00DF7A1C" w:rsidP="005513F3">
      <w:pPr>
        <w:jc w:val="both"/>
        <w:rPr>
          <w:rFonts w:ascii="Times New Roman" w:hAnsi="Times New Roman" w:cs="Times New Roman"/>
          <w:sz w:val="24"/>
          <w:szCs w:val="24"/>
        </w:rPr>
      </w:pPr>
      <w:r w:rsidRPr="005513F3">
        <w:rPr>
          <w:rFonts w:ascii="Times New Roman" w:hAnsi="Times New Roman" w:cs="Times New Roman"/>
          <w:sz w:val="24"/>
          <w:szCs w:val="24"/>
        </w:rPr>
        <w:t>In</w:t>
      </w:r>
      <w:r w:rsidR="00A30060">
        <w:rPr>
          <w:rFonts w:ascii="Times New Roman" w:hAnsi="Times New Roman" w:cs="Times New Roman"/>
          <w:sz w:val="24"/>
          <w:szCs w:val="24"/>
        </w:rPr>
        <w:t xml:space="preserve"> </w:t>
      </w:r>
      <w:r w:rsidR="002040AE" w:rsidRPr="005513F3">
        <w:rPr>
          <w:rFonts w:ascii="Times New Roman" w:hAnsi="Times New Roman" w:cs="Times New Roman"/>
          <w:sz w:val="24"/>
          <w:szCs w:val="24"/>
        </w:rPr>
        <w:t>the larger scene the government, political parties and politicians were involved in a power struggle over the future of Ireland. At another level citizens faced the consequences of this conflict</w:t>
      </w:r>
      <w:r w:rsidR="00E625F6" w:rsidRPr="005513F3">
        <w:rPr>
          <w:rFonts w:ascii="Times New Roman" w:hAnsi="Times New Roman" w:cs="Times New Roman"/>
          <w:sz w:val="24"/>
          <w:szCs w:val="24"/>
        </w:rPr>
        <w:t xml:space="preserve"> </w:t>
      </w:r>
      <w:r w:rsidRPr="005513F3">
        <w:rPr>
          <w:rFonts w:ascii="Times New Roman" w:hAnsi="Times New Roman" w:cs="Times New Roman"/>
          <w:sz w:val="24"/>
          <w:szCs w:val="24"/>
        </w:rPr>
        <w:t>in their communities.</w:t>
      </w:r>
      <w:r w:rsidR="00E625F6" w:rsidRPr="005513F3">
        <w:rPr>
          <w:rFonts w:ascii="Times New Roman" w:hAnsi="Times New Roman" w:cs="Times New Roman"/>
          <w:sz w:val="24"/>
          <w:szCs w:val="24"/>
        </w:rPr>
        <w:t xml:space="preserve"> Some brave individuals spoke out against the violence from their own side </w:t>
      </w:r>
      <w:r w:rsidR="009257E9" w:rsidRPr="005513F3">
        <w:rPr>
          <w:rFonts w:ascii="Times New Roman" w:hAnsi="Times New Roman" w:cs="Times New Roman"/>
          <w:sz w:val="24"/>
          <w:szCs w:val="24"/>
        </w:rPr>
        <w:t>although</w:t>
      </w:r>
      <w:r w:rsidR="00E625F6" w:rsidRPr="005513F3">
        <w:rPr>
          <w:rFonts w:ascii="Times New Roman" w:hAnsi="Times New Roman" w:cs="Times New Roman"/>
          <w:sz w:val="24"/>
          <w:szCs w:val="24"/>
        </w:rPr>
        <w:t xml:space="preserve"> their words had limited effect. </w:t>
      </w:r>
    </w:p>
    <w:p w14:paraId="1BCEA31A" w14:textId="77777777" w:rsidR="009B6190" w:rsidRDefault="00163EF6" w:rsidP="005513F3">
      <w:pPr>
        <w:jc w:val="both"/>
        <w:rPr>
          <w:rFonts w:ascii="Times New Roman" w:hAnsi="Times New Roman" w:cs="Times New Roman"/>
          <w:sz w:val="24"/>
          <w:szCs w:val="24"/>
        </w:rPr>
      </w:pPr>
      <w:r w:rsidRPr="005513F3">
        <w:rPr>
          <w:rFonts w:ascii="Times New Roman" w:hAnsi="Times New Roman" w:cs="Times New Roman"/>
          <w:sz w:val="24"/>
          <w:szCs w:val="24"/>
        </w:rPr>
        <w:t xml:space="preserve">The War of Independence has been </w:t>
      </w:r>
      <w:r w:rsidR="002214F3" w:rsidRPr="005513F3">
        <w:rPr>
          <w:rFonts w:ascii="Times New Roman" w:hAnsi="Times New Roman" w:cs="Times New Roman"/>
          <w:sz w:val="24"/>
          <w:szCs w:val="24"/>
        </w:rPr>
        <w:t>described</w:t>
      </w:r>
      <w:r w:rsidRPr="005513F3">
        <w:rPr>
          <w:rFonts w:ascii="Times New Roman" w:hAnsi="Times New Roman" w:cs="Times New Roman"/>
          <w:sz w:val="24"/>
          <w:szCs w:val="24"/>
        </w:rPr>
        <w:t xml:space="preserve"> as a war against the British Empire. It was also a war of Irish against Irish, as these events in 1920 have shown clearly. </w:t>
      </w:r>
      <w:r w:rsidR="00241507" w:rsidRPr="005513F3">
        <w:rPr>
          <w:rFonts w:ascii="Times New Roman" w:hAnsi="Times New Roman" w:cs="Times New Roman"/>
          <w:sz w:val="24"/>
          <w:szCs w:val="24"/>
        </w:rPr>
        <w:t>Th</w:t>
      </w:r>
      <w:r w:rsidR="006A7709" w:rsidRPr="005513F3">
        <w:rPr>
          <w:rFonts w:ascii="Times New Roman" w:hAnsi="Times New Roman" w:cs="Times New Roman"/>
          <w:sz w:val="24"/>
          <w:szCs w:val="24"/>
        </w:rPr>
        <w:t>e</w:t>
      </w:r>
      <w:r w:rsidR="00241507" w:rsidRPr="005513F3">
        <w:rPr>
          <w:rFonts w:ascii="Times New Roman" w:hAnsi="Times New Roman" w:cs="Times New Roman"/>
          <w:sz w:val="24"/>
          <w:szCs w:val="24"/>
        </w:rPr>
        <w:t xml:space="preserve"> killing did not end with the Truce of July 1921. To</w:t>
      </w:r>
      <w:r w:rsidRPr="005513F3">
        <w:rPr>
          <w:rFonts w:ascii="Times New Roman" w:hAnsi="Times New Roman" w:cs="Times New Roman"/>
          <w:sz w:val="24"/>
          <w:szCs w:val="24"/>
        </w:rPr>
        <w:t>day, we should remember all the victims of this tragedy.</w:t>
      </w:r>
    </w:p>
    <w:p w14:paraId="6153D9E3" w14:textId="77777777" w:rsidR="007029E6" w:rsidRPr="005513F3" w:rsidRDefault="007029E6" w:rsidP="005513F3">
      <w:pPr>
        <w:jc w:val="both"/>
        <w:rPr>
          <w:rFonts w:ascii="Times New Roman" w:hAnsi="Times New Roman" w:cs="Times New Roman"/>
          <w:sz w:val="24"/>
          <w:szCs w:val="24"/>
        </w:rPr>
      </w:pPr>
      <w:r w:rsidRPr="005513F3">
        <w:rPr>
          <w:rFonts w:ascii="Times New Roman" w:hAnsi="Times New Roman" w:cs="Times New Roman"/>
          <w:b/>
          <w:sz w:val="24"/>
          <w:szCs w:val="24"/>
        </w:rPr>
        <w:t>Brian M. Walker, Professor Emeritus of Irish Studies, Queen’s University of Belfast</w:t>
      </w:r>
      <w:r w:rsidR="009573DF" w:rsidRPr="005513F3">
        <w:rPr>
          <w:rFonts w:ascii="Times New Roman" w:hAnsi="Times New Roman" w:cs="Times New Roman"/>
          <w:b/>
          <w:sz w:val="24"/>
          <w:szCs w:val="24"/>
        </w:rPr>
        <w:t xml:space="preserve">. His recent book is </w:t>
      </w:r>
      <w:r w:rsidR="009573DF" w:rsidRPr="005513F3">
        <w:rPr>
          <w:rFonts w:ascii="Times New Roman" w:hAnsi="Times New Roman" w:cs="Times New Roman"/>
          <w:b/>
          <w:i/>
          <w:sz w:val="24"/>
          <w:szCs w:val="24"/>
        </w:rPr>
        <w:t>Irish history matters:</w:t>
      </w:r>
      <w:r w:rsidR="009573DF" w:rsidRPr="005513F3">
        <w:rPr>
          <w:rFonts w:ascii="Times New Roman" w:hAnsi="Times New Roman" w:cs="Times New Roman"/>
          <w:b/>
          <w:sz w:val="24"/>
          <w:szCs w:val="24"/>
        </w:rPr>
        <w:t xml:space="preserve"> </w:t>
      </w:r>
      <w:r w:rsidR="009573DF" w:rsidRPr="005513F3">
        <w:rPr>
          <w:rFonts w:ascii="Times New Roman" w:hAnsi="Times New Roman" w:cs="Times New Roman"/>
          <w:b/>
          <w:i/>
          <w:sz w:val="24"/>
          <w:szCs w:val="24"/>
        </w:rPr>
        <w:t>politics, identities and commemoration</w:t>
      </w:r>
      <w:r w:rsidR="009573DF" w:rsidRPr="005513F3">
        <w:rPr>
          <w:rFonts w:ascii="Times New Roman" w:hAnsi="Times New Roman" w:cs="Times New Roman"/>
          <w:b/>
          <w:sz w:val="24"/>
          <w:szCs w:val="24"/>
        </w:rPr>
        <w:t xml:space="preserve"> (History Press). The RCB Library website archive of the month carries an article by him on Rev. John Redmond.</w:t>
      </w:r>
    </w:p>
    <w:sectPr w:rsidR="007029E6" w:rsidRPr="005513F3" w:rsidSect="00EF123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C1335" w14:textId="77777777" w:rsidR="00E02736" w:rsidRDefault="00E02736" w:rsidP="00D369AB">
      <w:pPr>
        <w:spacing w:after="0" w:line="240" w:lineRule="auto"/>
      </w:pPr>
      <w:r>
        <w:separator/>
      </w:r>
    </w:p>
  </w:endnote>
  <w:endnote w:type="continuationSeparator" w:id="0">
    <w:p w14:paraId="33CB06C6" w14:textId="77777777" w:rsidR="00E02736" w:rsidRDefault="00E02736" w:rsidP="00D369AB">
      <w:pPr>
        <w:spacing w:after="0" w:line="240" w:lineRule="auto"/>
      </w:pPr>
      <w:r>
        <w:continuationSeparator/>
      </w:r>
    </w:p>
  </w:endnote>
  <w:endnote w:id="1">
    <w:p w14:paraId="770FC733"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proofErr w:type="gramStart"/>
      <w:r w:rsidRPr="00A8440D">
        <w:rPr>
          <w:rFonts w:ascii="Times New Roman" w:hAnsi="Times New Roman" w:cs="Times New Roman"/>
        </w:rPr>
        <w:t xml:space="preserve">Robert Lynch, </w:t>
      </w:r>
      <w:r w:rsidRPr="00A8440D">
        <w:rPr>
          <w:rFonts w:ascii="Times New Roman" w:hAnsi="Times New Roman" w:cs="Times New Roman"/>
          <w:i/>
        </w:rPr>
        <w:t>The northern IRA and the early years of partition</w:t>
      </w:r>
      <w:r w:rsidRPr="00A8440D">
        <w:rPr>
          <w:rFonts w:ascii="Times New Roman" w:hAnsi="Times New Roman" w:cs="Times New Roman"/>
        </w:rPr>
        <w:t xml:space="preserve"> (Dublin, 2004), p.34.</w:t>
      </w:r>
      <w:proofErr w:type="gramEnd"/>
    </w:p>
  </w:endnote>
  <w:endnote w:id="2">
    <w:p w14:paraId="3359F44D"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Peter Hart, </w:t>
      </w:r>
      <w:r w:rsidRPr="00A8440D">
        <w:rPr>
          <w:rFonts w:ascii="Times New Roman" w:hAnsi="Times New Roman" w:cs="Times New Roman"/>
          <w:i/>
        </w:rPr>
        <w:t>The IRA &amp; its enemies: violence and community in Cork 1916-1923</w:t>
      </w:r>
      <w:r w:rsidRPr="00A8440D">
        <w:rPr>
          <w:rFonts w:ascii="Times New Roman" w:hAnsi="Times New Roman" w:cs="Times New Roman"/>
        </w:rPr>
        <w:t xml:space="preserve"> (Oxford, 1998), p.79.</w:t>
      </w:r>
    </w:p>
  </w:endnote>
  <w:endnote w:id="3">
    <w:p w14:paraId="1CFE02B8"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r w:rsidRPr="00A8440D">
        <w:rPr>
          <w:rFonts w:ascii="Times New Roman" w:hAnsi="Times New Roman" w:cs="Times New Roman"/>
          <w:i/>
        </w:rPr>
        <w:t>Irish Times</w:t>
      </w:r>
      <w:r w:rsidRPr="00A8440D">
        <w:rPr>
          <w:rFonts w:ascii="Times New Roman" w:hAnsi="Times New Roman" w:cs="Times New Roman"/>
        </w:rPr>
        <w:t>, 20 Dec. 1920.</w:t>
      </w:r>
    </w:p>
  </w:endnote>
  <w:endnote w:id="4">
    <w:p w14:paraId="57BB1107" w14:textId="197B25F8"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00D94C70" w:rsidRPr="00A8440D">
        <w:rPr>
          <w:rFonts w:ascii="Times New Roman" w:hAnsi="Times New Roman" w:cs="Times New Roman"/>
        </w:rPr>
        <w:t xml:space="preserve"> </w:t>
      </w:r>
      <w:r w:rsidRPr="00A8440D">
        <w:rPr>
          <w:rFonts w:ascii="Times New Roman" w:hAnsi="Times New Roman" w:cs="Times New Roman"/>
        </w:rPr>
        <w:t xml:space="preserve">Hart, </w:t>
      </w:r>
      <w:proofErr w:type="gramStart"/>
      <w:r w:rsidRPr="00A8440D">
        <w:rPr>
          <w:rFonts w:ascii="Times New Roman" w:hAnsi="Times New Roman" w:cs="Times New Roman"/>
          <w:i/>
        </w:rPr>
        <w:t>The</w:t>
      </w:r>
      <w:proofErr w:type="gramEnd"/>
      <w:r w:rsidRPr="00A8440D">
        <w:rPr>
          <w:rFonts w:ascii="Times New Roman" w:hAnsi="Times New Roman" w:cs="Times New Roman"/>
          <w:i/>
        </w:rPr>
        <w:t xml:space="preserve"> IRA</w:t>
      </w:r>
      <w:r w:rsidRPr="00A8440D">
        <w:rPr>
          <w:rFonts w:ascii="Times New Roman" w:hAnsi="Times New Roman" w:cs="Times New Roman"/>
        </w:rPr>
        <w:t>, pp 77-8.</w:t>
      </w:r>
    </w:p>
  </w:endnote>
  <w:endnote w:id="5">
    <w:p w14:paraId="3E891E9F"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proofErr w:type="gramStart"/>
      <w:r w:rsidRPr="00A8440D">
        <w:rPr>
          <w:rFonts w:ascii="Times New Roman" w:hAnsi="Times New Roman" w:cs="Times New Roman"/>
        </w:rPr>
        <w:t>Ibid, pp 240-1.</w:t>
      </w:r>
      <w:proofErr w:type="gramEnd"/>
    </w:p>
  </w:endnote>
  <w:endnote w:id="6">
    <w:p w14:paraId="2D6894E0" w14:textId="6CA70AD6"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00D94C70" w:rsidRPr="00A8440D">
        <w:rPr>
          <w:rFonts w:ascii="Times New Roman" w:hAnsi="Times New Roman" w:cs="Times New Roman"/>
        </w:rPr>
        <w:t xml:space="preserve"> </w:t>
      </w:r>
      <w:proofErr w:type="gramStart"/>
      <w:r w:rsidRPr="00A8440D">
        <w:rPr>
          <w:rFonts w:ascii="Times New Roman" w:hAnsi="Times New Roman" w:cs="Times New Roman"/>
        </w:rPr>
        <w:t>See Tomás MacCurtain’ and ‘Se</w:t>
      </w:r>
      <w:r w:rsidR="00D94C70" w:rsidRPr="00A8440D">
        <w:rPr>
          <w:rFonts w:ascii="Times New Roman" w:hAnsi="Times New Roman" w:cs="Times New Roman"/>
        </w:rPr>
        <w:t xml:space="preserve">an O’Hegarty’ by Patrick Maume </w:t>
      </w:r>
      <w:r w:rsidRPr="00A8440D">
        <w:rPr>
          <w:rFonts w:ascii="Times New Roman" w:hAnsi="Times New Roman" w:cs="Times New Roman"/>
        </w:rPr>
        <w:t xml:space="preserve">in </w:t>
      </w:r>
      <w:r w:rsidRPr="00A8440D">
        <w:rPr>
          <w:rFonts w:ascii="Times New Roman" w:hAnsi="Times New Roman" w:cs="Times New Roman"/>
          <w:i/>
        </w:rPr>
        <w:t>Cambridge Dictionary of Irish Biography</w:t>
      </w:r>
      <w:r w:rsidRPr="00A8440D">
        <w:rPr>
          <w:rFonts w:ascii="Times New Roman" w:hAnsi="Times New Roman" w:cs="Times New Roman"/>
        </w:rPr>
        <w:t xml:space="preserve"> (online).</w:t>
      </w:r>
      <w:proofErr w:type="gramEnd"/>
      <w:r w:rsidRPr="00A8440D">
        <w:rPr>
          <w:rFonts w:ascii="Times New Roman" w:hAnsi="Times New Roman" w:cs="Times New Roman"/>
        </w:rPr>
        <w:t xml:space="preserve"> </w:t>
      </w:r>
    </w:p>
  </w:endnote>
  <w:endnote w:id="7">
    <w:p w14:paraId="20242A6C"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proofErr w:type="gramStart"/>
      <w:r w:rsidRPr="00A8440D">
        <w:rPr>
          <w:rFonts w:ascii="Times New Roman" w:hAnsi="Times New Roman" w:cs="Times New Roman"/>
        </w:rPr>
        <w:t>‘G.B.F. Smyth’ by Patrick Long in CDIB.</w:t>
      </w:r>
      <w:proofErr w:type="gramEnd"/>
    </w:p>
  </w:endnote>
  <w:endnote w:id="8">
    <w:p w14:paraId="267C2AEE"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Smyth’s full version of his speech was read out in parliament on 29 July 1920, </w:t>
      </w:r>
      <w:r w:rsidRPr="00A8440D">
        <w:rPr>
          <w:rFonts w:ascii="Times New Roman" w:hAnsi="Times New Roman" w:cs="Times New Roman"/>
          <w:i/>
        </w:rPr>
        <w:t>Hansard</w:t>
      </w:r>
      <w:r w:rsidRPr="00A8440D">
        <w:rPr>
          <w:rFonts w:ascii="Times New Roman" w:hAnsi="Times New Roman" w:cs="Times New Roman"/>
        </w:rPr>
        <w:t>, vol. 132, 1606-09.</w:t>
      </w:r>
    </w:p>
  </w:endnote>
  <w:endnote w:id="9">
    <w:p w14:paraId="0487C10F"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Joost Augusteijn (ed.), </w:t>
      </w:r>
      <w:r w:rsidRPr="00A8440D">
        <w:rPr>
          <w:rFonts w:ascii="Times New Roman" w:hAnsi="Times New Roman" w:cs="Times New Roman"/>
          <w:i/>
        </w:rPr>
        <w:t>The memoirs of John M. Regan: a catholic officer in the RIC and RUC,</w:t>
      </w:r>
      <w:r w:rsidRPr="00A8440D">
        <w:rPr>
          <w:rFonts w:ascii="Times New Roman" w:hAnsi="Times New Roman" w:cs="Times New Roman"/>
        </w:rPr>
        <w:t xml:space="preserve"> </w:t>
      </w:r>
      <w:r w:rsidRPr="00A8440D">
        <w:rPr>
          <w:rFonts w:ascii="Times New Roman" w:hAnsi="Times New Roman" w:cs="Times New Roman"/>
          <w:i/>
        </w:rPr>
        <w:t>1909-1948</w:t>
      </w:r>
      <w:r w:rsidRPr="00A8440D">
        <w:rPr>
          <w:rFonts w:ascii="Times New Roman" w:hAnsi="Times New Roman" w:cs="Times New Roman"/>
        </w:rPr>
        <w:t xml:space="preserve"> (Dublin, 2007), p.164.</w:t>
      </w:r>
    </w:p>
  </w:endnote>
  <w:endnote w:id="10">
    <w:p w14:paraId="670612B2" w14:textId="77777777" w:rsidR="00E35094" w:rsidRPr="00A8440D" w:rsidRDefault="00E35094" w:rsidP="002326C3">
      <w:pPr>
        <w:pStyle w:val="EndnoteText"/>
        <w:rPr>
          <w:rFonts w:ascii="Times New Roman" w:hAnsi="Times New Roman" w:cs="Times New Roman"/>
        </w:rPr>
      </w:pPr>
      <w:r w:rsidRPr="00A8440D">
        <w:rPr>
          <w:rStyle w:val="EndnoteReference"/>
          <w:rFonts w:ascii="Times New Roman" w:hAnsi="Times New Roman" w:cs="Times New Roman"/>
        </w:rPr>
        <w:endnoteRef/>
      </w:r>
      <w:proofErr w:type="gramStart"/>
      <w:r w:rsidRPr="00A8440D">
        <w:rPr>
          <w:rFonts w:ascii="Times New Roman" w:hAnsi="Times New Roman" w:cs="Times New Roman"/>
          <w:i/>
        </w:rPr>
        <w:t>Hansard, 21 July 1920, vol.132, 433.</w:t>
      </w:r>
      <w:proofErr w:type="gramEnd"/>
    </w:p>
  </w:endnote>
  <w:endnote w:id="11">
    <w:p w14:paraId="6F0823FB"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r w:rsidRPr="00A8440D">
        <w:rPr>
          <w:rFonts w:ascii="Times New Roman" w:hAnsi="Times New Roman" w:cs="Times New Roman"/>
          <w:i/>
        </w:rPr>
        <w:t>Belfast Newsletter</w:t>
      </w:r>
      <w:r w:rsidRPr="00A8440D">
        <w:rPr>
          <w:rFonts w:ascii="Times New Roman" w:hAnsi="Times New Roman" w:cs="Times New Roman"/>
        </w:rPr>
        <w:t>, 13 July 1920.</w:t>
      </w:r>
    </w:p>
  </w:endnote>
  <w:endnote w:id="12">
    <w:p w14:paraId="265954EA"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proofErr w:type="gramStart"/>
      <w:r w:rsidRPr="00A8440D">
        <w:rPr>
          <w:rFonts w:ascii="Times New Roman" w:hAnsi="Times New Roman" w:cs="Times New Roman"/>
        </w:rPr>
        <w:t xml:space="preserve">Pearse Lawlor, </w:t>
      </w:r>
      <w:r w:rsidRPr="00A8440D">
        <w:rPr>
          <w:rFonts w:ascii="Times New Roman" w:hAnsi="Times New Roman" w:cs="Times New Roman"/>
          <w:i/>
        </w:rPr>
        <w:t>The burnings 1920</w:t>
      </w:r>
      <w:r w:rsidRPr="00A8440D">
        <w:rPr>
          <w:rFonts w:ascii="Times New Roman" w:hAnsi="Times New Roman" w:cs="Times New Roman"/>
        </w:rPr>
        <w:t xml:space="preserve"> (Cork, 2009), pp 64-81.</w:t>
      </w:r>
      <w:proofErr w:type="gramEnd"/>
    </w:p>
  </w:endnote>
  <w:endnote w:id="13">
    <w:p w14:paraId="4C1B4AE1"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Jonathan Bardon, </w:t>
      </w:r>
      <w:r w:rsidRPr="00A8440D">
        <w:rPr>
          <w:rFonts w:ascii="Times New Roman" w:hAnsi="Times New Roman" w:cs="Times New Roman"/>
          <w:i/>
        </w:rPr>
        <w:t>A history of Ulster</w:t>
      </w:r>
      <w:r w:rsidRPr="00A8440D">
        <w:rPr>
          <w:rFonts w:ascii="Times New Roman" w:hAnsi="Times New Roman" w:cs="Times New Roman"/>
        </w:rPr>
        <w:t xml:space="preserve"> (Belfast, 1992 updated edition 2005), pp 471-2.</w:t>
      </w:r>
    </w:p>
  </w:endnote>
  <w:endnote w:id="14">
    <w:p w14:paraId="4E148A94"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G.B. Kenna, </w:t>
      </w:r>
      <w:r w:rsidRPr="00A8440D">
        <w:rPr>
          <w:rFonts w:ascii="Times New Roman" w:hAnsi="Times New Roman" w:cs="Times New Roman"/>
          <w:i/>
        </w:rPr>
        <w:t>Facts and figures of the Belfast pogram 1920-1922</w:t>
      </w:r>
      <w:r w:rsidRPr="00A8440D">
        <w:rPr>
          <w:rFonts w:ascii="Times New Roman" w:hAnsi="Times New Roman" w:cs="Times New Roman"/>
        </w:rPr>
        <w:t xml:space="preserve"> (Dublin, 1922, reprint 1990s), pp159-60.</w:t>
      </w:r>
    </w:p>
  </w:endnote>
  <w:endnote w:id="15">
    <w:p w14:paraId="05153EBD" w14:textId="77777777" w:rsidR="00E35094" w:rsidRPr="00A8440D" w:rsidRDefault="00E35094" w:rsidP="00E45213">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i/>
        </w:rPr>
        <w:t>Derry Journal</w:t>
      </w:r>
      <w:r w:rsidRPr="00A8440D">
        <w:rPr>
          <w:rFonts w:ascii="Times New Roman" w:hAnsi="Times New Roman" w:cs="Times New Roman"/>
        </w:rPr>
        <w:t xml:space="preserve">, 27 Feb. 1922. </w:t>
      </w:r>
      <w:proofErr w:type="gramStart"/>
      <w:r w:rsidRPr="00A8440D">
        <w:rPr>
          <w:rFonts w:ascii="Times New Roman" w:hAnsi="Times New Roman" w:cs="Times New Roman"/>
        </w:rPr>
        <w:t>Bishop MacRory’s pastoral letter.</w:t>
      </w:r>
      <w:proofErr w:type="gramEnd"/>
      <w:r w:rsidRPr="00A8440D">
        <w:rPr>
          <w:rFonts w:ascii="Times New Roman" w:hAnsi="Times New Roman" w:cs="Times New Roman"/>
        </w:rPr>
        <w:t xml:space="preserve"> Niall Cunningham, ‘’The doctrine of vicarious punishment’: space, religion and the Belfast Troubles of 1920-22’ in </w:t>
      </w:r>
      <w:r w:rsidRPr="00A8440D">
        <w:rPr>
          <w:rFonts w:ascii="Times New Roman" w:hAnsi="Times New Roman" w:cs="Times New Roman"/>
          <w:i/>
        </w:rPr>
        <w:t>Journal of Historical Geography</w:t>
      </w:r>
      <w:r w:rsidRPr="00A8440D">
        <w:rPr>
          <w:rFonts w:ascii="Times New Roman" w:hAnsi="Times New Roman" w:cs="Times New Roman"/>
        </w:rPr>
        <w:t xml:space="preserve">, 40, p.13. </w:t>
      </w:r>
    </w:p>
  </w:endnote>
  <w:endnote w:id="16">
    <w:p w14:paraId="1B148C83"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proofErr w:type="gramStart"/>
      <w:r w:rsidRPr="00A8440D">
        <w:rPr>
          <w:rFonts w:ascii="Times New Roman" w:hAnsi="Times New Roman" w:cs="Times New Roman"/>
        </w:rPr>
        <w:t xml:space="preserve">Alan Parkinson, </w:t>
      </w:r>
      <w:r w:rsidRPr="00A8440D">
        <w:rPr>
          <w:rFonts w:ascii="Times New Roman" w:hAnsi="Times New Roman" w:cs="Times New Roman"/>
          <w:i/>
        </w:rPr>
        <w:t>Belfast’s unholy wars</w:t>
      </w:r>
      <w:r w:rsidRPr="00A8440D">
        <w:rPr>
          <w:rFonts w:ascii="Times New Roman" w:hAnsi="Times New Roman" w:cs="Times New Roman"/>
        </w:rPr>
        <w:t xml:space="preserve"> (Dublin, 2004), p.23.</w:t>
      </w:r>
      <w:proofErr w:type="gramEnd"/>
    </w:p>
  </w:endnote>
  <w:endnote w:id="17">
    <w:p w14:paraId="7E5F4BBD" w14:textId="72A4C1A6"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00D94C70" w:rsidRPr="00A8440D">
        <w:rPr>
          <w:rFonts w:ascii="Times New Roman" w:hAnsi="Times New Roman" w:cs="Times New Roman"/>
        </w:rPr>
        <w:t xml:space="preserve"> </w:t>
      </w:r>
      <w:r w:rsidRPr="00A8440D">
        <w:rPr>
          <w:rFonts w:ascii="Times New Roman" w:hAnsi="Times New Roman" w:cs="Times New Roman"/>
        </w:rPr>
        <w:t xml:space="preserve">John Redmond, </w:t>
      </w:r>
      <w:r w:rsidRPr="00A8440D">
        <w:rPr>
          <w:rFonts w:ascii="Times New Roman" w:hAnsi="Times New Roman" w:cs="Times New Roman"/>
          <w:i/>
        </w:rPr>
        <w:t>Church; state: industry, 1827-1929, in East Belfast</w:t>
      </w:r>
      <w:r w:rsidRPr="00A8440D">
        <w:rPr>
          <w:rFonts w:ascii="Times New Roman" w:hAnsi="Times New Roman" w:cs="Times New Roman"/>
        </w:rPr>
        <w:t xml:space="preserve"> (Belfast, 1962), p.14.</w:t>
      </w:r>
    </w:p>
  </w:endnote>
  <w:endnote w:id="18">
    <w:p w14:paraId="28E97CCF" w14:textId="3C6E30CD"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00D94C70" w:rsidRPr="00A8440D">
        <w:rPr>
          <w:rFonts w:ascii="Times New Roman" w:hAnsi="Times New Roman" w:cs="Times New Roman"/>
        </w:rPr>
        <w:t xml:space="preserve"> </w:t>
      </w:r>
      <w:r w:rsidRPr="00A8440D">
        <w:rPr>
          <w:rFonts w:ascii="Times New Roman" w:hAnsi="Times New Roman" w:cs="Times New Roman"/>
        </w:rPr>
        <w:t xml:space="preserve">Sean </w:t>
      </w:r>
      <w:proofErr w:type="spellStart"/>
      <w:r w:rsidRPr="00A8440D">
        <w:rPr>
          <w:rFonts w:ascii="Times New Roman" w:hAnsi="Times New Roman" w:cs="Times New Roman"/>
        </w:rPr>
        <w:t>Culhane</w:t>
      </w:r>
      <w:proofErr w:type="spellEnd"/>
      <w:r w:rsidRPr="00A8440D">
        <w:rPr>
          <w:rFonts w:ascii="Times New Roman" w:hAnsi="Times New Roman" w:cs="Times New Roman"/>
        </w:rPr>
        <w:t xml:space="preserve">, Bureau of Military History, document no. </w:t>
      </w:r>
      <w:proofErr w:type="gramStart"/>
      <w:r w:rsidRPr="00A8440D">
        <w:rPr>
          <w:rFonts w:ascii="Times New Roman" w:hAnsi="Times New Roman" w:cs="Times New Roman"/>
        </w:rPr>
        <w:t>W.S. 746 (online).</w:t>
      </w:r>
      <w:proofErr w:type="gramEnd"/>
    </w:p>
  </w:endnote>
  <w:endnote w:id="19">
    <w:p w14:paraId="2065E173" w14:textId="0CD1B125"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00D94C70" w:rsidRPr="00A8440D">
        <w:rPr>
          <w:rFonts w:ascii="Times New Roman" w:hAnsi="Times New Roman" w:cs="Times New Roman"/>
        </w:rPr>
        <w:t xml:space="preserve"> </w:t>
      </w:r>
      <w:proofErr w:type="gramStart"/>
      <w:r w:rsidRPr="00A8440D">
        <w:rPr>
          <w:rFonts w:ascii="Times New Roman" w:hAnsi="Times New Roman" w:cs="Times New Roman"/>
        </w:rPr>
        <w:t xml:space="preserve">Lawlor, </w:t>
      </w:r>
      <w:r w:rsidRPr="00A8440D">
        <w:rPr>
          <w:rFonts w:ascii="Times New Roman" w:hAnsi="Times New Roman" w:cs="Times New Roman"/>
          <w:i/>
        </w:rPr>
        <w:t>The burnings</w:t>
      </w:r>
      <w:r w:rsidRPr="00A8440D">
        <w:rPr>
          <w:rFonts w:ascii="Times New Roman" w:hAnsi="Times New Roman" w:cs="Times New Roman"/>
        </w:rPr>
        <w:t>, pp 115-51.</w:t>
      </w:r>
      <w:proofErr w:type="gramEnd"/>
    </w:p>
  </w:endnote>
  <w:endnote w:id="20">
    <w:p w14:paraId="7F86C0DB" w14:textId="77777777" w:rsidR="00F91C3E" w:rsidRPr="00A8440D" w:rsidRDefault="00F91C3E">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Lisburnmuseum.com/virtual-museum/the-swanzy-riots-1920</w:t>
      </w:r>
    </w:p>
  </w:endnote>
  <w:endnote w:id="21">
    <w:p w14:paraId="6FA187B8"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r w:rsidRPr="00A8440D">
        <w:rPr>
          <w:rFonts w:ascii="Times New Roman" w:hAnsi="Times New Roman" w:cs="Times New Roman"/>
          <w:i/>
        </w:rPr>
        <w:t>Lisburn Standard</w:t>
      </w:r>
      <w:r w:rsidRPr="00A8440D">
        <w:rPr>
          <w:rFonts w:ascii="Times New Roman" w:hAnsi="Times New Roman" w:cs="Times New Roman"/>
        </w:rPr>
        <w:t>, 27 August 1920.</w:t>
      </w:r>
    </w:p>
  </w:endnote>
  <w:endnote w:id="22">
    <w:p w14:paraId="22E088EB" w14:textId="77777777" w:rsidR="00E35094" w:rsidRPr="00A8440D" w:rsidRDefault="00E35094" w:rsidP="00693C93">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i/>
        </w:rPr>
        <w:t>Belfast Telegraph</w:t>
      </w:r>
      <w:r w:rsidRPr="00A8440D">
        <w:rPr>
          <w:rFonts w:ascii="Times New Roman" w:hAnsi="Times New Roman" w:cs="Times New Roman"/>
        </w:rPr>
        <w:t>, 24 August 1920</w:t>
      </w:r>
    </w:p>
  </w:endnote>
  <w:endnote w:id="23">
    <w:p w14:paraId="1AF16894"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r w:rsidRPr="00A8440D">
        <w:rPr>
          <w:rFonts w:ascii="Times New Roman" w:hAnsi="Times New Roman" w:cs="Times New Roman"/>
          <w:i/>
        </w:rPr>
        <w:t>Lisburn Standard</w:t>
      </w:r>
      <w:r w:rsidRPr="00A8440D">
        <w:rPr>
          <w:rFonts w:ascii="Times New Roman" w:hAnsi="Times New Roman" w:cs="Times New Roman"/>
        </w:rPr>
        <w:t>, 27 August 1920.</w:t>
      </w:r>
    </w:p>
  </w:endnote>
  <w:endnote w:id="24">
    <w:p w14:paraId="3A45BB00"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Culhane, Bureau of military history</w:t>
      </w:r>
    </w:p>
  </w:endnote>
  <w:endnote w:id="25">
    <w:p w14:paraId="2023C28C" w14:textId="77777777" w:rsidR="00E35094" w:rsidRPr="00A8440D" w:rsidRDefault="00E35094">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Lynch, </w:t>
      </w:r>
      <w:proofErr w:type="gramStart"/>
      <w:r w:rsidRPr="00A8440D">
        <w:rPr>
          <w:rFonts w:ascii="Times New Roman" w:hAnsi="Times New Roman" w:cs="Times New Roman"/>
          <w:i/>
        </w:rPr>
        <w:t>The</w:t>
      </w:r>
      <w:proofErr w:type="gramEnd"/>
      <w:r w:rsidRPr="00A8440D">
        <w:rPr>
          <w:rFonts w:ascii="Times New Roman" w:hAnsi="Times New Roman" w:cs="Times New Roman"/>
          <w:i/>
        </w:rPr>
        <w:t xml:space="preserve"> northern IRA</w:t>
      </w:r>
      <w:r w:rsidRPr="00A8440D">
        <w:rPr>
          <w:rFonts w:ascii="Times New Roman" w:hAnsi="Times New Roman" w:cs="Times New Roman"/>
        </w:rPr>
        <w:t>, p.35.</w:t>
      </w:r>
    </w:p>
  </w:endnote>
  <w:endnote w:id="26">
    <w:p w14:paraId="16EB3CA5" w14:textId="77777777" w:rsidR="007357C6" w:rsidRPr="00A8440D" w:rsidRDefault="007357C6">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proofErr w:type="gramStart"/>
      <w:r w:rsidRPr="00A8440D">
        <w:rPr>
          <w:rFonts w:ascii="Times New Roman" w:hAnsi="Times New Roman" w:cs="Times New Roman"/>
        </w:rPr>
        <w:t xml:space="preserve">Kenna, </w:t>
      </w:r>
      <w:r w:rsidRPr="00A8440D">
        <w:rPr>
          <w:rFonts w:ascii="Times New Roman" w:hAnsi="Times New Roman" w:cs="Times New Roman"/>
          <w:i/>
        </w:rPr>
        <w:t>Facts and figures</w:t>
      </w:r>
      <w:r w:rsidRPr="00A8440D">
        <w:rPr>
          <w:rFonts w:ascii="Times New Roman" w:hAnsi="Times New Roman" w:cs="Times New Roman"/>
        </w:rPr>
        <w:t>, p.160.</w:t>
      </w:r>
      <w:proofErr w:type="gramEnd"/>
    </w:p>
  </w:endnote>
  <w:endnote w:id="27">
    <w:p w14:paraId="598239DE" w14:textId="77777777" w:rsidR="007357C6" w:rsidRPr="00A8440D" w:rsidRDefault="007357C6">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Hart, </w:t>
      </w:r>
      <w:r w:rsidRPr="00A8440D">
        <w:rPr>
          <w:rFonts w:ascii="Times New Roman" w:hAnsi="Times New Roman" w:cs="Times New Roman"/>
          <w:i/>
        </w:rPr>
        <w:t>The IRA</w:t>
      </w:r>
      <w:r w:rsidRPr="00A8440D">
        <w:rPr>
          <w:rFonts w:ascii="Times New Roman" w:hAnsi="Times New Roman" w:cs="Times New Roman"/>
        </w:rPr>
        <w:t>, p.87.</w:t>
      </w:r>
    </w:p>
  </w:endnote>
  <w:endnote w:id="28">
    <w:p w14:paraId="73F2CEC4" w14:textId="77777777" w:rsidR="007357C6" w:rsidRPr="00A8440D" w:rsidRDefault="007357C6">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proofErr w:type="gramStart"/>
      <w:r w:rsidRPr="00A8440D">
        <w:rPr>
          <w:rFonts w:ascii="Times New Roman" w:hAnsi="Times New Roman" w:cs="Times New Roman"/>
        </w:rPr>
        <w:t xml:space="preserve">Kenna, </w:t>
      </w:r>
      <w:r w:rsidRPr="00A8440D">
        <w:rPr>
          <w:rFonts w:ascii="Times New Roman" w:hAnsi="Times New Roman" w:cs="Times New Roman"/>
          <w:i/>
        </w:rPr>
        <w:t>Facts and figures</w:t>
      </w:r>
      <w:r w:rsidRPr="00A8440D">
        <w:rPr>
          <w:rFonts w:ascii="Times New Roman" w:hAnsi="Times New Roman" w:cs="Times New Roman"/>
        </w:rPr>
        <w:t>, pp 160-3.</w:t>
      </w:r>
      <w:proofErr w:type="gramEnd"/>
    </w:p>
  </w:endnote>
  <w:endnote w:id="29">
    <w:p w14:paraId="44F31C3B" w14:textId="77777777" w:rsidR="007357C6" w:rsidRPr="00A8440D" w:rsidRDefault="007357C6">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Hart, </w:t>
      </w:r>
      <w:proofErr w:type="gramStart"/>
      <w:r w:rsidRPr="00A8440D">
        <w:rPr>
          <w:rFonts w:ascii="Times New Roman" w:hAnsi="Times New Roman" w:cs="Times New Roman"/>
          <w:i/>
        </w:rPr>
        <w:t>The</w:t>
      </w:r>
      <w:proofErr w:type="gramEnd"/>
      <w:r w:rsidRPr="00A8440D">
        <w:rPr>
          <w:rFonts w:ascii="Times New Roman" w:hAnsi="Times New Roman" w:cs="Times New Roman"/>
          <w:i/>
        </w:rPr>
        <w:t xml:space="preserve"> IRA</w:t>
      </w:r>
      <w:r w:rsidRPr="00A8440D">
        <w:rPr>
          <w:rFonts w:ascii="Times New Roman" w:hAnsi="Times New Roman" w:cs="Times New Roman"/>
        </w:rPr>
        <w:t>, p. 116 and 121.</w:t>
      </w:r>
    </w:p>
  </w:endnote>
  <w:endnote w:id="30">
    <w:p w14:paraId="3D8ED3FB" w14:textId="77777777" w:rsidR="001F46E1" w:rsidRPr="00A8440D" w:rsidRDefault="001F46E1">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proofErr w:type="gramStart"/>
      <w:r w:rsidRPr="00A8440D">
        <w:rPr>
          <w:rFonts w:ascii="Times New Roman" w:hAnsi="Times New Roman" w:cs="Times New Roman"/>
        </w:rPr>
        <w:t>Cunningham, ‘The doctrine of vicarious punishment’, p.30.</w:t>
      </w:r>
      <w:proofErr w:type="gramEnd"/>
    </w:p>
  </w:endnote>
  <w:endnote w:id="31">
    <w:p w14:paraId="2B672824" w14:textId="77777777" w:rsidR="001F46E1" w:rsidRPr="00A8440D" w:rsidRDefault="001F46E1">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Hart, </w:t>
      </w:r>
      <w:r w:rsidRPr="00A8440D">
        <w:rPr>
          <w:rFonts w:ascii="Times New Roman" w:hAnsi="Times New Roman" w:cs="Times New Roman"/>
          <w:i/>
        </w:rPr>
        <w:t>The IRA</w:t>
      </w:r>
      <w:r w:rsidRPr="00A8440D">
        <w:rPr>
          <w:rFonts w:ascii="Times New Roman" w:hAnsi="Times New Roman" w:cs="Times New Roman"/>
        </w:rPr>
        <w:t>, p.79.</w:t>
      </w:r>
    </w:p>
  </w:endnote>
  <w:endnote w:id="32">
    <w:p w14:paraId="2F7BAC65" w14:textId="77777777" w:rsidR="001F46E1" w:rsidRPr="00A8440D" w:rsidRDefault="001F46E1">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r w:rsidRPr="00A8440D">
        <w:rPr>
          <w:rFonts w:ascii="Times New Roman" w:hAnsi="Times New Roman" w:cs="Times New Roman"/>
          <w:i/>
        </w:rPr>
        <w:t>Cork Independent</w:t>
      </w:r>
      <w:r w:rsidRPr="00A8440D">
        <w:rPr>
          <w:rFonts w:ascii="Times New Roman" w:hAnsi="Times New Roman" w:cs="Times New Roman"/>
        </w:rPr>
        <w:t>, 30 April 2020.</w:t>
      </w:r>
    </w:p>
  </w:endnote>
  <w:endnote w:id="33">
    <w:p w14:paraId="369164D3" w14:textId="77777777" w:rsidR="001F46E1" w:rsidRPr="00A8440D" w:rsidRDefault="001F46E1">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w:t>
      </w:r>
      <w:proofErr w:type="gramStart"/>
      <w:r w:rsidRPr="00A8440D">
        <w:rPr>
          <w:rFonts w:ascii="Times New Roman" w:hAnsi="Times New Roman" w:cs="Times New Roman"/>
        </w:rPr>
        <w:t xml:space="preserve">Lawlor, </w:t>
      </w:r>
      <w:r w:rsidRPr="00A8440D">
        <w:rPr>
          <w:rFonts w:ascii="Times New Roman" w:hAnsi="Times New Roman" w:cs="Times New Roman"/>
          <w:i/>
        </w:rPr>
        <w:t>The burnings</w:t>
      </w:r>
      <w:r w:rsidRPr="00A8440D">
        <w:rPr>
          <w:rFonts w:ascii="Times New Roman" w:hAnsi="Times New Roman" w:cs="Times New Roman"/>
        </w:rPr>
        <w:t>, p, 154.</w:t>
      </w:r>
      <w:proofErr w:type="gramEnd"/>
      <w:r w:rsidRPr="00A8440D">
        <w:rPr>
          <w:rFonts w:ascii="Times New Roman" w:hAnsi="Times New Roman" w:cs="Times New Roman"/>
        </w:rPr>
        <w:t xml:space="preserve"> </w:t>
      </w:r>
    </w:p>
  </w:endnote>
  <w:endnote w:id="34">
    <w:p w14:paraId="02D5CD18" w14:textId="77777777" w:rsidR="001F46E1" w:rsidRPr="00A8440D" w:rsidRDefault="001F46E1">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Brian Fallon, ‘Adventure in art-Mary Swanzy’ in </w:t>
      </w:r>
      <w:r w:rsidRPr="00A8440D">
        <w:rPr>
          <w:rFonts w:ascii="Times New Roman" w:hAnsi="Times New Roman" w:cs="Times New Roman"/>
          <w:i/>
        </w:rPr>
        <w:t>Irish Arts Review</w:t>
      </w:r>
      <w:r w:rsidRPr="00A8440D">
        <w:rPr>
          <w:rFonts w:ascii="Times New Roman" w:hAnsi="Times New Roman" w:cs="Times New Roman"/>
        </w:rPr>
        <w:t>, Dec. 2018-Feb. 2019, pp 74-9.</w:t>
      </w:r>
    </w:p>
  </w:endnote>
  <w:endnote w:id="35">
    <w:p w14:paraId="5F29CE69" w14:textId="77777777" w:rsidR="001F46E1" w:rsidRPr="00A8440D" w:rsidRDefault="001F46E1">
      <w:pPr>
        <w:pStyle w:val="EndnoteText"/>
        <w:rPr>
          <w:rFonts w:ascii="Times New Roman" w:hAnsi="Times New Roman" w:cs="Times New Roman"/>
        </w:rPr>
      </w:pPr>
      <w:r w:rsidRPr="00A8440D">
        <w:rPr>
          <w:rStyle w:val="EndnoteReference"/>
          <w:rFonts w:ascii="Times New Roman" w:hAnsi="Times New Roman" w:cs="Times New Roman"/>
        </w:rPr>
        <w:endnoteRef/>
      </w:r>
      <w:r w:rsidRPr="00A8440D">
        <w:rPr>
          <w:rFonts w:ascii="Times New Roman" w:hAnsi="Times New Roman" w:cs="Times New Roman"/>
        </w:rPr>
        <w:t xml:space="preserve"> Jerry Murland, </w:t>
      </w:r>
      <w:r w:rsidRPr="00A8440D">
        <w:rPr>
          <w:rFonts w:ascii="Times New Roman" w:hAnsi="Times New Roman" w:cs="Times New Roman"/>
          <w:i/>
        </w:rPr>
        <w:t>Departed warriors: the story of a family in war</w:t>
      </w:r>
      <w:r w:rsidRPr="00A8440D">
        <w:rPr>
          <w:rFonts w:ascii="Times New Roman" w:hAnsi="Times New Roman" w:cs="Times New Roman"/>
        </w:rPr>
        <w:t xml:space="preserve"> (Leicester, 2008), pp212-3</w:t>
      </w:r>
    </w:p>
    <w:p w14:paraId="3F624B91" w14:textId="77777777" w:rsidR="00906B11" w:rsidRPr="00A8440D" w:rsidRDefault="00906B11">
      <w:pPr>
        <w:pStyle w:val="EndnoteText"/>
        <w:rPr>
          <w:rFonts w:ascii="Times New Roman" w:hAnsi="Times New Roman" w:cs="Times New Roman"/>
          <w:sz w:val="24"/>
          <w:szCs w:val="24"/>
        </w:rPr>
      </w:pPr>
    </w:p>
    <w:p w14:paraId="38F9CB20" w14:textId="61F24F1C" w:rsidR="00906B11" w:rsidRPr="00A8440D" w:rsidRDefault="00906B11">
      <w:pPr>
        <w:pStyle w:val="EndnoteText"/>
        <w:rPr>
          <w:rFonts w:ascii="Times New Roman" w:hAnsi="Times New Roman" w:cs="Times New Roman"/>
          <w:sz w:val="24"/>
          <w:szCs w:val="24"/>
        </w:rPr>
      </w:pPr>
      <w:r w:rsidRPr="00A8440D">
        <w:rPr>
          <w:rFonts w:ascii="Times New Roman" w:hAnsi="Times New Roman" w:cs="Times New Roman"/>
          <w:sz w:val="24"/>
          <w:szCs w:val="24"/>
        </w:rPr>
        <w:t>EMAILS</w:t>
      </w:r>
    </w:p>
    <w:p w14:paraId="7A312594" w14:textId="77777777" w:rsidR="004746E1" w:rsidRDefault="004746E1">
      <w:pPr>
        <w:pStyle w:val="EndnoteText"/>
        <w:rPr>
          <w:sz w:val="24"/>
          <w:szCs w:val="24"/>
        </w:rPr>
      </w:pPr>
    </w:p>
    <w:p w14:paraId="0D7542CA"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Thanks Brian</w:t>
      </w:r>
    </w:p>
    <w:p w14:paraId="668FF6D4"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I missed that comprehensive account of Banbridge and Lisburn, if it is on DRB already.</w:t>
      </w:r>
    </w:p>
    <w:p w14:paraId="3BFD0CBD"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There certainly will be no other kind words spoken of these two army officers, let alone a neutral commentary.</w:t>
      </w:r>
    </w:p>
    <w:p w14:paraId="75DE93CF"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There was certainly some leadership shown in East Belfast by church men in 1920. Not so today.</w:t>
      </w:r>
    </w:p>
    <w:p w14:paraId="76D974A4"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proofErr w:type="gramStart"/>
      <w:r w:rsidRPr="004746E1">
        <w:rPr>
          <w:rFonts w:ascii="Times New Roman" w:eastAsia="Times New Roman" w:hAnsi="Times New Roman" w:cs="Times New Roman"/>
          <w:color w:val="000000"/>
          <w:sz w:val="24"/>
          <w:szCs w:val="24"/>
          <w:lang w:eastAsia="en-GB"/>
        </w:rPr>
        <w:t>One point.</w:t>
      </w:r>
      <w:proofErr w:type="gramEnd"/>
      <w:r w:rsidRPr="004746E1">
        <w:rPr>
          <w:rFonts w:ascii="Times New Roman" w:eastAsia="Times New Roman" w:hAnsi="Times New Roman" w:cs="Times New Roman"/>
          <w:color w:val="000000"/>
          <w:sz w:val="24"/>
          <w:szCs w:val="24"/>
          <w:lang w:eastAsia="en-GB"/>
        </w:rPr>
        <w:t xml:space="preserve"> You speak of the 'unintended consequences' of the Cork killings.</w:t>
      </w:r>
    </w:p>
    <w:p w14:paraId="0F5CAEF1"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proofErr w:type="gramStart"/>
      <w:r w:rsidRPr="004746E1">
        <w:rPr>
          <w:rFonts w:ascii="Times New Roman" w:eastAsia="Times New Roman" w:hAnsi="Times New Roman" w:cs="Times New Roman"/>
          <w:color w:val="000000"/>
          <w:sz w:val="24"/>
          <w:szCs w:val="24"/>
          <w:lang w:eastAsia="en-GB"/>
        </w:rPr>
        <w:t>I would not say not they were unintended.</w:t>
      </w:r>
      <w:proofErr w:type="gramEnd"/>
      <w:r w:rsidRPr="004746E1">
        <w:rPr>
          <w:rFonts w:ascii="Times New Roman" w:eastAsia="Times New Roman" w:hAnsi="Times New Roman" w:cs="Times New Roman"/>
          <w:color w:val="000000"/>
          <w:sz w:val="24"/>
          <w:szCs w:val="24"/>
          <w:lang w:eastAsia="en-GB"/>
        </w:rPr>
        <w:t xml:space="preserve"> </w:t>
      </w:r>
    </w:p>
    <w:p w14:paraId="71B014A9"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They might have been sought by the IRA command. Either way they were willingly tolerated and, I am sure, were expected.</w:t>
      </w:r>
    </w:p>
    <w:p w14:paraId="0B1591AE"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Cosgrave certainly didn't mince his words.</w:t>
      </w:r>
    </w:p>
    <w:p w14:paraId="55828478"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 xml:space="preserve">I wonder were the birth rates between the communities similar at that time, pre most birth </w:t>
      </w:r>
      <w:proofErr w:type="gramStart"/>
      <w:r w:rsidRPr="004746E1">
        <w:rPr>
          <w:rFonts w:ascii="Times New Roman" w:eastAsia="Times New Roman" w:hAnsi="Times New Roman" w:cs="Times New Roman"/>
          <w:color w:val="000000"/>
          <w:sz w:val="24"/>
          <w:szCs w:val="24"/>
          <w:lang w:eastAsia="en-GB"/>
        </w:rPr>
        <w:t>control?</w:t>
      </w:r>
      <w:proofErr w:type="gramEnd"/>
    </w:p>
    <w:p w14:paraId="0B20DBA5"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The pogrom description may be a little less used now but will persist.</w:t>
      </w:r>
    </w:p>
    <w:p w14:paraId="0696F993"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I am getting rage on Academia where I slipped my letter on to Niall Meehan's page!</w:t>
      </w:r>
    </w:p>
    <w:p w14:paraId="68F12B75"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Best</w:t>
      </w:r>
    </w:p>
    <w:p w14:paraId="071D040B"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Jeff</w:t>
      </w:r>
    </w:p>
    <w:p w14:paraId="7F30D9FB"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p>
    <w:p w14:paraId="10277709"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I am sending you Sean Barrett's Remembrance Day prayer at TCD if I didn't earlier.</w:t>
      </w:r>
    </w:p>
    <w:p w14:paraId="61EF9635" w14:textId="77777777" w:rsidR="00906B11" w:rsidRPr="004746E1" w:rsidRDefault="00906B11" w:rsidP="004746E1">
      <w:pPr>
        <w:spacing w:after="0" w:line="240" w:lineRule="auto"/>
        <w:rPr>
          <w:rFonts w:ascii="Times New Roman" w:eastAsia="Times New Roman" w:hAnsi="Times New Roman" w:cs="Times New Roman"/>
          <w:color w:val="000000"/>
          <w:sz w:val="24"/>
          <w:szCs w:val="24"/>
          <w:lang w:eastAsia="en-GB"/>
        </w:rPr>
      </w:pPr>
    </w:p>
    <w:p w14:paraId="202DF8B3" w14:textId="77777777" w:rsidR="004746E1" w:rsidRPr="004746E1" w:rsidRDefault="00E02736" w:rsidP="004746E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0414A07">
          <v:rect id="_x0000_i1025" style="width:442.25pt;height:1.5pt" o:hrpct="980" o:hralign="center" o:hrstd="t" o:hr="t" fillcolor="#a0a0a0" stroked="f"/>
        </w:pict>
      </w:r>
    </w:p>
    <w:p w14:paraId="1EAAA600" w14:textId="77777777" w:rsidR="004746E1" w:rsidRPr="004746E1" w:rsidRDefault="004746E1" w:rsidP="004746E1">
      <w:pPr>
        <w:spacing w:after="0" w:line="240" w:lineRule="auto"/>
        <w:rPr>
          <w:rFonts w:ascii="Times New Roman" w:eastAsia="Times New Roman" w:hAnsi="Times New Roman" w:cs="Times New Roman"/>
          <w:sz w:val="24"/>
          <w:szCs w:val="24"/>
          <w:lang w:eastAsia="en-GB"/>
        </w:rPr>
      </w:pPr>
      <w:r w:rsidRPr="004746E1">
        <w:rPr>
          <w:rFonts w:ascii="Calibri" w:eastAsia="Times New Roman" w:hAnsi="Calibri" w:cs="Times New Roman"/>
          <w:b/>
          <w:bCs/>
          <w:color w:val="000000"/>
          <w:lang w:eastAsia="en-GB"/>
        </w:rPr>
        <w:t>From:</w:t>
      </w:r>
      <w:r w:rsidRPr="004746E1">
        <w:rPr>
          <w:rFonts w:ascii="Calibri" w:eastAsia="Times New Roman" w:hAnsi="Calibri" w:cs="Times New Roman"/>
          <w:color w:val="000000"/>
          <w:lang w:eastAsia="en-GB"/>
        </w:rPr>
        <w:t xml:space="preserve"> Brian Walker &lt;b.m.walker@qub.ac.uk&gt;</w:t>
      </w:r>
      <w:r w:rsidRPr="004746E1">
        <w:rPr>
          <w:rFonts w:ascii="Calibri" w:eastAsia="Times New Roman" w:hAnsi="Calibri" w:cs="Times New Roman"/>
          <w:color w:val="000000"/>
          <w:lang w:eastAsia="en-GB"/>
        </w:rPr>
        <w:br/>
      </w:r>
      <w:r w:rsidRPr="004746E1">
        <w:rPr>
          <w:rFonts w:ascii="Calibri" w:eastAsia="Times New Roman" w:hAnsi="Calibri" w:cs="Times New Roman"/>
          <w:b/>
          <w:bCs/>
          <w:color w:val="000000"/>
          <w:lang w:eastAsia="en-GB"/>
        </w:rPr>
        <w:t>Sent:</w:t>
      </w:r>
      <w:r w:rsidRPr="004746E1">
        <w:rPr>
          <w:rFonts w:ascii="Calibri" w:eastAsia="Times New Roman" w:hAnsi="Calibri" w:cs="Times New Roman"/>
          <w:color w:val="000000"/>
          <w:lang w:eastAsia="en-GB"/>
        </w:rPr>
        <w:t xml:space="preserve"> 24 November 2020 15:35</w:t>
      </w:r>
      <w:r w:rsidRPr="004746E1">
        <w:rPr>
          <w:rFonts w:ascii="Calibri" w:eastAsia="Times New Roman" w:hAnsi="Calibri" w:cs="Times New Roman"/>
          <w:color w:val="000000"/>
          <w:lang w:eastAsia="en-GB"/>
        </w:rPr>
        <w:br/>
      </w:r>
      <w:r w:rsidRPr="004746E1">
        <w:rPr>
          <w:rFonts w:ascii="Calibri" w:eastAsia="Times New Roman" w:hAnsi="Calibri" w:cs="Times New Roman"/>
          <w:b/>
          <w:bCs/>
          <w:color w:val="000000"/>
          <w:lang w:eastAsia="en-GB"/>
        </w:rPr>
        <w:t>To:</w:t>
      </w:r>
      <w:r w:rsidRPr="004746E1">
        <w:rPr>
          <w:rFonts w:ascii="Calibri" w:eastAsia="Times New Roman" w:hAnsi="Calibri" w:cs="Times New Roman"/>
          <w:color w:val="000000"/>
          <w:lang w:eastAsia="en-GB"/>
        </w:rPr>
        <w:t xml:space="preserve"> Jeffrey Dudgeon &lt;jeffreydudgeon@hotmail.com&gt;</w:t>
      </w:r>
      <w:r w:rsidRPr="004746E1">
        <w:rPr>
          <w:rFonts w:ascii="Calibri" w:eastAsia="Times New Roman" w:hAnsi="Calibri" w:cs="Times New Roman"/>
          <w:color w:val="000000"/>
          <w:lang w:eastAsia="en-GB"/>
        </w:rPr>
        <w:br/>
      </w:r>
      <w:r w:rsidRPr="004746E1">
        <w:rPr>
          <w:rFonts w:ascii="Calibri" w:eastAsia="Times New Roman" w:hAnsi="Calibri" w:cs="Times New Roman"/>
          <w:b/>
          <w:bCs/>
          <w:color w:val="000000"/>
          <w:lang w:eastAsia="en-GB"/>
        </w:rPr>
        <w:t>Subject:</w:t>
      </w:r>
      <w:r w:rsidRPr="004746E1">
        <w:rPr>
          <w:rFonts w:ascii="Calibri" w:eastAsia="Times New Roman" w:hAnsi="Calibri" w:cs="Times New Roman"/>
          <w:color w:val="000000"/>
          <w:lang w:eastAsia="en-GB"/>
        </w:rPr>
        <w:t xml:space="preserve"> Re: History Ireland</w:t>
      </w:r>
      <w:r w:rsidRPr="004746E1">
        <w:rPr>
          <w:rFonts w:ascii="Times New Roman" w:eastAsia="Times New Roman" w:hAnsi="Times New Roman" w:cs="Times New Roman"/>
          <w:sz w:val="24"/>
          <w:szCs w:val="24"/>
          <w:lang w:eastAsia="en-GB"/>
        </w:rPr>
        <w:t xml:space="preserve"> </w:t>
      </w:r>
    </w:p>
    <w:p w14:paraId="13AEFF9B" w14:textId="77777777" w:rsidR="004746E1" w:rsidRPr="004746E1" w:rsidRDefault="004746E1" w:rsidP="004746E1">
      <w:pPr>
        <w:spacing w:after="0" w:line="240" w:lineRule="auto"/>
        <w:rPr>
          <w:rFonts w:ascii="Times New Roman" w:eastAsia="Times New Roman" w:hAnsi="Times New Roman" w:cs="Times New Roman"/>
          <w:sz w:val="24"/>
          <w:szCs w:val="24"/>
          <w:lang w:eastAsia="en-GB"/>
        </w:rPr>
      </w:pPr>
      <w:r w:rsidRPr="004746E1">
        <w:rPr>
          <w:rFonts w:ascii="Times New Roman" w:eastAsia="Times New Roman" w:hAnsi="Times New Roman" w:cs="Times New Roman"/>
          <w:sz w:val="24"/>
          <w:szCs w:val="24"/>
          <w:lang w:eastAsia="en-GB"/>
        </w:rPr>
        <w:t> </w:t>
      </w:r>
    </w:p>
    <w:p w14:paraId="3B909A3A"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r w:rsidRPr="004746E1">
        <w:rPr>
          <w:rFonts w:ascii="Calibri" w:eastAsia="Times New Roman" w:hAnsi="Calibri" w:cs="Times New Roman"/>
          <w:color w:val="000000"/>
          <w:sz w:val="24"/>
          <w:szCs w:val="24"/>
          <w:lang w:eastAsia="en-GB"/>
        </w:rPr>
        <w:t>Dear Jeff,</w:t>
      </w:r>
    </w:p>
    <w:p w14:paraId="35797066"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r w:rsidRPr="004746E1">
        <w:rPr>
          <w:rFonts w:ascii="Calibri" w:eastAsia="Times New Roman" w:hAnsi="Calibri" w:cs="Times New Roman"/>
          <w:color w:val="000000"/>
          <w:sz w:val="24"/>
          <w:szCs w:val="24"/>
          <w:lang w:eastAsia="en-GB"/>
        </w:rPr>
        <w:t>Congratulations on your letter in the recent History Ireland. You were right to challenge calling what happened in Belfast, 1920-2, a pogrom. One additional fact that you could have mentioned is catholic population numbers in this period. They actually increased from 93,243 in 1911 to 95,682 in 1926. Their percentage of the population falls slightly from 24.10 per cent to 23 per cent in 1926. I can think of no other pogrom where the persecuted minority increases in numbers.</w:t>
      </w:r>
    </w:p>
    <w:p w14:paraId="0ED9BDEB"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p>
    <w:p w14:paraId="52579113"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r w:rsidRPr="004746E1">
        <w:rPr>
          <w:rFonts w:ascii="Calibri" w:eastAsia="Times New Roman" w:hAnsi="Calibri" w:cs="Times New Roman"/>
          <w:color w:val="000000"/>
          <w:sz w:val="24"/>
          <w:szCs w:val="24"/>
          <w:lang w:eastAsia="en-GB"/>
        </w:rPr>
        <w:t>You might ask, what about all those catholic refugees who left at this time?? I suspect the majority returned. When they flee south in 1922 they are looked after for humanitarian and political propaganda reasons. By Sept 1922 the southern govt has changed its mind. There is a brief debate on these northern refugees on 22 Sept in the Dail. Cosgrave says that around 1500 are receiving aid.</w:t>
      </w:r>
    </w:p>
    <w:p w14:paraId="0465624B"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p>
    <w:p w14:paraId="4078894C"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r w:rsidRPr="004746E1">
        <w:rPr>
          <w:rFonts w:ascii="Calibri" w:eastAsia="Times New Roman" w:hAnsi="Calibri" w:cs="Times New Roman"/>
          <w:color w:val="000000"/>
          <w:sz w:val="24"/>
          <w:szCs w:val="24"/>
          <w:lang w:eastAsia="en-GB"/>
        </w:rPr>
        <w:t> He then goes on to say: 'A very large proportion of the refugees, I am sorry to say, have been able bodied young men, and a considerable number of these have joined the gangs of irregulars and freebooters who are at present disturbing the people's peace'. Subsequently the govt reduces this funding for the refugees as for the teachers. Most probably return to Belfast.</w:t>
      </w:r>
    </w:p>
    <w:p w14:paraId="6B380F55"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p>
    <w:p w14:paraId="60B13134"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r w:rsidRPr="004746E1">
        <w:rPr>
          <w:rFonts w:ascii="Calibri" w:eastAsia="Times New Roman" w:hAnsi="Calibri" w:cs="Times New Roman"/>
          <w:color w:val="000000"/>
          <w:sz w:val="24"/>
          <w:szCs w:val="24"/>
          <w:lang w:eastAsia="en-GB"/>
        </w:rPr>
        <w:t xml:space="preserve">In his speech Cosgrave is interrupted by Cathal O'Shannon who says they have joined the national army as well. Cosgrave says 'I think not so many by any means'. Actually both are right. Many northerners have joined the Free State Army. When that army is wound down 1923-4 they are out of a job. They have no homes to go to in the south. It seems they had difficulty in getting welfare. So many return </w:t>
      </w:r>
      <w:proofErr w:type="gramStart"/>
      <w:r w:rsidRPr="004746E1">
        <w:rPr>
          <w:rFonts w:ascii="Calibri" w:eastAsia="Times New Roman" w:hAnsi="Calibri" w:cs="Times New Roman"/>
          <w:color w:val="000000"/>
          <w:sz w:val="24"/>
          <w:szCs w:val="24"/>
          <w:lang w:eastAsia="en-GB"/>
        </w:rPr>
        <w:t>north</w:t>
      </w:r>
      <w:proofErr w:type="gramEnd"/>
      <w:r w:rsidRPr="004746E1">
        <w:rPr>
          <w:rFonts w:ascii="Calibri" w:eastAsia="Times New Roman" w:hAnsi="Calibri" w:cs="Times New Roman"/>
          <w:color w:val="000000"/>
          <w:sz w:val="24"/>
          <w:szCs w:val="24"/>
          <w:lang w:eastAsia="en-GB"/>
        </w:rPr>
        <w:t>. </w:t>
      </w:r>
    </w:p>
    <w:p w14:paraId="08B98584"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p>
    <w:p w14:paraId="5043C276"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r w:rsidRPr="004746E1">
        <w:rPr>
          <w:rFonts w:ascii="Calibri" w:eastAsia="Times New Roman" w:hAnsi="Calibri" w:cs="Times New Roman"/>
          <w:color w:val="000000"/>
          <w:sz w:val="24"/>
          <w:szCs w:val="24"/>
          <w:lang w:eastAsia="en-GB"/>
        </w:rPr>
        <w:t>All the best,</w:t>
      </w:r>
    </w:p>
    <w:p w14:paraId="52881AD5"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r w:rsidRPr="004746E1">
        <w:rPr>
          <w:rFonts w:ascii="Calibri" w:eastAsia="Times New Roman" w:hAnsi="Calibri" w:cs="Times New Roman"/>
          <w:color w:val="000000"/>
          <w:sz w:val="24"/>
          <w:szCs w:val="24"/>
          <w:lang w:eastAsia="en-GB"/>
        </w:rPr>
        <w:t>Brian</w:t>
      </w:r>
    </w:p>
    <w:p w14:paraId="4A7A41C8"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p>
    <w:p w14:paraId="4F3A7EC8"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r w:rsidRPr="004746E1">
        <w:rPr>
          <w:rFonts w:ascii="Calibri" w:eastAsia="Times New Roman" w:hAnsi="Calibri" w:cs="Times New Roman"/>
          <w:color w:val="000000"/>
          <w:sz w:val="24"/>
          <w:szCs w:val="24"/>
          <w:lang w:eastAsia="en-GB"/>
        </w:rPr>
        <w:t xml:space="preserve">PS I attach a copy of an article of mine which has appeared in the Dublin Review of Books this month on Cork, Lisburn and Belfast in 1920. I am sending you my original copy because in the DRB they removed all my references! Am I the only person to speak well of DI Swanzy and Divisional Commander </w:t>
      </w:r>
      <w:proofErr w:type="gramStart"/>
      <w:r w:rsidRPr="004746E1">
        <w:rPr>
          <w:rFonts w:ascii="Calibri" w:eastAsia="Times New Roman" w:hAnsi="Calibri" w:cs="Times New Roman"/>
          <w:color w:val="000000"/>
          <w:sz w:val="24"/>
          <w:szCs w:val="24"/>
          <w:lang w:eastAsia="en-GB"/>
        </w:rPr>
        <w:t>Smyth !!.</w:t>
      </w:r>
      <w:proofErr w:type="gramEnd"/>
    </w:p>
    <w:p w14:paraId="121E926E" w14:textId="77777777" w:rsidR="004746E1" w:rsidRPr="004746E1" w:rsidRDefault="004746E1" w:rsidP="004746E1">
      <w:pPr>
        <w:spacing w:after="0" w:line="240" w:lineRule="auto"/>
        <w:rPr>
          <w:rFonts w:ascii="Calibri" w:eastAsia="Times New Roman" w:hAnsi="Calibri" w:cs="Times New Roman"/>
          <w:color w:val="000000"/>
          <w:sz w:val="24"/>
          <w:szCs w:val="24"/>
          <w:lang w:eastAsia="en-GB"/>
        </w:rPr>
      </w:pPr>
    </w:p>
    <w:p w14:paraId="39E43C49" w14:textId="77777777" w:rsidR="004746E1" w:rsidRPr="004746E1" w:rsidRDefault="00E02736" w:rsidP="004746E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3C1D0D5">
          <v:rect id="_x0000_i1026" style="width:442.25pt;height:1.5pt" o:hrpct="980" o:hralign="center" o:hrstd="t" o:hr="t" fillcolor="#a0a0a0" stroked="f"/>
        </w:pict>
      </w:r>
    </w:p>
    <w:p w14:paraId="03E98A73" w14:textId="77777777" w:rsidR="004746E1" w:rsidRPr="004746E1" w:rsidRDefault="004746E1" w:rsidP="004746E1">
      <w:pPr>
        <w:spacing w:after="0" w:line="240" w:lineRule="auto"/>
        <w:rPr>
          <w:rFonts w:ascii="Times New Roman" w:eastAsia="Times New Roman" w:hAnsi="Times New Roman" w:cs="Times New Roman"/>
          <w:sz w:val="24"/>
          <w:szCs w:val="24"/>
          <w:lang w:eastAsia="en-GB"/>
        </w:rPr>
      </w:pPr>
      <w:r w:rsidRPr="004746E1">
        <w:rPr>
          <w:rFonts w:ascii="Calibri" w:eastAsia="Times New Roman" w:hAnsi="Calibri" w:cs="Times New Roman"/>
          <w:b/>
          <w:bCs/>
          <w:color w:val="000000"/>
          <w:lang w:eastAsia="en-GB"/>
        </w:rPr>
        <w:t>From:</w:t>
      </w:r>
      <w:r w:rsidRPr="004746E1">
        <w:rPr>
          <w:rFonts w:ascii="Calibri" w:eastAsia="Times New Roman" w:hAnsi="Calibri" w:cs="Times New Roman"/>
          <w:color w:val="000000"/>
          <w:lang w:eastAsia="en-GB"/>
        </w:rPr>
        <w:t xml:space="preserve"> Jeffrey Dudgeon &lt;jeffreydudgeon@hotmail.com&gt;</w:t>
      </w:r>
      <w:r w:rsidRPr="004746E1">
        <w:rPr>
          <w:rFonts w:ascii="Calibri" w:eastAsia="Times New Roman" w:hAnsi="Calibri" w:cs="Times New Roman"/>
          <w:color w:val="000000"/>
          <w:lang w:eastAsia="en-GB"/>
        </w:rPr>
        <w:br/>
      </w:r>
      <w:r w:rsidRPr="004746E1">
        <w:rPr>
          <w:rFonts w:ascii="Calibri" w:eastAsia="Times New Roman" w:hAnsi="Calibri" w:cs="Times New Roman"/>
          <w:b/>
          <w:bCs/>
          <w:color w:val="000000"/>
          <w:lang w:eastAsia="en-GB"/>
        </w:rPr>
        <w:t>Sent:</w:t>
      </w:r>
      <w:r w:rsidRPr="004746E1">
        <w:rPr>
          <w:rFonts w:ascii="Calibri" w:eastAsia="Times New Roman" w:hAnsi="Calibri" w:cs="Times New Roman"/>
          <w:color w:val="000000"/>
          <w:lang w:eastAsia="en-GB"/>
        </w:rPr>
        <w:t xml:space="preserve"> 24 November 2020 12:25</w:t>
      </w:r>
      <w:r w:rsidRPr="004746E1">
        <w:rPr>
          <w:rFonts w:ascii="Calibri" w:eastAsia="Times New Roman" w:hAnsi="Calibri" w:cs="Times New Roman"/>
          <w:color w:val="000000"/>
          <w:lang w:eastAsia="en-GB"/>
        </w:rPr>
        <w:br/>
      </w:r>
      <w:r w:rsidRPr="004746E1">
        <w:rPr>
          <w:rFonts w:ascii="Calibri" w:eastAsia="Times New Roman" w:hAnsi="Calibri" w:cs="Times New Roman"/>
          <w:b/>
          <w:bCs/>
          <w:color w:val="000000"/>
          <w:lang w:eastAsia="en-GB"/>
        </w:rPr>
        <w:t>Subject:</w:t>
      </w:r>
      <w:r w:rsidRPr="004746E1">
        <w:rPr>
          <w:rFonts w:ascii="Calibri" w:eastAsia="Times New Roman" w:hAnsi="Calibri" w:cs="Times New Roman"/>
          <w:color w:val="000000"/>
          <w:lang w:eastAsia="en-GB"/>
        </w:rPr>
        <w:t xml:space="preserve"> Arthur </w:t>
      </w:r>
      <w:proofErr w:type="spellStart"/>
      <w:r w:rsidRPr="004746E1">
        <w:rPr>
          <w:rFonts w:ascii="Calibri" w:eastAsia="Times New Roman" w:hAnsi="Calibri" w:cs="Times New Roman"/>
          <w:color w:val="000000"/>
          <w:lang w:eastAsia="en-GB"/>
        </w:rPr>
        <w:t>Aughey's</w:t>
      </w:r>
      <w:proofErr w:type="spellEnd"/>
      <w:r w:rsidRPr="004746E1">
        <w:rPr>
          <w:rFonts w:ascii="Calibri" w:eastAsia="Times New Roman" w:hAnsi="Calibri" w:cs="Times New Roman"/>
          <w:color w:val="000000"/>
          <w:lang w:eastAsia="en-GB"/>
        </w:rPr>
        <w:t xml:space="preserve"> favoured five Irish history books (and 2 others)</w:t>
      </w:r>
      <w:r w:rsidRPr="004746E1">
        <w:rPr>
          <w:rFonts w:ascii="Times New Roman" w:eastAsia="Times New Roman" w:hAnsi="Times New Roman" w:cs="Times New Roman"/>
          <w:sz w:val="24"/>
          <w:szCs w:val="24"/>
          <w:lang w:eastAsia="en-GB"/>
        </w:rPr>
        <w:t xml:space="preserve"> </w:t>
      </w:r>
    </w:p>
    <w:p w14:paraId="31710DA8" w14:textId="77777777" w:rsidR="004746E1" w:rsidRPr="004746E1" w:rsidRDefault="004746E1" w:rsidP="004746E1">
      <w:pPr>
        <w:spacing w:after="0" w:line="240" w:lineRule="auto"/>
        <w:rPr>
          <w:rFonts w:ascii="Times New Roman" w:eastAsia="Times New Roman" w:hAnsi="Times New Roman" w:cs="Times New Roman"/>
          <w:sz w:val="24"/>
          <w:szCs w:val="24"/>
          <w:lang w:eastAsia="en-GB"/>
        </w:rPr>
      </w:pPr>
      <w:r w:rsidRPr="004746E1">
        <w:rPr>
          <w:rFonts w:ascii="Times New Roman" w:eastAsia="Times New Roman" w:hAnsi="Times New Roman" w:cs="Times New Roman"/>
          <w:sz w:val="24"/>
          <w:szCs w:val="24"/>
          <w:lang w:eastAsia="en-GB"/>
        </w:rPr>
        <w:t> </w:t>
      </w:r>
    </w:p>
    <w:p w14:paraId="18A33B29" w14:textId="3D81D129"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 xml:space="preserve">In the three lists </w:t>
      </w:r>
      <w:r w:rsidR="000B189A">
        <w:rPr>
          <w:rFonts w:ascii="Times New Roman" w:eastAsia="Times New Roman" w:hAnsi="Times New Roman" w:cs="Times New Roman"/>
          <w:color w:val="000000"/>
          <w:sz w:val="24"/>
          <w:szCs w:val="24"/>
          <w:lang w:eastAsia="en-GB"/>
        </w:rPr>
        <w:t>(</w:t>
      </w:r>
      <w:bookmarkStart w:id="0" w:name="_GoBack"/>
      <w:bookmarkEnd w:id="0"/>
      <w:r w:rsidRPr="004746E1">
        <w:rPr>
          <w:rFonts w:ascii="Times New Roman" w:eastAsia="Times New Roman" w:hAnsi="Times New Roman" w:cs="Times New Roman"/>
          <w:color w:val="000000"/>
          <w:sz w:val="24"/>
          <w:szCs w:val="24"/>
          <w:lang w:eastAsia="en-GB"/>
        </w:rPr>
        <w:t xml:space="preserve">Aughey, O'Leary and Jennifer Todd), 'Queen's Rebels' is equal first with Richard Rose. </w:t>
      </w:r>
    </w:p>
    <w:p w14:paraId="49215023"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Bew and Patterson get praised for two opposite books.</w:t>
      </w:r>
    </w:p>
    <w:p w14:paraId="1E0C2A0E"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 xml:space="preserve">Arthur features on a list and as a list maker. </w:t>
      </w:r>
    </w:p>
    <w:p w14:paraId="53B61EAC"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Is that like a bonfire maker?</w:t>
      </w:r>
    </w:p>
    <w:p w14:paraId="0CC3802F"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r w:rsidRPr="004746E1">
        <w:rPr>
          <w:rFonts w:ascii="Times New Roman" w:eastAsia="Times New Roman" w:hAnsi="Times New Roman" w:cs="Times New Roman"/>
          <w:color w:val="000000"/>
          <w:sz w:val="24"/>
          <w:szCs w:val="24"/>
          <w:lang w:eastAsia="en-GB"/>
        </w:rPr>
        <w:t>Rosemary Harris gets a look-in too. No mention of 'States of Ireland' however.</w:t>
      </w:r>
    </w:p>
    <w:p w14:paraId="43193A6E"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proofErr w:type="gramStart"/>
      <w:r w:rsidRPr="004746E1">
        <w:rPr>
          <w:rFonts w:ascii="Times New Roman" w:eastAsia="Times New Roman" w:hAnsi="Times New Roman" w:cs="Times New Roman"/>
          <w:color w:val="000000"/>
          <w:sz w:val="24"/>
          <w:szCs w:val="24"/>
          <w:lang w:eastAsia="en-GB"/>
        </w:rPr>
        <w:t>But nothing written in the last 20 years.</w:t>
      </w:r>
      <w:proofErr w:type="gramEnd"/>
    </w:p>
    <w:p w14:paraId="39E36002" w14:textId="77777777" w:rsidR="004746E1" w:rsidRPr="004746E1" w:rsidRDefault="004746E1" w:rsidP="004746E1">
      <w:pPr>
        <w:spacing w:after="0" w:line="240" w:lineRule="auto"/>
        <w:rPr>
          <w:rFonts w:ascii="Times New Roman" w:eastAsia="Times New Roman" w:hAnsi="Times New Roman" w:cs="Times New Roman"/>
          <w:color w:val="000000"/>
          <w:sz w:val="24"/>
          <w:szCs w:val="24"/>
          <w:lang w:eastAsia="en-GB"/>
        </w:rPr>
      </w:pPr>
    </w:p>
    <w:p w14:paraId="62E70298" w14:textId="77777777" w:rsidR="004746E1" w:rsidRPr="004746E1" w:rsidRDefault="00E02736" w:rsidP="004746E1">
      <w:pPr>
        <w:shd w:val="clear" w:color="auto" w:fill="FFFFFF"/>
        <w:spacing w:after="0" w:line="240" w:lineRule="auto"/>
        <w:rPr>
          <w:rFonts w:ascii="Times New Roman" w:eastAsia="Times New Roman" w:hAnsi="Times New Roman" w:cs="Times New Roman"/>
          <w:color w:val="212121"/>
          <w:sz w:val="24"/>
          <w:szCs w:val="24"/>
          <w:lang w:eastAsia="en-GB"/>
        </w:rPr>
      </w:pPr>
      <w:hyperlink r:id="rId1" w:history="1">
        <w:r w:rsidR="004746E1" w:rsidRPr="004746E1">
          <w:rPr>
            <w:rFonts w:ascii="Times New Roman" w:eastAsia="Times New Roman" w:hAnsi="Times New Roman" w:cs="Times New Roman"/>
            <w:color w:val="0000FF"/>
            <w:sz w:val="24"/>
            <w:szCs w:val="24"/>
            <w:u w:val="single"/>
            <w:lang w:eastAsia="en-GB"/>
          </w:rPr>
          <w:t>http://irishhistoriansinbritain.org/?cat=12</w:t>
        </w:r>
      </w:hyperlink>
    </w:p>
    <w:p w14:paraId="4A7BA45D" w14:textId="77777777" w:rsidR="004746E1" w:rsidRPr="00D7685E" w:rsidRDefault="004746E1">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BD48" w14:textId="77777777" w:rsidR="00E35094" w:rsidRDefault="00E35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342516"/>
      <w:docPartObj>
        <w:docPartGallery w:val="Page Numbers (Bottom of Page)"/>
        <w:docPartUnique/>
      </w:docPartObj>
    </w:sdtPr>
    <w:sdtEndPr/>
    <w:sdtContent>
      <w:p w14:paraId="3FA48623" w14:textId="77777777" w:rsidR="00E35094" w:rsidRDefault="000A0117">
        <w:pPr>
          <w:pStyle w:val="Footer"/>
          <w:jc w:val="right"/>
        </w:pPr>
        <w:r>
          <w:fldChar w:fldCharType="begin"/>
        </w:r>
        <w:r>
          <w:instrText xml:space="preserve"> PAGE   \* MERGEFORMAT </w:instrText>
        </w:r>
        <w:r>
          <w:fldChar w:fldCharType="separate"/>
        </w:r>
        <w:r w:rsidR="000B189A">
          <w:rPr>
            <w:noProof/>
          </w:rPr>
          <w:t>1</w:t>
        </w:r>
        <w:r>
          <w:rPr>
            <w:noProof/>
          </w:rPr>
          <w:fldChar w:fldCharType="end"/>
        </w:r>
      </w:p>
    </w:sdtContent>
  </w:sdt>
  <w:p w14:paraId="25BAB9BE" w14:textId="77777777" w:rsidR="00E35094" w:rsidRDefault="00E350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3AE88" w14:textId="77777777" w:rsidR="00E35094" w:rsidRDefault="00E35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E8F6F" w14:textId="77777777" w:rsidR="00E02736" w:rsidRDefault="00E02736" w:rsidP="00D369AB">
      <w:pPr>
        <w:spacing w:after="0" w:line="240" w:lineRule="auto"/>
      </w:pPr>
      <w:r>
        <w:separator/>
      </w:r>
    </w:p>
  </w:footnote>
  <w:footnote w:type="continuationSeparator" w:id="0">
    <w:p w14:paraId="6DA29FB0" w14:textId="77777777" w:rsidR="00E02736" w:rsidRDefault="00E02736" w:rsidP="00D3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43625" w14:textId="77777777" w:rsidR="00E35094" w:rsidRDefault="00E35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C23A8" w14:textId="77777777" w:rsidR="00E35094" w:rsidRDefault="00E35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A8D11" w14:textId="77777777" w:rsidR="00E35094" w:rsidRDefault="00E35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60"/>
    <w:rsid w:val="000027E0"/>
    <w:rsid w:val="000118B1"/>
    <w:rsid w:val="000123C1"/>
    <w:rsid w:val="00012F6D"/>
    <w:rsid w:val="00014C27"/>
    <w:rsid w:val="00015A92"/>
    <w:rsid w:val="00021806"/>
    <w:rsid w:val="00024172"/>
    <w:rsid w:val="00034111"/>
    <w:rsid w:val="00036CA5"/>
    <w:rsid w:val="00041BD1"/>
    <w:rsid w:val="00041E6C"/>
    <w:rsid w:val="000468C1"/>
    <w:rsid w:val="00053AF0"/>
    <w:rsid w:val="00053C6B"/>
    <w:rsid w:val="000563C6"/>
    <w:rsid w:val="000620C7"/>
    <w:rsid w:val="00072A57"/>
    <w:rsid w:val="00073C77"/>
    <w:rsid w:val="00074EF0"/>
    <w:rsid w:val="000763BC"/>
    <w:rsid w:val="00077475"/>
    <w:rsid w:val="00077877"/>
    <w:rsid w:val="00080543"/>
    <w:rsid w:val="00080A5B"/>
    <w:rsid w:val="00084B0C"/>
    <w:rsid w:val="000860E4"/>
    <w:rsid w:val="000902DC"/>
    <w:rsid w:val="000910BF"/>
    <w:rsid w:val="0009514A"/>
    <w:rsid w:val="000A0117"/>
    <w:rsid w:val="000A101B"/>
    <w:rsid w:val="000A11D3"/>
    <w:rsid w:val="000A1D66"/>
    <w:rsid w:val="000B189A"/>
    <w:rsid w:val="000B51CD"/>
    <w:rsid w:val="000C43A8"/>
    <w:rsid w:val="000C54A0"/>
    <w:rsid w:val="000D0EE4"/>
    <w:rsid w:val="000D77DE"/>
    <w:rsid w:val="000E264C"/>
    <w:rsid w:val="000E3777"/>
    <w:rsid w:val="000E4CEB"/>
    <w:rsid w:val="000E574E"/>
    <w:rsid w:val="000E57F6"/>
    <w:rsid w:val="00100F79"/>
    <w:rsid w:val="0010352F"/>
    <w:rsid w:val="00103A3B"/>
    <w:rsid w:val="00111969"/>
    <w:rsid w:val="00112DB1"/>
    <w:rsid w:val="0011448F"/>
    <w:rsid w:val="001201F0"/>
    <w:rsid w:val="001219DA"/>
    <w:rsid w:val="00122560"/>
    <w:rsid w:val="00126B57"/>
    <w:rsid w:val="001315A6"/>
    <w:rsid w:val="001335DE"/>
    <w:rsid w:val="00133E4C"/>
    <w:rsid w:val="00140DDD"/>
    <w:rsid w:val="00141681"/>
    <w:rsid w:val="00142FAC"/>
    <w:rsid w:val="0015256E"/>
    <w:rsid w:val="00155B0A"/>
    <w:rsid w:val="00160D63"/>
    <w:rsid w:val="00161ECA"/>
    <w:rsid w:val="00163EF6"/>
    <w:rsid w:val="001706A5"/>
    <w:rsid w:val="00172976"/>
    <w:rsid w:val="00175B4B"/>
    <w:rsid w:val="00175EFA"/>
    <w:rsid w:val="00176E1A"/>
    <w:rsid w:val="00181A89"/>
    <w:rsid w:val="00185AD6"/>
    <w:rsid w:val="00192573"/>
    <w:rsid w:val="001B007A"/>
    <w:rsid w:val="001B4DBF"/>
    <w:rsid w:val="001B7A6F"/>
    <w:rsid w:val="001C20D0"/>
    <w:rsid w:val="001C3C9C"/>
    <w:rsid w:val="001D41A8"/>
    <w:rsid w:val="001D4526"/>
    <w:rsid w:val="001D4C32"/>
    <w:rsid w:val="001D4C81"/>
    <w:rsid w:val="001D6263"/>
    <w:rsid w:val="001D7F96"/>
    <w:rsid w:val="001F032B"/>
    <w:rsid w:val="001F1992"/>
    <w:rsid w:val="001F4092"/>
    <w:rsid w:val="001F46E1"/>
    <w:rsid w:val="001F4F7E"/>
    <w:rsid w:val="001F768A"/>
    <w:rsid w:val="00202256"/>
    <w:rsid w:val="00203B7D"/>
    <w:rsid w:val="002040AE"/>
    <w:rsid w:val="00205910"/>
    <w:rsid w:val="002126D6"/>
    <w:rsid w:val="00214BD3"/>
    <w:rsid w:val="00216195"/>
    <w:rsid w:val="002214F3"/>
    <w:rsid w:val="002326C3"/>
    <w:rsid w:val="00241507"/>
    <w:rsid w:val="002519C0"/>
    <w:rsid w:val="00254ECF"/>
    <w:rsid w:val="0027082A"/>
    <w:rsid w:val="00272468"/>
    <w:rsid w:val="00274200"/>
    <w:rsid w:val="00277CCF"/>
    <w:rsid w:val="002814F1"/>
    <w:rsid w:val="002858CE"/>
    <w:rsid w:val="002869DB"/>
    <w:rsid w:val="00287D9B"/>
    <w:rsid w:val="00287E27"/>
    <w:rsid w:val="00290A7A"/>
    <w:rsid w:val="00294750"/>
    <w:rsid w:val="0029680F"/>
    <w:rsid w:val="002B345B"/>
    <w:rsid w:val="002B7D73"/>
    <w:rsid w:val="002C397F"/>
    <w:rsid w:val="002C49CB"/>
    <w:rsid w:val="002C600E"/>
    <w:rsid w:val="002D33A5"/>
    <w:rsid w:val="002D345F"/>
    <w:rsid w:val="002D7A62"/>
    <w:rsid w:val="002E0342"/>
    <w:rsid w:val="002E7CA9"/>
    <w:rsid w:val="002F00F3"/>
    <w:rsid w:val="002F286E"/>
    <w:rsid w:val="002F5AEA"/>
    <w:rsid w:val="002F5FF8"/>
    <w:rsid w:val="002F6107"/>
    <w:rsid w:val="00302ECA"/>
    <w:rsid w:val="00304B49"/>
    <w:rsid w:val="00305980"/>
    <w:rsid w:val="003101A7"/>
    <w:rsid w:val="003205D9"/>
    <w:rsid w:val="0032077F"/>
    <w:rsid w:val="00323161"/>
    <w:rsid w:val="003274A7"/>
    <w:rsid w:val="00337FE7"/>
    <w:rsid w:val="00360EF8"/>
    <w:rsid w:val="003612B1"/>
    <w:rsid w:val="00370995"/>
    <w:rsid w:val="00384728"/>
    <w:rsid w:val="00385D05"/>
    <w:rsid w:val="00390B52"/>
    <w:rsid w:val="003910D0"/>
    <w:rsid w:val="00396674"/>
    <w:rsid w:val="00396A98"/>
    <w:rsid w:val="003A05A9"/>
    <w:rsid w:val="003A7C11"/>
    <w:rsid w:val="003B6B35"/>
    <w:rsid w:val="003B6FA2"/>
    <w:rsid w:val="003C1117"/>
    <w:rsid w:val="003D3C64"/>
    <w:rsid w:val="003D6158"/>
    <w:rsid w:val="003E6D9F"/>
    <w:rsid w:val="003E6F83"/>
    <w:rsid w:val="003F0793"/>
    <w:rsid w:val="003F3DFD"/>
    <w:rsid w:val="003F3F70"/>
    <w:rsid w:val="003F6800"/>
    <w:rsid w:val="004006F7"/>
    <w:rsid w:val="00406FFA"/>
    <w:rsid w:val="004118B2"/>
    <w:rsid w:val="00414554"/>
    <w:rsid w:val="00414C0B"/>
    <w:rsid w:val="00417EAA"/>
    <w:rsid w:val="00420C12"/>
    <w:rsid w:val="00423337"/>
    <w:rsid w:val="00425A02"/>
    <w:rsid w:val="00432ABD"/>
    <w:rsid w:val="00441C41"/>
    <w:rsid w:val="004440DB"/>
    <w:rsid w:val="00445AE2"/>
    <w:rsid w:val="00452998"/>
    <w:rsid w:val="004535AC"/>
    <w:rsid w:val="00453D0F"/>
    <w:rsid w:val="00455797"/>
    <w:rsid w:val="00457D21"/>
    <w:rsid w:val="004746E1"/>
    <w:rsid w:val="00481B37"/>
    <w:rsid w:val="004838A2"/>
    <w:rsid w:val="004A38F4"/>
    <w:rsid w:val="004A4EBF"/>
    <w:rsid w:val="004A61C8"/>
    <w:rsid w:val="004A714B"/>
    <w:rsid w:val="004A78AF"/>
    <w:rsid w:val="004B6614"/>
    <w:rsid w:val="004D1A7B"/>
    <w:rsid w:val="004D41B0"/>
    <w:rsid w:val="004E1260"/>
    <w:rsid w:val="004E3331"/>
    <w:rsid w:val="004E688B"/>
    <w:rsid w:val="004E7318"/>
    <w:rsid w:val="004F2082"/>
    <w:rsid w:val="004F4C40"/>
    <w:rsid w:val="00500AE7"/>
    <w:rsid w:val="005030B2"/>
    <w:rsid w:val="00506203"/>
    <w:rsid w:val="00506868"/>
    <w:rsid w:val="00511D78"/>
    <w:rsid w:val="00512D20"/>
    <w:rsid w:val="00513DDF"/>
    <w:rsid w:val="00525BE8"/>
    <w:rsid w:val="005352E7"/>
    <w:rsid w:val="005442EF"/>
    <w:rsid w:val="0054687F"/>
    <w:rsid w:val="005513F3"/>
    <w:rsid w:val="00553D80"/>
    <w:rsid w:val="00561A56"/>
    <w:rsid w:val="00566541"/>
    <w:rsid w:val="0057239F"/>
    <w:rsid w:val="00587F60"/>
    <w:rsid w:val="00593821"/>
    <w:rsid w:val="005951CC"/>
    <w:rsid w:val="00595C7F"/>
    <w:rsid w:val="005968A4"/>
    <w:rsid w:val="005971E1"/>
    <w:rsid w:val="005A34B8"/>
    <w:rsid w:val="005A53EC"/>
    <w:rsid w:val="005A6B4A"/>
    <w:rsid w:val="005B05B6"/>
    <w:rsid w:val="005B1C57"/>
    <w:rsid w:val="005D03B3"/>
    <w:rsid w:val="005D5350"/>
    <w:rsid w:val="005D6D23"/>
    <w:rsid w:val="005F54B7"/>
    <w:rsid w:val="00604BA5"/>
    <w:rsid w:val="006225A0"/>
    <w:rsid w:val="00626001"/>
    <w:rsid w:val="00627876"/>
    <w:rsid w:val="00630996"/>
    <w:rsid w:val="00632E9E"/>
    <w:rsid w:val="00633298"/>
    <w:rsid w:val="006413FA"/>
    <w:rsid w:val="00646A30"/>
    <w:rsid w:val="00650842"/>
    <w:rsid w:val="00651797"/>
    <w:rsid w:val="0065312E"/>
    <w:rsid w:val="0065324C"/>
    <w:rsid w:val="0065465C"/>
    <w:rsid w:val="0065510F"/>
    <w:rsid w:val="006560A3"/>
    <w:rsid w:val="00656364"/>
    <w:rsid w:val="00656801"/>
    <w:rsid w:val="00670DE4"/>
    <w:rsid w:val="00676174"/>
    <w:rsid w:val="00683AE6"/>
    <w:rsid w:val="0069115C"/>
    <w:rsid w:val="00693C93"/>
    <w:rsid w:val="00695AED"/>
    <w:rsid w:val="00695B63"/>
    <w:rsid w:val="006A1745"/>
    <w:rsid w:val="006A3801"/>
    <w:rsid w:val="006A7709"/>
    <w:rsid w:val="006B01E2"/>
    <w:rsid w:val="006B13C5"/>
    <w:rsid w:val="006B3372"/>
    <w:rsid w:val="006B3A41"/>
    <w:rsid w:val="006B4626"/>
    <w:rsid w:val="006B7E65"/>
    <w:rsid w:val="006C28DF"/>
    <w:rsid w:val="006C3DC1"/>
    <w:rsid w:val="006C4252"/>
    <w:rsid w:val="006C4731"/>
    <w:rsid w:val="006C5382"/>
    <w:rsid w:val="006C76E6"/>
    <w:rsid w:val="006D046C"/>
    <w:rsid w:val="006D31A5"/>
    <w:rsid w:val="006E6380"/>
    <w:rsid w:val="006F1CC0"/>
    <w:rsid w:val="00702078"/>
    <w:rsid w:val="007029E6"/>
    <w:rsid w:val="007034E6"/>
    <w:rsid w:val="0070742D"/>
    <w:rsid w:val="00712896"/>
    <w:rsid w:val="00715EF4"/>
    <w:rsid w:val="00715FE4"/>
    <w:rsid w:val="007207E8"/>
    <w:rsid w:val="007218F4"/>
    <w:rsid w:val="007238E1"/>
    <w:rsid w:val="0072556E"/>
    <w:rsid w:val="007340EA"/>
    <w:rsid w:val="007357C6"/>
    <w:rsid w:val="00737ECB"/>
    <w:rsid w:val="007417E3"/>
    <w:rsid w:val="007453A3"/>
    <w:rsid w:val="007506CA"/>
    <w:rsid w:val="0076057A"/>
    <w:rsid w:val="00763E2F"/>
    <w:rsid w:val="0076779D"/>
    <w:rsid w:val="007825F1"/>
    <w:rsid w:val="007930CA"/>
    <w:rsid w:val="007A4DD2"/>
    <w:rsid w:val="007B5D90"/>
    <w:rsid w:val="007C112A"/>
    <w:rsid w:val="007C2006"/>
    <w:rsid w:val="007C4488"/>
    <w:rsid w:val="007D2513"/>
    <w:rsid w:val="007D5144"/>
    <w:rsid w:val="007D6270"/>
    <w:rsid w:val="007E3388"/>
    <w:rsid w:val="007E40BF"/>
    <w:rsid w:val="007E6EB8"/>
    <w:rsid w:val="007E77C6"/>
    <w:rsid w:val="007F3769"/>
    <w:rsid w:val="008048F8"/>
    <w:rsid w:val="00806A1C"/>
    <w:rsid w:val="008079EB"/>
    <w:rsid w:val="0081434C"/>
    <w:rsid w:val="00814A12"/>
    <w:rsid w:val="00814B01"/>
    <w:rsid w:val="0082161E"/>
    <w:rsid w:val="00832274"/>
    <w:rsid w:val="00840138"/>
    <w:rsid w:val="008403B9"/>
    <w:rsid w:val="008405FC"/>
    <w:rsid w:val="00840A6D"/>
    <w:rsid w:val="00840CF1"/>
    <w:rsid w:val="00844228"/>
    <w:rsid w:val="00846B7A"/>
    <w:rsid w:val="00860D33"/>
    <w:rsid w:val="00863DC0"/>
    <w:rsid w:val="008653C7"/>
    <w:rsid w:val="00865D00"/>
    <w:rsid w:val="008671A4"/>
    <w:rsid w:val="0087349B"/>
    <w:rsid w:val="00874054"/>
    <w:rsid w:val="00876B0C"/>
    <w:rsid w:val="00891F88"/>
    <w:rsid w:val="00897C90"/>
    <w:rsid w:val="008B3A64"/>
    <w:rsid w:val="008B6C6D"/>
    <w:rsid w:val="008C1983"/>
    <w:rsid w:val="008C253E"/>
    <w:rsid w:val="008C6707"/>
    <w:rsid w:val="008D6BF6"/>
    <w:rsid w:val="008D767D"/>
    <w:rsid w:val="008F4685"/>
    <w:rsid w:val="008F538E"/>
    <w:rsid w:val="008F5409"/>
    <w:rsid w:val="00902F9D"/>
    <w:rsid w:val="0090445F"/>
    <w:rsid w:val="00906B11"/>
    <w:rsid w:val="00912DA2"/>
    <w:rsid w:val="00916495"/>
    <w:rsid w:val="00917A87"/>
    <w:rsid w:val="009224EA"/>
    <w:rsid w:val="0092455A"/>
    <w:rsid w:val="009257E9"/>
    <w:rsid w:val="00927A6D"/>
    <w:rsid w:val="00933BAA"/>
    <w:rsid w:val="00952D9A"/>
    <w:rsid w:val="009573DF"/>
    <w:rsid w:val="009632A3"/>
    <w:rsid w:val="009642A6"/>
    <w:rsid w:val="00964BBF"/>
    <w:rsid w:val="0097169B"/>
    <w:rsid w:val="009751E0"/>
    <w:rsid w:val="00976C24"/>
    <w:rsid w:val="00976E0B"/>
    <w:rsid w:val="0098005B"/>
    <w:rsid w:val="00986F36"/>
    <w:rsid w:val="009930A1"/>
    <w:rsid w:val="00994DC0"/>
    <w:rsid w:val="009953B0"/>
    <w:rsid w:val="009965A0"/>
    <w:rsid w:val="00997907"/>
    <w:rsid w:val="009A2339"/>
    <w:rsid w:val="009B021A"/>
    <w:rsid w:val="009B2394"/>
    <w:rsid w:val="009B4FAF"/>
    <w:rsid w:val="009B5D85"/>
    <w:rsid w:val="009B6190"/>
    <w:rsid w:val="009B6708"/>
    <w:rsid w:val="009C05B2"/>
    <w:rsid w:val="009C4BC1"/>
    <w:rsid w:val="009C70CA"/>
    <w:rsid w:val="009C7A2B"/>
    <w:rsid w:val="009D04B3"/>
    <w:rsid w:val="009D2F57"/>
    <w:rsid w:val="009D509D"/>
    <w:rsid w:val="009D7BC7"/>
    <w:rsid w:val="009E1BF7"/>
    <w:rsid w:val="009E1D37"/>
    <w:rsid w:val="009F0C82"/>
    <w:rsid w:val="009F0DD6"/>
    <w:rsid w:val="009F5CA5"/>
    <w:rsid w:val="009F73EB"/>
    <w:rsid w:val="00A05C06"/>
    <w:rsid w:val="00A06F68"/>
    <w:rsid w:val="00A12906"/>
    <w:rsid w:val="00A16637"/>
    <w:rsid w:val="00A16CC2"/>
    <w:rsid w:val="00A17716"/>
    <w:rsid w:val="00A21098"/>
    <w:rsid w:val="00A23B4E"/>
    <w:rsid w:val="00A30060"/>
    <w:rsid w:val="00A3047A"/>
    <w:rsid w:val="00A44B95"/>
    <w:rsid w:val="00A4651A"/>
    <w:rsid w:val="00A4759A"/>
    <w:rsid w:val="00A5112C"/>
    <w:rsid w:val="00A513EB"/>
    <w:rsid w:val="00A538DB"/>
    <w:rsid w:val="00A5515F"/>
    <w:rsid w:val="00A55449"/>
    <w:rsid w:val="00A651EE"/>
    <w:rsid w:val="00A67AFC"/>
    <w:rsid w:val="00A703FC"/>
    <w:rsid w:val="00A70D1D"/>
    <w:rsid w:val="00A73FB0"/>
    <w:rsid w:val="00A8299F"/>
    <w:rsid w:val="00A83A9F"/>
    <w:rsid w:val="00A8440D"/>
    <w:rsid w:val="00A94001"/>
    <w:rsid w:val="00A94D05"/>
    <w:rsid w:val="00A963A5"/>
    <w:rsid w:val="00A9670F"/>
    <w:rsid w:val="00AA29FC"/>
    <w:rsid w:val="00AA59C7"/>
    <w:rsid w:val="00AA768E"/>
    <w:rsid w:val="00AB3067"/>
    <w:rsid w:val="00AB307D"/>
    <w:rsid w:val="00AB34CE"/>
    <w:rsid w:val="00AB7DFF"/>
    <w:rsid w:val="00AC138E"/>
    <w:rsid w:val="00AC4819"/>
    <w:rsid w:val="00AC51C3"/>
    <w:rsid w:val="00AC6FBB"/>
    <w:rsid w:val="00AC6FEA"/>
    <w:rsid w:val="00AE1C27"/>
    <w:rsid w:val="00AE6AAD"/>
    <w:rsid w:val="00AF0BB3"/>
    <w:rsid w:val="00AF2BA2"/>
    <w:rsid w:val="00AF2D7A"/>
    <w:rsid w:val="00AF3AA8"/>
    <w:rsid w:val="00AF5D23"/>
    <w:rsid w:val="00B07A8C"/>
    <w:rsid w:val="00B12C2C"/>
    <w:rsid w:val="00B21BA6"/>
    <w:rsid w:val="00B24557"/>
    <w:rsid w:val="00B25F72"/>
    <w:rsid w:val="00B26C83"/>
    <w:rsid w:val="00B307ED"/>
    <w:rsid w:val="00B340B9"/>
    <w:rsid w:val="00B35181"/>
    <w:rsid w:val="00B35972"/>
    <w:rsid w:val="00B362B0"/>
    <w:rsid w:val="00B41277"/>
    <w:rsid w:val="00B4144D"/>
    <w:rsid w:val="00B45DAB"/>
    <w:rsid w:val="00B466AB"/>
    <w:rsid w:val="00B5140E"/>
    <w:rsid w:val="00B70611"/>
    <w:rsid w:val="00B74777"/>
    <w:rsid w:val="00B77E92"/>
    <w:rsid w:val="00B845E4"/>
    <w:rsid w:val="00B851FC"/>
    <w:rsid w:val="00B86058"/>
    <w:rsid w:val="00BA2B94"/>
    <w:rsid w:val="00BA53C8"/>
    <w:rsid w:val="00BA57A8"/>
    <w:rsid w:val="00BA7109"/>
    <w:rsid w:val="00BB1612"/>
    <w:rsid w:val="00BB22EB"/>
    <w:rsid w:val="00BB2851"/>
    <w:rsid w:val="00BB2938"/>
    <w:rsid w:val="00BC0BA1"/>
    <w:rsid w:val="00BC2475"/>
    <w:rsid w:val="00BC34CD"/>
    <w:rsid w:val="00BD2D65"/>
    <w:rsid w:val="00BD5C97"/>
    <w:rsid w:val="00BD5CB6"/>
    <w:rsid w:val="00BD6F2E"/>
    <w:rsid w:val="00BE4C27"/>
    <w:rsid w:val="00BE61F0"/>
    <w:rsid w:val="00BF62C4"/>
    <w:rsid w:val="00C01886"/>
    <w:rsid w:val="00C01EA9"/>
    <w:rsid w:val="00C047C3"/>
    <w:rsid w:val="00C0525C"/>
    <w:rsid w:val="00C13455"/>
    <w:rsid w:val="00C16A63"/>
    <w:rsid w:val="00C26CDC"/>
    <w:rsid w:val="00C27D17"/>
    <w:rsid w:val="00C36ECA"/>
    <w:rsid w:val="00C408EC"/>
    <w:rsid w:val="00C41EAA"/>
    <w:rsid w:val="00C4337B"/>
    <w:rsid w:val="00C44E4A"/>
    <w:rsid w:val="00C46220"/>
    <w:rsid w:val="00C61CC8"/>
    <w:rsid w:val="00C628D0"/>
    <w:rsid w:val="00C66A45"/>
    <w:rsid w:val="00C75844"/>
    <w:rsid w:val="00C81E63"/>
    <w:rsid w:val="00C834FC"/>
    <w:rsid w:val="00C8528C"/>
    <w:rsid w:val="00C8575B"/>
    <w:rsid w:val="00C9439E"/>
    <w:rsid w:val="00C9573D"/>
    <w:rsid w:val="00C97874"/>
    <w:rsid w:val="00CA3ADE"/>
    <w:rsid w:val="00CA620B"/>
    <w:rsid w:val="00CA7B50"/>
    <w:rsid w:val="00CA7F38"/>
    <w:rsid w:val="00CB705B"/>
    <w:rsid w:val="00CB7E64"/>
    <w:rsid w:val="00CC4368"/>
    <w:rsid w:val="00CD7B81"/>
    <w:rsid w:val="00CE7DC8"/>
    <w:rsid w:val="00CF59E6"/>
    <w:rsid w:val="00CF5A54"/>
    <w:rsid w:val="00CF63B7"/>
    <w:rsid w:val="00D02695"/>
    <w:rsid w:val="00D10BA1"/>
    <w:rsid w:val="00D23C7F"/>
    <w:rsid w:val="00D2621D"/>
    <w:rsid w:val="00D33C7A"/>
    <w:rsid w:val="00D3604A"/>
    <w:rsid w:val="00D369AB"/>
    <w:rsid w:val="00D4126F"/>
    <w:rsid w:val="00D45481"/>
    <w:rsid w:val="00D45F5D"/>
    <w:rsid w:val="00D60E6F"/>
    <w:rsid w:val="00D61FC6"/>
    <w:rsid w:val="00D636A9"/>
    <w:rsid w:val="00D63C3F"/>
    <w:rsid w:val="00D667C1"/>
    <w:rsid w:val="00D678CB"/>
    <w:rsid w:val="00D67FD5"/>
    <w:rsid w:val="00D70016"/>
    <w:rsid w:val="00D73500"/>
    <w:rsid w:val="00D75368"/>
    <w:rsid w:val="00D7685E"/>
    <w:rsid w:val="00D86766"/>
    <w:rsid w:val="00D94C70"/>
    <w:rsid w:val="00DA1080"/>
    <w:rsid w:val="00DA5A41"/>
    <w:rsid w:val="00DB138F"/>
    <w:rsid w:val="00DB7A7D"/>
    <w:rsid w:val="00DC1226"/>
    <w:rsid w:val="00DD2E4A"/>
    <w:rsid w:val="00DD345B"/>
    <w:rsid w:val="00DD3B7E"/>
    <w:rsid w:val="00DE526F"/>
    <w:rsid w:val="00DF07B4"/>
    <w:rsid w:val="00DF264A"/>
    <w:rsid w:val="00DF3CB6"/>
    <w:rsid w:val="00DF5C49"/>
    <w:rsid w:val="00DF6BD8"/>
    <w:rsid w:val="00DF7A1C"/>
    <w:rsid w:val="00DF7E2E"/>
    <w:rsid w:val="00E0135D"/>
    <w:rsid w:val="00E01E94"/>
    <w:rsid w:val="00E02736"/>
    <w:rsid w:val="00E03C19"/>
    <w:rsid w:val="00E11168"/>
    <w:rsid w:val="00E1327E"/>
    <w:rsid w:val="00E2323E"/>
    <w:rsid w:val="00E25567"/>
    <w:rsid w:val="00E35094"/>
    <w:rsid w:val="00E35F1F"/>
    <w:rsid w:val="00E36DC0"/>
    <w:rsid w:val="00E37CCE"/>
    <w:rsid w:val="00E42DDE"/>
    <w:rsid w:val="00E45213"/>
    <w:rsid w:val="00E52965"/>
    <w:rsid w:val="00E5332F"/>
    <w:rsid w:val="00E625F6"/>
    <w:rsid w:val="00E64BE1"/>
    <w:rsid w:val="00E74AEA"/>
    <w:rsid w:val="00E76614"/>
    <w:rsid w:val="00E835FC"/>
    <w:rsid w:val="00E849CF"/>
    <w:rsid w:val="00E86A39"/>
    <w:rsid w:val="00E914ED"/>
    <w:rsid w:val="00E917F2"/>
    <w:rsid w:val="00E95BEE"/>
    <w:rsid w:val="00EA7174"/>
    <w:rsid w:val="00EB6801"/>
    <w:rsid w:val="00EC4D10"/>
    <w:rsid w:val="00EE0DA5"/>
    <w:rsid w:val="00EE1F05"/>
    <w:rsid w:val="00EF0BF6"/>
    <w:rsid w:val="00EF1234"/>
    <w:rsid w:val="00EF5B73"/>
    <w:rsid w:val="00EF6CF4"/>
    <w:rsid w:val="00F02010"/>
    <w:rsid w:val="00F032DD"/>
    <w:rsid w:val="00F07A11"/>
    <w:rsid w:val="00F16563"/>
    <w:rsid w:val="00F168F1"/>
    <w:rsid w:val="00F22C50"/>
    <w:rsid w:val="00F265E3"/>
    <w:rsid w:val="00F35781"/>
    <w:rsid w:val="00F4630D"/>
    <w:rsid w:val="00F478EA"/>
    <w:rsid w:val="00F50357"/>
    <w:rsid w:val="00F51B90"/>
    <w:rsid w:val="00F70FE1"/>
    <w:rsid w:val="00F73B3A"/>
    <w:rsid w:val="00F752B5"/>
    <w:rsid w:val="00F758FC"/>
    <w:rsid w:val="00F75B89"/>
    <w:rsid w:val="00F77CA0"/>
    <w:rsid w:val="00F91C3E"/>
    <w:rsid w:val="00F9577B"/>
    <w:rsid w:val="00FA2830"/>
    <w:rsid w:val="00FA6352"/>
    <w:rsid w:val="00FA7225"/>
    <w:rsid w:val="00FA7439"/>
    <w:rsid w:val="00FC4431"/>
    <w:rsid w:val="00FC534A"/>
    <w:rsid w:val="00FD0DAC"/>
    <w:rsid w:val="00FE2811"/>
    <w:rsid w:val="00FE63DE"/>
    <w:rsid w:val="00FF37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69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69AB"/>
  </w:style>
  <w:style w:type="paragraph" w:styleId="Footer">
    <w:name w:val="footer"/>
    <w:basedOn w:val="Normal"/>
    <w:link w:val="FooterChar"/>
    <w:uiPriority w:val="99"/>
    <w:unhideWhenUsed/>
    <w:rsid w:val="00D36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9AB"/>
  </w:style>
  <w:style w:type="paragraph" w:styleId="EndnoteText">
    <w:name w:val="endnote text"/>
    <w:basedOn w:val="Normal"/>
    <w:link w:val="EndnoteTextChar"/>
    <w:uiPriority w:val="99"/>
    <w:semiHidden/>
    <w:unhideWhenUsed/>
    <w:rsid w:val="008442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4228"/>
    <w:rPr>
      <w:sz w:val="20"/>
      <w:szCs w:val="20"/>
    </w:rPr>
  </w:style>
  <w:style w:type="character" w:styleId="EndnoteReference">
    <w:name w:val="endnote reference"/>
    <w:basedOn w:val="DefaultParagraphFont"/>
    <w:uiPriority w:val="99"/>
    <w:semiHidden/>
    <w:unhideWhenUsed/>
    <w:rsid w:val="00844228"/>
    <w:rPr>
      <w:vertAlign w:val="superscript"/>
    </w:rPr>
  </w:style>
  <w:style w:type="character" w:styleId="PlaceholderText">
    <w:name w:val="Placeholder Text"/>
    <w:basedOn w:val="DefaultParagraphFont"/>
    <w:uiPriority w:val="99"/>
    <w:semiHidden/>
    <w:rsid w:val="00390B52"/>
    <w:rPr>
      <w:color w:val="808080"/>
    </w:rPr>
  </w:style>
  <w:style w:type="paragraph" w:styleId="BalloonText">
    <w:name w:val="Balloon Text"/>
    <w:basedOn w:val="Normal"/>
    <w:link w:val="BalloonTextChar"/>
    <w:uiPriority w:val="99"/>
    <w:semiHidden/>
    <w:unhideWhenUsed/>
    <w:rsid w:val="0039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69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69AB"/>
  </w:style>
  <w:style w:type="paragraph" w:styleId="Footer">
    <w:name w:val="footer"/>
    <w:basedOn w:val="Normal"/>
    <w:link w:val="FooterChar"/>
    <w:uiPriority w:val="99"/>
    <w:unhideWhenUsed/>
    <w:rsid w:val="00D36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9AB"/>
  </w:style>
  <w:style w:type="paragraph" w:styleId="EndnoteText">
    <w:name w:val="endnote text"/>
    <w:basedOn w:val="Normal"/>
    <w:link w:val="EndnoteTextChar"/>
    <w:uiPriority w:val="99"/>
    <w:semiHidden/>
    <w:unhideWhenUsed/>
    <w:rsid w:val="008442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4228"/>
    <w:rPr>
      <w:sz w:val="20"/>
      <w:szCs w:val="20"/>
    </w:rPr>
  </w:style>
  <w:style w:type="character" w:styleId="EndnoteReference">
    <w:name w:val="endnote reference"/>
    <w:basedOn w:val="DefaultParagraphFont"/>
    <w:uiPriority w:val="99"/>
    <w:semiHidden/>
    <w:unhideWhenUsed/>
    <w:rsid w:val="00844228"/>
    <w:rPr>
      <w:vertAlign w:val="superscript"/>
    </w:rPr>
  </w:style>
  <w:style w:type="character" w:styleId="PlaceholderText">
    <w:name w:val="Placeholder Text"/>
    <w:basedOn w:val="DefaultParagraphFont"/>
    <w:uiPriority w:val="99"/>
    <w:semiHidden/>
    <w:rsid w:val="00390B52"/>
    <w:rPr>
      <w:color w:val="808080"/>
    </w:rPr>
  </w:style>
  <w:style w:type="paragraph" w:styleId="BalloonText">
    <w:name w:val="Balloon Text"/>
    <w:basedOn w:val="Normal"/>
    <w:link w:val="BalloonTextChar"/>
    <w:uiPriority w:val="99"/>
    <w:semiHidden/>
    <w:unhideWhenUsed/>
    <w:rsid w:val="0039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4571">
      <w:bodyDiv w:val="1"/>
      <w:marLeft w:val="0"/>
      <w:marRight w:val="0"/>
      <w:marTop w:val="0"/>
      <w:marBottom w:val="0"/>
      <w:divBdr>
        <w:top w:val="none" w:sz="0" w:space="0" w:color="auto"/>
        <w:left w:val="none" w:sz="0" w:space="0" w:color="auto"/>
        <w:bottom w:val="none" w:sz="0" w:space="0" w:color="auto"/>
        <w:right w:val="none" w:sz="0" w:space="0" w:color="auto"/>
      </w:divBdr>
    </w:div>
    <w:div w:id="728187497">
      <w:bodyDiv w:val="1"/>
      <w:marLeft w:val="0"/>
      <w:marRight w:val="0"/>
      <w:marTop w:val="0"/>
      <w:marBottom w:val="0"/>
      <w:divBdr>
        <w:top w:val="none" w:sz="0" w:space="0" w:color="auto"/>
        <w:left w:val="none" w:sz="0" w:space="0" w:color="auto"/>
        <w:bottom w:val="none" w:sz="0" w:space="0" w:color="auto"/>
        <w:right w:val="none" w:sz="0" w:space="0" w:color="auto"/>
      </w:divBdr>
      <w:divsChild>
        <w:div w:id="1218517520">
          <w:marLeft w:val="0"/>
          <w:marRight w:val="0"/>
          <w:marTop w:val="0"/>
          <w:marBottom w:val="0"/>
          <w:divBdr>
            <w:top w:val="none" w:sz="0" w:space="0" w:color="auto"/>
            <w:left w:val="none" w:sz="0" w:space="0" w:color="auto"/>
            <w:bottom w:val="none" w:sz="0" w:space="0" w:color="auto"/>
            <w:right w:val="none" w:sz="0" w:space="0" w:color="auto"/>
          </w:divBdr>
        </w:div>
        <w:div w:id="2007246399">
          <w:marLeft w:val="0"/>
          <w:marRight w:val="0"/>
          <w:marTop w:val="0"/>
          <w:marBottom w:val="0"/>
          <w:divBdr>
            <w:top w:val="none" w:sz="0" w:space="0" w:color="auto"/>
            <w:left w:val="none" w:sz="0" w:space="0" w:color="auto"/>
            <w:bottom w:val="none" w:sz="0" w:space="0" w:color="auto"/>
            <w:right w:val="none" w:sz="0" w:space="0" w:color="auto"/>
          </w:divBdr>
        </w:div>
        <w:div w:id="1343706233">
          <w:marLeft w:val="0"/>
          <w:marRight w:val="0"/>
          <w:marTop w:val="0"/>
          <w:marBottom w:val="0"/>
          <w:divBdr>
            <w:top w:val="none" w:sz="0" w:space="0" w:color="auto"/>
            <w:left w:val="none" w:sz="0" w:space="0" w:color="auto"/>
            <w:bottom w:val="none" w:sz="0" w:space="0" w:color="auto"/>
            <w:right w:val="none" w:sz="0" w:space="0" w:color="auto"/>
          </w:divBdr>
        </w:div>
        <w:div w:id="1006707891">
          <w:marLeft w:val="0"/>
          <w:marRight w:val="0"/>
          <w:marTop w:val="0"/>
          <w:marBottom w:val="0"/>
          <w:divBdr>
            <w:top w:val="none" w:sz="0" w:space="0" w:color="auto"/>
            <w:left w:val="none" w:sz="0" w:space="0" w:color="auto"/>
            <w:bottom w:val="none" w:sz="0" w:space="0" w:color="auto"/>
            <w:right w:val="none" w:sz="0" w:space="0" w:color="auto"/>
          </w:divBdr>
        </w:div>
        <w:div w:id="2063401735">
          <w:marLeft w:val="0"/>
          <w:marRight w:val="0"/>
          <w:marTop w:val="0"/>
          <w:marBottom w:val="0"/>
          <w:divBdr>
            <w:top w:val="none" w:sz="0" w:space="0" w:color="auto"/>
            <w:left w:val="none" w:sz="0" w:space="0" w:color="auto"/>
            <w:bottom w:val="none" w:sz="0" w:space="0" w:color="auto"/>
            <w:right w:val="none" w:sz="0" w:space="0" w:color="auto"/>
          </w:divBdr>
        </w:div>
        <w:div w:id="607272796">
          <w:marLeft w:val="0"/>
          <w:marRight w:val="0"/>
          <w:marTop w:val="0"/>
          <w:marBottom w:val="0"/>
          <w:divBdr>
            <w:top w:val="none" w:sz="0" w:space="0" w:color="auto"/>
            <w:left w:val="none" w:sz="0" w:space="0" w:color="auto"/>
            <w:bottom w:val="none" w:sz="0" w:space="0" w:color="auto"/>
            <w:right w:val="none" w:sz="0" w:space="0" w:color="auto"/>
          </w:divBdr>
        </w:div>
        <w:div w:id="924193933">
          <w:marLeft w:val="0"/>
          <w:marRight w:val="0"/>
          <w:marTop w:val="0"/>
          <w:marBottom w:val="0"/>
          <w:divBdr>
            <w:top w:val="none" w:sz="0" w:space="0" w:color="auto"/>
            <w:left w:val="none" w:sz="0" w:space="0" w:color="auto"/>
            <w:bottom w:val="none" w:sz="0" w:space="0" w:color="auto"/>
            <w:right w:val="none" w:sz="0" w:space="0" w:color="auto"/>
          </w:divBdr>
        </w:div>
        <w:div w:id="2001276766">
          <w:marLeft w:val="0"/>
          <w:marRight w:val="0"/>
          <w:marTop w:val="0"/>
          <w:marBottom w:val="0"/>
          <w:divBdr>
            <w:top w:val="none" w:sz="0" w:space="0" w:color="auto"/>
            <w:left w:val="none" w:sz="0" w:space="0" w:color="auto"/>
            <w:bottom w:val="none" w:sz="0" w:space="0" w:color="auto"/>
            <w:right w:val="none" w:sz="0" w:space="0" w:color="auto"/>
          </w:divBdr>
        </w:div>
        <w:div w:id="271325861">
          <w:marLeft w:val="0"/>
          <w:marRight w:val="0"/>
          <w:marTop w:val="0"/>
          <w:marBottom w:val="0"/>
          <w:divBdr>
            <w:top w:val="none" w:sz="0" w:space="0" w:color="auto"/>
            <w:left w:val="none" w:sz="0" w:space="0" w:color="auto"/>
            <w:bottom w:val="none" w:sz="0" w:space="0" w:color="auto"/>
            <w:right w:val="none" w:sz="0" w:space="0" w:color="auto"/>
          </w:divBdr>
        </w:div>
        <w:div w:id="1177303142">
          <w:marLeft w:val="0"/>
          <w:marRight w:val="0"/>
          <w:marTop w:val="0"/>
          <w:marBottom w:val="0"/>
          <w:divBdr>
            <w:top w:val="none" w:sz="0" w:space="0" w:color="auto"/>
            <w:left w:val="none" w:sz="0" w:space="0" w:color="auto"/>
            <w:bottom w:val="none" w:sz="0" w:space="0" w:color="auto"/>
            <w:right w:val="none" w:sz="0" w:space="0" w:color="auto"/>
          </w:divBdr>
        </w:div>
        <w:div w:id="1021707749">
          <w:marLeft w:val="0"/>
          <w:marRight w:val="0"/>
          <w:marTop w:val="0"/>
          <w:marBottom w:val="0"/>
          <w:divBdr>
            <w:top w:val="none" w:sz="0" w:space="0" w:color="auto"/>
            <w:left w:val="none" w:sz="0" w:space="0" w:color="auto"/>
            <w:bottom w:val="none" w:sz="0" w:space="0" w:color="auto"/>
            <w:right w:val="none" w:sz="0" w:space="0" w:color="auto"/>
          </w:divBdr>
        </w:div>
        <w:div w:id="524363330">
          <w:marLeft w:val="0"/>
          <w:marRight w:val="0"/>
          <w:marTop w:val="0"/>
          <w:marBottom w:val="0"/>
          <w:divBdr>
            <w:top w:val="none" w:sz="0" w:space="0" w:color="auto"/>
            <w:left w:val="none" w:sz="0" w:space="0" w:color="auto"/>
            <w:bottom w:val="none" w:sz="0" w:space="0" w:color="auto"/>
            <w:right w:val="none" w:sz="0" w:space="0" w:color="auto"/>
          </w:divBdr>
        </w:div>
        <w:div w:id="1358114490">
          <w:marLeft w:val="0"/>
          <w:marRight w:val="0"/>
          <w:marTop w:val="0"/>
          <w:marBottom w:val="0"/>
          <w:divBdr>
            <w:top w:val="none" w:sz="0" w:space="0" w:color="auto"/>
            <w:left w:val="none" w:sz="0" w:space="0" w:color="auto"/>
            <w:bottom w:val="none" w:sz="0" w:space="0" w:color="auto"/>
            <w:right w:val="none" w:sz="0" w:space="0" w:color="auto"/>
          </w:divBdr>
        </w:div>
        <w:div w:id="700470324">
          <w:marLeft w:val="0"/>
          <w:marRight w:val="0"/>
          <w:marTop w:val="0"/>
          <w:marBottom w:val="0"/>
          <w:divBdr>
            <w:top w:val="none" w:sz="0" w:space="0" w:color="auto"/>
            <w:left w:val="none" w:sz="0" w:space="0" w:color="auto"/>
            <w:bottom w:val="none" w:sz="0" w:space="0" w:color="auto"/>
            <w:right w:val="none" w:sz="0" w:space="0" w:color="auto"/>
          </w:divBdr>
        </w:div>
        <w:div w:id="1771317175">
          <w:marLeft w:val="0"/>
          <w:marRight w:val="0"/>
          <w:marTop w:val="0"/>
          <w:marBottom w:val="0"/>
          <w:divBdr>
            <w:top w:val="none" w:sz="0" w:space="0" w:color="auto"/>
            <w:left w:val="none" w:sz="0" w:space="0" w:color="auto"/>
            <w:bottom w:val="none" w:sz="0" w:space="0" w:color="auto"/>
            <w:right w:val="none" w:sz="0" w:space="0" w:color="auto"/>
          </w:divBdr>
        </w:div>
        <w:div w:id="258292244">
          <w:marLeft w:val="0"/>
          <w:marRight w:val="0"/>
          <w:marTop w:val="0"/>
          <w:marBottom w:val="0"/>
          <w:divBdr>
            <w:top w:val="none" w:sz="0" w:space="0" w:color="auto"/>
            <w:left w:val="none" w:sz="0" w:space="0" w:color="auto"/>
            <w:bottom w:val="none" w:sz="0" w:space="0" w:color="auto"/>
            <w:right w:val="none" w:sz="0" w:space="0" w:color="auto"/>
          </w:divBdr>
          <w:divsChild>
            <w:div w:id="1025057331">
              <w:marLeft w:val="0"/>
              <w:marRight w:val="0"/>
              <w:marTop w:val="0"/>
              <w:marBottom w:val="0"/>
              <w:divBdr>
                <w:top w:val="none" w:sz="0" w:space="0" w:color="auto"/>
                <w:left w:val="none" w:sz="0" w:space="0" w:color="auto"/>
                <w:bottom w:val="none" w:sz="0" w:space="0" w:color="auto"/>
                <w:right w:val="none" w:sz="0" w:space="0" w:color="auto"/>
              </w:divBdr>
            </w:div>
            <w:div w:id="736786726">
              <w:marLeft w:val="0"/>
              <w:marRight w:val="0"/>
              <w:marTop w:val="0"/>
              <w:marBottom w:val="0"/>
              <w:divBdr>
                <w:top w:val="none" w:sz="0" w:space="0" w:color="auto"/>
                <w:left w:val="none" w:sz="0" w:space="0" w:color="auto"/>
                <w:bottom w:val="none" w:sz="0" w:space="0" w:color="auto"/>
                <w:right w:val="none" w:sz="0" w:space="0" w:color="auto"/>
              </w:divBdr>
              <w:divsChild>
                <w:div w:id="363336259">
                  <w:marLeft w:val="0"/>
                  <w:marRight w:val="0"/>
                  <w:marTop w:val="0"/>
                  <w:marBottom w:val="0"/>
                  <w:divBdr>
                    <w:top w:val="none" w:sz="0" w:space="0" w:color="auto"/>
                    <w:left w:val="none" w:sz="0" w:space="0" w:color="auto"/>
                    <w:bottom w:val="none" w:sz="0" w:space="0" w:color="auto"/>
                    <w:right w:val="none" w:sz="0" w:space="0" w:color="auto"/>
                  </w:divBdr>
                </w:div>
              </w:divsChild>
            </w:div>
            <w:div w:id="1975334429">
              <w:marLeft w:val="0"/>
              <w:marRight w:val="0"/>
              <w:marTop w:val="0"/>
              <w:marBottom w:val="0"/>
              <w:divBdr>
                <w:top w:val="none" w:sz="0" w:space="0" w:color="auto"/>
                <w:left w:val="none" w:sz="0" w:space="0" w:color="auto"/>
                <w:bottom w:val="none" w:sz="0" w:space="0" w:color="auto"/>
                <w:right w:val="none" w:sz="0" w:space="0" w:color="auto"/>
              </w:divBdr>
              <w:divsChild>
                <w:div w:id="1539273184">
                  <w:marLeft w:val="0"/>
                  <w:marRight w:val="0"/>
                  <w:marTop w:val="0"/>
                  <w:marBottom w:val="0"/>
                  <w:divBdr>
                    <w:top w:val="none" w:sz="0" w:space="0" w:color="auto"/>
                    <w:left w:val="none" w:sz="0" w:space="0" w:color="auto"/>
                    <w:bottom w:val="none" w:sz="0" w:space="0" w:color="auto"/>
                    <w:right w:val="none" w:sz="0" w:space="0" w:color="auto"/>
                  </w:divBdr>
                </w:div>
                <w:div w:id="1379668617">
                  <w:marLeft w:val="0"/>
                  <w:marRight w:val="0"/>
                  <w:marTop w:val="0"/>
                  <w:marBottom w:val="0"/>
                  <w:divBdr>
                    <w:top w:val="none" w:sz="0" w:space="0" w:color="auto"/>
                    <w:left w:val="none" w:sz="0" w:space="0" w:color="auto"/>
                    <w:bottom w:val="none" w:sz="0" w:space="0" w:color="auto"/>
                    <w:right w:val="none" w:sz="0" w:space="0" w:color="auto"/>
                  </w:divBdr>
                </w:div>
                <w:div w:id="459880263">
                  <w:marLeft w:val="0"/>
                  <w:marRight w:val="0"/>
                  <w:marTop w:val="0"/>
                  <w:marBottom w:val="0"/>
                  <w:divBdr>
                    <w:top w:val="none" w:sz="0" w:space="0" w:color="auto"/>
                    <w:left w:val="none" w:sz="0" w:space="0" w:color="auto"/>
                    <w:bottom w:val="none" w:sz="0" w:space="0" w:color="auto"/>
                    <w:right w:val="none" w:sz="0" w:space="0" w:color="auto"/>
                  </w:divBdr>
                </w:div>
                <w:div w:id="1118721491">
                  <w:marLeft w:val="0"/>
                  <w:marRight w:val="0"/>
                  <w:marTop w:val="0"/>
                  <w:marBottom w:val="0"/>
                  <w:divBdr>
                    <w:top w:val="none" w:sz="0" w:space="0" w:color="auto"/>
                    <w:left w:val="none" w:sz="0" w:space="0" w:color="auto"/>
                    <w:bottom w:val="none" w:sz="0" w:space="0" w:color="auto"/>
                    <w:right w:val="none" w:sz="0" w:space="0" w:color="auto"/>
                  </w:divBdr>
                </w:div>
                <w:div w:id="278490635">
                  <w:marLeft w:val="0"/>
                  <w:marRight w:val="0"/>
                  <w:marTop w:val="0"/>
                  <w:marBottom w:val="0"/>
                  <w:divBdr>
                    <w:top w:val="none" w:sz="0" w:space="0" w:color="auto"/>
                    <w:left w:val="none" w:sz="0" w:space="0" w:color="auto"/>
                    <w:bottom w:val="none" w:sz="0" w:space="0" w:color="auto"/>
                    <w:right w:val="none" w:sz="0" w:space="0" w:color="auto"/>
                  </w:divBdr>
                </w:div>
                <w:div w:id="874926090">
                  <w:marLeft w:val="0"/>
                  <w:marRight w:val="0"/>
                  <w:marTop w:val="0"/>
                  <w:marBottom w:val="0"/>
                  <w:divBdr>
                    <w:top w:val="none" w:sz="0" w:space="0" w:color="auto"/>
                    <w:left w:val="none" w:sz="0" w:space="0" w:color="auto"/>
                    <w:bottom w:val="none" w:sz="0" w:space="0" w:color="auto"/>
                    <w:right w:val="none" w:sz="0" w:space="0" w:color="auto"/>
                  </w:divBdr>
                </w:div>
                <w:div w:id="570308359">
                  <w:marLeft w:val="0"/>
                  <w:marRight w:val="0"/>
                  <w:marTop w:val="0"/>
                  <w:marBottom w:val="0"/>
                  <w:divBdr>
                    <w:top w:val="none" w:sz="0" w:space="0" w:color="auto"/>
                    <w:left w:val="none" w:sz="0" w:space="0" w:color="auto"/>
                    <w:bottom w:val="none" w:sz="0" w:space="0" w:color="auto"/>
                    <w:right w:val="none" w:sz="0" w:space="0" w:color="auto"/>
                  </w:divBdr>
                </w:div>
                <w:div w:id="526259521">
                  <w:marLeft w:val="0"/>
                  <w:marRight w:val="0"/>
                  <w:marTop w:val="0"/>
                  <w:marBottom w:val="0"/>
                  <w:divBdr>
                    <w:top w:val="none" w:sz="0" w:space="0" w:color="auto"/>
                    <w:left w:val="none" w:sz="0" w:space="0" w:color="auto"/>
                    <w:bottom w:val="none" w:sz="0" w:space="0" w:color="auto"/>
                    <w:right w:val="none" w:sz="0" w:space="0" w:color="auto"/>
                  </w:divBdr>
                </w:div>
                <w:div w:id="1508863406">
                  <w:marLeft w:val="0"/>
                  <w:marRight w:val="0"/>
                  <w:marTop w:val="0"/>
                  <w:marBottom w:val="0"/>
                  <w:divBdr>
                    <w:top w:val="none" w:sz="0" w:space="0" w:color="auto"/>
                    <w:left w:val="none" w:sz="0" w:space="0" w:color="auto"/>
                    <w:bottom w:val="none" w:sz="0" w:space="0" w:color="auto"/>
                    <w:right w:val="none" w:sz="0" w:space="0" w:color="auto"/>
                  </w:divBdr>
                </w:div>
                <w:div w:id="1183974913">
                  <w:marLeft w:val="0"/>
                  <w:marRight w:val="0"/>
                  <w:marTop w:val="0"/>
                  <w:marBottom w:val="0"/>
                  <w:divBdr>
                    <w:top w:val="none" w:sz="0" w:space="0" w:color="auto"/>
                    <w:left w:val="none" w:sz="0" w:space="0" w:color="auto"/>
                    <w:bottom w:val="none" w:sz="0" w:space="0" w:color="auto"/>
                    <w:right w:val="none" w:sz="0" w:space="0" w:color="auto"/>
                  </w:divBdr>
                </w:div>
                <w:div w:id="1697461507">
                  <w:marLeft w:val="0"/>
                  <w:marRight w:val="0"/>
                  <w:marTop w:val="0"/>
                  <w:marBottom w:val="0"/>
                  <w:divBdr>
                    <w:top w:val="none" w:sz="0" w:space="0" w:color="auto"/>
                    <w:left w:val="none" w:sz="0" w:space="0" w:color="auto"/>
                    <w:bottom w:val="none" w:sz="0" w:space="0" w:color="auto"/>
                    <w:right w:val="none" w:sz="0" w:space="0" w:color="auto"/>
                  </w:divBdr>
                </w:div>
                <w:div w:id="1427073550">
                  <w:marLeft w:val="0"/>
                  <w:marRight w:val="0"/>
                  <w:marTop w:val="0"/>
                  <w:marBottom w:val="0"/>
                  <w:divBdr>
                    <w:top w:val="none" w:sz="0" w:space="0" w:color="auto"/>
                    <w:left w:val="none" w:sz="0" w:space="0" w:color="auto"/>
                    <w:bottom w:val="none" w:sz="0" w:space="0" w:color="auto"/>
                    <w:right w:val="none" w:sz="0" w:space="0" w:color="auto"/>
                  </w:divBdr>
                </w:div>
                <w:div w:id="914971394">
                  <w:marLeft w:val="0"/>
                  <w:marRight w:val="0"/>
                  <w:marTop w:val="0"/>
                  <w:marBottom w:val="0"/>
                  <w:divBdr>
                    <w:top w:val="none" w:sz="0" w:space="0" w:color="auto"/>
                    <w:left w:val="none" w:sz="0" w:space="0" w:color="auto"/>
                    <w:bottom w:val="none" w:sz="0" w:space="0" w:color="auto"/>
                    <w:right w:val="none" w:sz="0" w:space="0" w:color="auto"/>
                  </w:divBdr>
                </w:div>
                <w:div w:id="297229528">
                  <w:marLeft w:val="0"/>
                  <w:marRight w:val="0"/>
                  <w:marTop w:val="0"/>
                  <w:marBottom w:val="0"/>
                  <w:divBdr>
                    <w:top w:val="none" w:sz="0" w:space="0" w:color="auto"/>
                    <w:left w:val="none" w:sz="0" w:space="0" w:color="auto"/>
                    <w:bottom w:val="none" w:sz="0" w:space="0" w:color="auto"/>
                    <w:right w:val="none" w:sz="0" w:space="0" w:color="auto"/>
                  </w:divBdr>
                  <w:divsChild>
                    <w:div w:id="172232907">
                      <w:marLeft w:val="0"/>
                      <w:marRight w:val="0"/>
                      <w:marTop w:val="0"/>
                      <w:marBottom w:val="0"/>
                      <w:divBdr>
                        <w:top w:val="none" w:sz="0" w:space="0" w:color="auto"/>
                        <w:left w:val="none" w:sz="0" w:space="0" w:color="auto"/>
                        <w:bottom w:val="none" w:sz="0" w:space="0" w:color="auto"/>
                        <w:right w:val="none" w:sz="0" w:space="0" w:color="auto"/>
                      </w:divBdr>
                    </w:div>
                    <w:div w:id="35200151">
                      <w:marLeft w:val="0"/>
                      <w:marRight w:val="0"/>
                      <w:marTop w:val="0"/>
                      <w:marBottom w:val="0"/>
                      <w:divBdr>
                        <w:top w:val="none" w:sz="0" w:space="0" w:color="auto"/>
                        <w:left w:val="none" w:sz="0" w:space="0" w:color="auto"/>
                        <w:bottom w:val="none" w:sz="0" w:space="0" w:color="auto"/>
                        <w:right w:val="none" w:sz="0" w:space="0" w:color="auto"/>
                      </w:divBdr>
                      <w:divsChild>
                        <w:div w:id="1405184628">
                          <w:marLeft w:val="0"/>
                          <w:marRight w:val="0"/>
                          <w:marTop w:val="0"/>
                          <w:marBottom w:val="0"/>
                          <w:divBdr>
                            <w:top w:val="none" w:sz="0" w:space="0" w:color="auto"/>
                            <w:left w:val="none" w:sz="0" w:space="0" w:color="auto"/>
                            <w:bottom w:val="none" w:sz="0" w:space="0" w:color="auto"/>
                            <w:right w:val="none" w:sz="0" w:space="0" w:color="auto"/>
                          </w:divBdr>
                        </w:div>
                      </w:divsChild>
                    </w:div>
                    <w:div w:id="682636632">
                      <w:marLeft w:val="0"/>
                      <w:marRight w:val="0"/>
                      <w:marTop w:val="0"/>
                      <w:marBottom w:val="0"/>
                      <w:divBdr>
                        <w:top w:val="none" w:sz="0" w:space="0" w:color="auto"/>
                        <w:left w:val="none" w:sz="0" w:space="0" w:color="auto"/>
                        <w:bottom w:val="none" w:sz="0" w:space="0" w:color="auto"/>
                        <w:right w:val="none" w:sz="0" w:space="0" w:color="auto"/>
                      </w:divBdr>
                      <w:divsChild>
                        <w:div w:id="1400132675">
                          <w:marLeft w:val="0"/>
                          <w:marRight w:val="0"/>
                          <w:marTop w:val="0"/>
                          <w:marBottom w:val="0"/>
                          <w:divBdr>
                            <w:top w:val="single" w:sz="18" w:space="2" w:color="000000"/>
                            <w:left w:val="single" w:sz="18" w:space="2" w:color="000000"/>
                            <w:bottom w:val="single" w:sz="18" w:space="2" w:color="000000"/>
                            <w:right w:val="single" w:sz="18" w:space="2" w:color="000000"/>
                          </w:divBdr>
                        </w:div>
                        <w:div w:id="751783339">
                          <w:marLeft w:val="0"/>
                          <w:marRight w:val="0"/>
                          <w:marTop w:val="0"/>
                          <w:marBottom w:val="0"/>
                          <w:divBdr>
                            <w:top w:val="none" w:sz="0" w:space="0" w:color="auto"/>
                            <w:left w:val="none" w:sz="0" w:space="0" w:color="auto"/>
                            <w:bottom w:val="none" w:sz="0" w:space="0" w:color="auto"/>
                            <w:right w:val="none" w:sz="0" w:space="0" w:color="auto"/>
                          </w:divBdr>
                          <w:divsChild>
                            <w:div w:id="679309045">
                              <w:marLeft w:val="0"/>
                              <w:marRight w:val="0"/>
                              <w:marTop w:val="0"/>
                              <w:marBottom w:val="0"/>
                              <w:divBdr>
                                <w:top w:val="none" w:sz="0" w:space="0" w:color="auto"/>
                                <w:left w:val="none" w:sz="0" w:space="0" w:color="auto"/>
                                <w:bottom w:val="none" w:sz="0" w:space="0" w:color="auto"/>
                                <w:right w:val="none" w:sz="0" w:space="0" w:color="auto"/>
                              </w:divBdr>
                            </w:div>
                            <w:div w:id="1579247476">
                              <w:marLeft w:val="0"/>
                              <w:marRight w:val="0"/>
                              <w:marTop w:val="0"/>
                              <w:marBottom w:val="0"/>
                              <w:divBdr>
                                <w:top w:val="none" w:sz="0" w:space="0" w:color="auto"/>
                                <w:left w:val="none" w:sz="0" w:space="0" w:color="auto"/>
                                <w:bottom w:val="none" w:sz="0" w:space="0" w:color="auto"/>
                                <w:right w:val="none" w:sz="0" w:space="0" w:color="auto"/>
                              </w:divBdr>
                            </w:div>
                            <w:div w:id="2008902695">
                              <w:marLeft w:val="0"/>
                              <w:marRight w:val="0"/>
                              <w:marTop w:val="0"/>
                              <w:marBottom w:val="0"/>
                              <w:divBdr>
                                <w:top w:val="none" w:sz="0" w:space="0" w:color="auto"/>
                                <w:left w:val="none" w:sz="0" w:space="0" w:color="auto"/>
                                <w:bottom w:val="none" w:sz="0" w:space="0" w:color="auto"/>
                                <w:right w:val="none" w:sz="0" w:space="0" w:color="auto"/>
                              </w:divBdr>
                            </w:div>
                            <w:div w:id="787167990">
                              <w:marLeft w:val="0"/>
                              <w:marRight w:val="0"/>
                              <w:marTop w:val="0"/>
                              <w:marBottom w:val="0"/>
                              <w:divBdr>
                                <w:top w:val="none" w:sz="0" w:space="0" w:color="auto"/>
                                <w:left w:val="none" w:sz="0" w:space="0" w:color="auto"/>
                                <w:bottom w:val="none" w:sz="0" w:space="0" w:color="auto"/>
                                <w:right w:val="none" w:sz="0" w:space="0" w:color="auto"/>
                              </w:divBdr>
                            </w:div>
                            <w:div w:id="8140077">
                              <w:marLeft w:val="0"/>
                              <w:marRight w:val="0"/>
                              <w:marTop w:val="0"/>
                              <w:marBottom w:val="0"/>
                              <w:divBdr>
                                <w:top w:val="none" w:sz="0" w:space="0" w:color="auto"/>
                                <w:left w:val="none" w:sz="0" w:space="0" w:color="auto"/>
                                <w:bottom w:val="none" w:sz="0" w:space="0" w:color="auto"/>
                                <w:right w:val="none" w:sz="0" w:space="0" w:color="auto"/>
                              </w:divBdr>
                            </w:div>
                            <w:div w:id="581531230">
                              <w:marLeft w:val="0"/>
                              <w:marRight w:val="0"/>
                              <w:marTop w:val="0"/>
                              <w:marBottom w:val="0"/>
                              <w:divBdr>
                                <w:top w:val="none" w:sz="0" w:space="0" w:color="auto"/>
                                <w:left w:val="none" w:sz="0" w:space="0" w:color="auto"/>
                                <w:bottom w:val="none" w:sz="0" w:space="0" w:color="auto"/>
                                <w:right w:val="none" w:sz="0" w:space="0" w:color="auto"/>
                              </w:divBdr>
                            </w:div>
                            <w:div w:id="568153199">
                              <w:marLeft w:val="0"/>
                              <w:marRight w:val="0"/>
                              <w:marTop w:val="0"/>
                              <w:marBottom w:val="0"/>
                              <w:divBdr>
                                <w:top w:val="none" w:sz="0" w:space="0" w:color="auto"/>
                                <w:left w:val="none" w:sz="0" w:space="0" w:color="auto"/>
                                <w:bottom w:val="none" w:sz="0" w:space="0" w:color="auto"/>
                                <w:right w:val="none" w:sz="0" w:space="0" w:color="auto"/>
                              </w:divBdr>
                            </w:div>
                            <w:div w:id="1465083278">
                              <w:marLeft w:val="0"/>
                              <w:marRight w:val="0"/>
                              <w:marTop w:val="0"/>
                              <w:marBottom w:val="0"/>
                              <w:divBdr>
                                <w:top w:val="none" w:sz="0" w:space="0" w:color="auto"/>
                                <w:left w:val="none" w:sz="0" w:space="0" w:color="auto"/>
                                <w:bottom w:val="none" w:sz="0" w:space="0" w:color="auto"/>
                                <w:right w:val="none" w:sz="0" w:space="0" w:color="auto"/>
                              </w:divBdr>
                              <w:divsChild>
                                <w:div w:id="15090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415464">
      <w:bodyDiv w:val="1"/>
      <w:marLeft w:val="0"/>
      <w:marRight w:val="0"/>
      <w:marTop w:val="0"/>
      <w:marBottom w:val="0"/>
      <w:divBdr>
        <w:top w:val="none" w:sz="0" w:space="0" w:color="auto"/>
        <w:left w:val="none" w:sz="0" w:space="0" w:color="auto"/>
        <w:bottom w:val="none" w:sz="0" w:space="0" w:color="auto"/>
        <w:right w:val="none" w:sz="0" w:space="0" w:color="auto"/>
      </w:divBdr>
    </w:div>
    <w:div w:id="792794070">
      <w:bodyDiv w:val="1"/>
      <w:marLeft w:val="0"/>
      <w:marRight w:val="0"/>
      <w:marTop w:val="0"/>
      <w:marBottom w:val="0"/>
      <w:divBdr>
        <w:top w:val="none" w:sz="0" w:space="0" w:color="auto"/>
        <w:left w:val="none" w:sz="0" w:space="0" w:color="auto"/>
        <w:bottom w:val="none" w:sz="0" w:space="0" w:color="auto"/>
        <w:right w:val="none" w:sz="0" w:space="0" w:color="auto"/>
      </w:divBdr>
    </w:div>
    <w:div w:id="803280553">
      <w:bodyDiv w:val="1"/>
      <w:marLeft w:val="0"/>
      <w:marRight w:val="0"/>
      <w:marTop w:val="0"/>
      <w:marBottom w:val="0"/>
      <w:divBdr>
        <w:top w:val="none" w:sz="0" w:space="0" w:color="auto"/>
        <w:left w:val="none" w:sz="0" w:space="0" w:color="auto"/>
        <w:bottom w:val="none" w:sz="0" w:space="0" w:color="auto"/>
        <w:right w:val="none" w:sz="0" w:space="0" w:color="auto"/>
      </w:divBdr>
    </w:div>
    <w:div w:id="1189217489">
      <w:bodyDiv w:val="1"/>
      <w:marLeft w:val="0"/>
      <w:marRight w:val="0"/>
      <w:marTop w:val="0"/>
      <w:marBottom w:val="0"/>
      <w:divBdr>
        <w:top w:val="none" w:sz="0" w:space="0" w:color="auto"/>
        <w:left w:val="none" w:sz="0" w:space="0" w:color="auto"/>
        <w:bottom w:val="none" w:sz="0" w:space="0" w:color="auto"/>
        <w:right w:val="none" w:sz="0" w:space="0" w:color="auto"/>
      </w:divBdr>
    </w:div>
    <w:div w:id="17043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ur02.safelinks.protection.outlook.com/?url=http%3A%2F%2Firishhistoriansinbritain.org%2F%3Fcat%3D12&amp;data=04%7C01%7Cb.m.walker%40qub.ac.uk%7C26ecdac0c9e24119d8ab08d890740016%7Ceaab77eab4a549e3a1e8d6dd23a1f286%7C0%7C1%7C637418175481010442%7CUnknown%7CTWFpbGZsb3d8eyJWIjoiMC4wLjAwMDAiLCJQIjoiV2luMzIiLCJBTiI6Ik1haWwiLCJXVCI6Mn0%3D%7C1000&amp;sdata=jbtsJfJLaNH8Kru%2BEA2AULAu40dfEYUaOl4%2BpUjVen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2E83-B2CE-4F63-8527-9A982598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cp:lastModifiedBy>
  <cp:revision>12</cp:revision>
  <cp:lastPrinted>2020-07-29T15:40:00Z</cp:lastPrinted>
  <dcterms:created xsi:type="dcterms:W3CDTF">2020-11-24T17:34:00Z</dcterms:created>
  <dcterms:modified xsi:type="dcterms:W3CDTF">2020-12-22T13:01:00Z</dcterms:modified>
</cp:coreProperties>
</file>